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34" w:rsidRDefault="00434D34" w:rsidP="00434D34">
      <w:pPr>
        <w:pStyle w:val="Kop1"/>
        <w:tabs>
          <w:tab w:val="num" w:pos="432"/>
        </w:tabs>
        <w:ind w:left="432" w:hanging="432"/>
      </w:pPr>
      <w:bookmarkStart w:id="0" w:name="_Toc32755764"/>
      <w:r>
        <w:t>Voorronde 1996</w:t>
      </w:r>
      <w:bookmarkEnd w:id="0"/>
    </w:p>
    <w:p w:rsidR="00434D34" w:rsidRDefault="00434D34" w:rsidP="00434D34">
      <w:pPr>
        <w:pStyle w:val="Kop2"/>
      </w:pPr>
      <w:bookmarkStart w:id="1" w:name="_Toc32755765"/>
      <w:r>
        <w:t>Opgaven</w:t>
      </w:r>
      <w:bookmarkEnd w:id="1"/>
    </w:p>
    <w:p w:rsidR="00434D34" w:rsidRDefault="00434D34" w:rsidP="00434D34">
      <w:r>
        <w:t>woensdag 14 februari 1996</w:t>
      </w:r>
    </w:p>
    <w:p w:rsidR="00434D34" w:rsidRDefault="00AF0189" w:rsidP="00434D34">
      <w:pPr>
        <w:pStyle w:val="HexUitspr"/>
      </w:pPr>
      <w:r>
        <w:rPr>
          <w:noProof/>
          <w:sz w:val="20"/>
          <w:lang w:eastAsia="nl-NL"/>
        </w:rPr>
        <w:drawing>
          <wp:inline distT="0" distB="0" distL="0" distR="0">
            <wp:extent cx="121920" cy="14478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434D34">
        <w:tab/>
        <w:t>Deze voorronde bestaat uit 28 vragen</w:t>
      </w:r>
    </w:p>
    <w:p w:rsidR="00434D34" w:rsidRDefault="00AF0189" w:rsidP="00434D34">
      <w:pPr>
        <w:pStyle w:val="HexUitspr"/>
      </w:pPr>
      <w:r>
        <w:rPr>
          <w:noProof/>
          <w:sz w:val="20"/>
          <w:lang w:eastAsia="nl-NL"/>
        </w:rPr>
        <w:drawing>
          <wp:inline distT="0" distB="0" distL="0" distR="0">
            <wp:extent cx="121920" cy="14478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434D34">
        <w:tab/>
        <w:t>De maximumscore voor dit werk bedraagt 100 punten</w:t>
      </w:r>
    </w:p>
    <w:p w:rsidR="00434D34" w:rsidRDefault="00AF0189" w:rsidP="00434D34">
      <w:pPr>
        <w:pStyle w:val="HexUitspr"/>
      </w:pPr>
      <w:r>
        <w:rPr>
          <w:noProof/>
          <w:sz w:val="20"/>
          <w:lang w:eastAsia="nl-NL"/>
        </w:rPr>
        <w:drawing>
          <wp:inline distT="0" distB="0" distL="0" distR="0">
            <wp:extent cx="121920" cy="14478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434D34">
        <w:tab/>
        <w:t>De tijdsduur van de voorronde is maximaal 3 klokuren</w:t>
      </w:r>
    </w:p>
    <w:p w:rsidR="00434D34" w:rsidRDefault="00AF0189" w:rsidP="00434D34">
      <w:pPr>
        <w:pStyle w:val="HexUitspr"/>
      </w:pPr>
      <w:r>
        <w:rPr>
          <w:noProof/>
          <w:sz w:val="20"/>
          <w:lang w:eastAsia="nl-NL"/>
        </w:rPr>
        <w:drawing>
          <wp:inline distT="0" distB="0" distL="0" distR="0">
            <wp:extent cx="121920" cy="14478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434D34">
        <w:tab/>
        <w:t>Benodigde hulpmiddelen:</w:t>
      </w:r>
      <w:r w:rsidR="00434D34">
        <w:tab/>
        <w:t>- BINAS tabellenboek</w:t>
      </w:r>
    </w:p>
    <w:p w:rsidR="00434D34" w:rsidRDefault="00434D34" w:rsidP="00434D34">
      <w:pPr>
        <w:spacing w:line="287" w:lineRule="auto"/>
        <w:ind w:left="2124" w:firstLine="708"/>
      </w:pPr>
      <w:r>
        <w:t>- rekenapparaat</w:t>
      </w:r>
    </w:p>
    <w:p w:rsidR="00434D34" w:rsidRDefault="00AF0189" w:rsidP="00434D34">
      <w:pPr>
        <w:pStyle w:val="HexUitspr"/>
      </w:pPr>
      <w:r>
        <w:rPr>
          <w:noProof/>
          <w:sz w:val="20"/>
          <w:lang w:eastAsia="nl-NL"/>
        </w:rPr>
        <w:drawing>
          <wp:inline distT="0" distB="0" distL="0" distR="0">
            <wp:extent cx="121920" cy="144780"/>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434D34">
        <w:tab/>
        <w:t>In de kantlijn is vóór elke vraag het aantal punten vermeld dat een juist antwoord op die vraag oplevert</w:t>
      </w:r>
    </w:p>
    <w:p w:rsidR="00434D34" w:rsidRDefault="00AF0189" w:rsidP="00434D34">
      <w:pPr>
        <w:pStyle w:val="HexUitspr"/>
      </w:pPr>
      <w:r>
        <w:rPr>
          <w:noProof/>
          <w:sz w:val="20"/>
          <w:lang w:eastAsia="nl-NL"/>
        </w:rPr>
        <w:drawing>
          <wp:inline distT="0" distB="0" distL="0" distR="0">
            <wp:extent cx="121920" cy="144780"/>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434D34">
        <w:tab/>
        <w:t>Bij dit werk hoort een antwoordblad</w:t>
      </w:r>
    </w:p>
    <w:p w:rsidR="00434D34" w:rsidRDefault="00434D34" w:rsidP="00434D34">
      <w:pPr>
        <w:pStyle w:val="Opgave0"/>
      </w:pPr>
      <w:r>
        <w:object w:dxaOrig="69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23.4pt" o:ole="" fillcolor="window">
            <v:imagedata r:id="rId8" o:title="" croptop="-131f" cropbottom="-131f" cropleft="-90f" cropright="-90f"/>
          </v:shape>
          <o:OLEObject Type="Embed" ProgID="Word.Picture.8" ShapeID="_x0000_i1025" DrawAspect="Content" ObjectID="_1314805160" r:id="rId9"/>
        </w:object>
      </w:r>
      <w:r>
        <w:t xml:space="preserve">OPGAVE </w:t>
      </w:r>
      <w:r>
        <w:rPr>
          <w:sz w:val="28"/>
        </w:rPr>
        <w:t>1</w:t>
      </w:r>
    </w:p>
    <w:p w:rsidR="00434D34" w:rsidRDefault="00434D34" w:rsidP="00434D34">
      <w:pPr>
        <w:spacing w:line="287" w:lineRule="auto"/>
      </w:pPr>
      <w:r>
        <w:rPr>
          <w:i/>
        </w:rPr>
        <w:t>Bij deze opgave hoort een antwoordblad.</w:t>
      </w:r>
    </w:p>
    <w:p w:rsidR="00434D34" w:rsidRDefault="00434D34" w:rsidP="00434D34">
      <w:r>
        <w:t xml:space="preserve">Een buffer is een oplossing met een zuur/basekoppel dat er voor zorgt dat de pH van de oplossing bij toevoegen van kleine hoeveelheden zuur of base aan die oplossing nauwelijks verandert. De kwaliteit van een bepaalde bufferoplossing kan worden uitgedrukt in de buffercapaciteit </w:t>
      </w:r>
      <w:r>
        <w:rPr>
          <w:rFonts w:ascii="Symbol" w:hAnsi="Symbol"/>
        </w:rPr>
        <w:t></w:t>
      </w:r>
      <w:r>
        <w:t>.</w:t>
      </w:r>
    </w:p>
    <w:p w:rsidR="00434D34" w:rsidRDefault="00434D34" w:rsidP="00434D34">
      <w:pPr>
        <w:spacing w:line="287" w:lineRule="auto"/>
      </w:pPr>
      <w:r>
        <w:rPr>
          <w:rFonts w:ascii="Symbol" w:hAnsi="Symbol"/>
        </w:rPr>
        <w:t></w:t>
      </w:r>
      <w:r>
        <w:t xml:space="preserve"> = </w:t>
      </w:r>
      <w:r w:rsidRPr="006B0D40">
        <w:rPr>
          <w:position w:val="-26"/>
          <w:sz w:val="20"/>
        </w:rPr>
        <w:object w:dxaOrig="3480" w:dyaOrig="620">
          <v:shape id="_x0000_i1026" type="#_x0000_t75" style="width:174pt;height:31.2pt" o:ole="" fillcolor="window">
            <v:imagedata r:id="rId10" o:title=""/>
          </v:shape>
          <o:OLEObject Type="Embed" ProgID="Equation.3" ShapeID="_x0000_i1026" DrawAspect="Content" ObjectID="_1314805161" r:id="rId11"/>
        </w:object>
      </w:r>
    </w:p>
    <w:p w:rsidR="00434D34" w:rsidRDefault="00434D34" w:rsidP="00434D34">
      <w:pPr>
        <w:pStyle w:val="Vraag0"/>
      </w:pPr>
      <w:r>
        <w:t>6</w:t>
      </w:r>
      <w:r>
        <w:rPr>
          <w:rFonts w:ascii="WP TypographicSymbols" w:hAnsi="WP TypographicSymbols"/>
        </w:rPr>
        <w:t></w:t>
      </w:r>
      <w:r>
        <w:rPr>
          <w:sz w:val="24"/>
        </w:rPr>
        <w:tab/>
      </w:r>
      <w:fldSimple w:instr="SEQ 2_0 \* ARABIC \r 1">
        <w:r>
          <w:rPr>
            <w:noProof/>
          </w:rPr>
          <w:t>1</w:t>
        </w:r>
      </w:fldSimple>
      <w:r w:rsidR="00AF0189">
        <w:rPr>
          <w:noProof/>
          <w:position w:val="-6"/>
          <w:sz w:val="20"/>
          <w:lang w:eastAsia="nl-NL"/>
        </w:rPr>
        <w:drawing>
          <wp:inline distT="0" distB="0" distL="0" distR="0">
            <wp:extent cx="121920" cy="144780"/>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 xml:space="preserve">Leg met behulp van de formule voor de buffercapaciteit uit of </w:t>
      </w:r>
      <w:r>
        <w:rPr>
          <w:rFonts w:ascii="Symbol" w:hAnsi="Symbol"/>
        </w:rPr>
        <w:t></w:t>
      </w:r>
      <w:r>
        <w:t xml:space="preserve"> in het geval van een goede buffer groot of klein moet zijn en vermeld de eenheid van </w:t>
      </w:r>
      <w:r>
        <w:rPr>
          <w:rFonts w:ascii="Symbol" w:hAnsi="Symbol"/>
        </w:rPr>
        <w:t></w:t>
      </w:r>
      <w:r>
        <w:t xml:space="preserve"> in het diagram op het antwoordblad.</w:t>
      </w:r>
    </w:p>
    <w:p w:rsidR="00434D34" w:rsidRDefault="00434D34" w:rsidP="00434D34">
      <w:pPr>
        <w:spacing w:line="287" w:lineRule="auto"/>
      </w:pPr>
      <w:r>
        <w:t>Men kan een buffer bereiden door zoutzuur toe te voegen aan ammonia.</w:t>
      </w:r>
    </w:p>
    <w:p w:rsidR="00434D34" w:rsidRDefault="00434D34" w:rsidP="00434D34">
      <w:pPr>
        <w:pStyle w:val="Vraag0"/>
      </w:pPr>
      <w:r>
        <w:t>4</w:t>
      </w:r>
      <w:r>
        <w:rPr>
          <w:rFonts w:ascii="WP TypographicSymbols" w:hAnsi="WP TypographicSymbols"/>
        </w:rPr>
        <w:t></w:t>
      </w:r>
      <w:r>
        <w:rPr>
          <w:sz w:val="24"/>
        </w:rPr>
        <w:tab/>
      </w:r>
      <w:fldSimple w:instr="SEQ 2_0 \* ARABIC \n">
        <w:r>
          <w:rPr>
            <w:noProof/>
          </w:rPr>
          <w:t>2</w:t>
        </w:r>
      </w:fldSimple>
      <w:r w:rsidR="00AF0189">
        <w:rPr>
          <w:noProof/>
          <w:position w:val="-6"/>
          <w:lang w:eastAsia="nl-NL"/>
        </w:rPr>
        <w:drawing>
          <wp:inline distT="0" distB="0" distL="0" distR="0">
            <wp:extent cx="121920" cy="144780"/>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Leg onder meer met behulp van een reactievergelijking uit dat je op deze manier een buffer kunt maken.</w:t>
      </w:r>
    </w:p>
    <w:p w:rsidR="00434D34" w:rsidRDefault="00434D34" w:rsidP="00434D34">
      <w:r>
        <w:t>In het diagram op het antwoordblad is op de x-as het aantal ml zoutzuur uitgezet, dat aan ammonia wordt toegevoegd, waarin 2,03 mmol ammoniak aanwezig is. Op de y</w:t>
      </w:r>
      <w:r>
        <w:noBreakHyphen/>
        <w:t xml:space="preserve">as staat de buffercapaciteit </w:t>
      </w:r>
      <w:r>
        <w:rPr>
          <w:rFonts w:ascii="Symbol" w:hAnsi="Symbol"/>
        </w:rPr>
        <w:t></w:t>
      </w:r>
      <w:r>
        <w:t xml:space="preserve"> van het mengsel.</w:t>
      </w:r>
    </w:p>
    <w:p w:rsidR="00434D34" w:rsidRDefault="00434D34" w:rsidP="00434D34">
      <w:pPr>
        <w:pStyle w:val="Stand"/>
      </w:pPr>
      <w:r>
        <w:t>In een bepaald mengsel zit 5,0 ml zoutzuur verwerkt. Bij het voorzichtig indampen van dit mengsel blijft een vaste stof over.</w:t>
      </w:r>
    </w:p>
    <w:p w:rsidR="00434D34" w:rsidRDefault="00434D34" w:rsidP="00434D34">
      <w:pPr>
        <w:pStyle w:val="Vraag0"/>
      </w:pPr>
      <w:r>
        <w:t>3</w:t>
      </w:r>
      <w:r>
        <w:rPr>
          <w:rFonts w:ascii="WP TypographicSymbols" w:hAnsi="WP TypographicSymbols"/>
        </w:rPr>
        <w:t></w:t>
      </w:r>
      <w:r>
        <w:rPr>
          <w:sz w:val="24"/>
        </w:rPr>
        <w:tab/>
      </w:r>
      <w:fldSimple w:instr="SEQ 2_0 \* ARABIC \n">
        <w:r>
          <w:rPr>
            <w:noProof/>
          </w:rPr>
          <w:t>3</w:t>
        </w:r>
      </w:fldSimple>
      <w:r w:rsidR="00AF0189">
        <w:rPr>
          <w:noProof/>
          <w:position w:val="-6"/>
          <w:sz w:val="20"/>
          <w:lang w:eastAsia="nl-NL"/>
        </w:rPr>
        <w:drawing>
          <wp:inline distT="0" distB="0" distL="0" distR="0">
            <wp:extent cx="121920" cy="144780"/>
            <wp:effectExtent l="1905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de formule en de hoeveelheid in mmol van deze vaste stof.</w:t>
      </w:r>
    </w:p>
    <w:p w:rsidR="00434D34" w:rsidRDefault="00434D34" w:rsidP="00434D34">
      <w:pPr>
        <w:pStyle w:val="Vraag0"/>
      </w:pPr>
      <w:r>
        <w:t>3</w:t>
      </w:r>
      <w:r>
        <w:rPr>
          <w:rFonts w:ascii="WP TypographicSymbols" w:hAnsi="WP TypographicSymbols"/>
        </w:rPr>
        <w:t></w:t>
      </w:r>
      <w:r>
        <w:rPr>
          <w:sz w:val="24"/>
        </w:rPr>
        <w:tab/>
      </w:r>
      <w:fldSimple w:instr="SEQ 2_0 \* ARABIC \n">
        <w:r>
          <w:rPr>
            <w:noProof/>
          </w:rPr>
          <w:t>4</w:t>
        </w:r>
      </w:fldSimple>
      <w:r w:rsidR="00AF0189">
        <w:rPr>
          <w:noProof/>
          <w:position w:val="-6"/>
          <w:sz w:val="20"/>
          <w:lang w:eastAsia="nl-NL"/>
        </w:rPr>
        <w:drawing>
          <wp:inline distT="0" distB="0" distL="0" distR="0">
            <wp:extent cx="121920" cy="144780"/>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 xml:space="preserve">Bepaal met behulp van de grafiek en de definitie van </w:t>
      </w:r>
      <w:r>
        <w:rPr>
          <w:rFonts w:ascii="Symbol" w:hAnsi="Symbol"/>
        </w:rPr>
        <w:t></w:t>
      </w:r>
      <w:r>
        <w:t xml:space="preserve"> hoeveel mmol KOH aan dit mengsel moet worden toegevoegd om een pH-verandering van 0,05 te bewerkstelligen.</w:t>
      </w:r>
    </w:p>
    <w:p w:rsidR="00434D34" w:rsidRDefault="00434D34" w:rsidP="00434D34">
      <w:pPr>
        <w:pStyle w:val="Vraag0"/>
      </w:pPr>
      <w:r>
        <w:t>4</w:t>
      </w:r>
      <w:r>
        <w:rPr>
          <w:rFonts w:ascii="WP TypographicSymbols" w:hAnsi="WP TypographicSymbols"/>
        </w:rPr>
        <w:t></w:t>
      </w:r>
      <w:r>
        <w:rPr>
          <w:sz w:val="24"/>
        </w:rPr>
        <w:tab/>
      </w:r>
      <w:fldSimple w:instr="SEQ 2_0 \* ARABIC \n">
        <w:r>
          <w:rPr>
            <w:noProof/>
          </w:rPr>
          <w:t>5</w:t>
        </w:r>
      </w:fldSimple>
      <w:r w:rsidR="00AF0189">
        <w:rPr>
          <w:noProof/>
          <w:position w:val="-6"/>
          <w:sz w:val="20"/>
          <w:lang w:eastAsia="nl-NL"/>
        </w:rPr>
        <w:drawing>
          <wp:inline distT="0" distB="0" distL="0" distR="0">
            <wp:extent cx="121920" cy="14478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Leg uit of het mogelijk is met deze ammonia/zoutzuurmengsels een goede buffer met pH = 4,5 te maken.</w:t>
      </w:r>
    </w:p>
    <w:p w:rsidR="00C4592E" w:rsidRDefault="00C4592E">
      <w:pPr>
        <w:rPr>
          <w:b/>
          <w:sz w:val="26"/>
          <w:szCs w:val="20"/>
          <w:lang w:eastAsia="en-US"/>
        </w:rPr>
      </w:pPr>
      <w:r>
        <w:br w:type="page"/>
      </w:r>
    </w:p>
    <w:p w:rsidR="00434D34" w:rsidRDefault="00434D34" w:rsidP="00434D34">
      <w:pPr>
        <w:pStyle w:val="Opgave0"/>
      </w:pPr>
      <w:r>
        <w:object w:dxaOrig="691" w:dyaOrig="466">
          <v:shape id="_x0000_i1027" type="#_x0000_t75" style="width:34.8pt;height:23.4pt" o:ole="" fillcolor="window">
            <v:imagedata r:id="rId8" o:title="" croptop="-131f" cropbottom="-131f" cropleft="-90f" cropright="-90f"/>
          </v:shape>
          <o:OLEObject Type="Embed" ProgID="Word.Picture.8" ShapeID="_x0000_i1027" DrawAspect="Content" ObjectID="_1314805162" r:id="rId12"/>
        </w:object>
      </w:r>
      <w:r>
        <w:t>OPGAVE 2</w:t>
      </w:r>
      <w:r>
        <w:tab/>
      </w:r>
    </w:p>
    <w:p w:rsidR="00434D34" w:rsidRDefault="00434D34" w:rsidP="00434D34">
      <w:r>
        <w:rPr>
          <w:i/>
        </w:rPr>
        <w:t>Bij deze opgave hoort een antwoordblad.</w:t>
      </w:r>
    </w:p>
    <w:p w:rsidR="00434D34" w:rsidRDefault="00434D34" w:rsidP="00434D34">
      <w:r>
        <w:t xml:space="preserve">Bij de letters </w:t>
      </w:r>
      <w:r>
        <w:rPr>
          <w:b/>
        </w:rPr>
        <w:t>A</w:t>
      </w:r>
      <w:r>
        <w:t xml:space="preserve">, </w:t>
      </w:r>
      <w:r>
        <w:rPr>
          <w:b/>
        </w:rPr>
        <w:t>B</w:t>
      </w:r>
      <w:r>
        <w:t xml:space="preserve">, </w:t>
      </w:r>
      <w:r>
        <w:rPr>
          <w:b/>
        </w:rPr>
        <w:t>D</w:t>
      </w:r>
      <w:r>
        <w:t xml:space="preserve">, </w:t>
      </w:r>
      <w:r>
        <w:rPr>
          <w:b/>
        </w:rPr>
        <w:t>E</w:t>
      </w:r>
      <w:r>
        <w:t xml:space="preserve">, </w:t>
      </w:r>
      <w:r>
        <w:rPr>
          <w:b/>
        </w:rPr>
        <w:t>F</w:t>
      </w:r>
      <w:r>
        <w:t xml:space="preserve">, </w:t>
      </w:r>
      <w:r>
        <w:rPr>
          <w:b/>
        </w:rPr>
        <w:t>G</w:t>
      </w:r>
      <w:r>
        <w:t xml:space="preserve">, </w:t>
      </w:r>
      <w:r>
        <w:rPr>
          <w:b/>
        </w:rPr>
        <w:t>J</w:t>
      </w:r>
      <w:r>
        <w:t xml:space="preserve">, </w:t>
      </w:r>
      <w:r>
        <w:rPr>
          <w:b/>
        </w:rPr>
        <w:t>K</w:t>
      </w:r>
      <w:r>
        <w:t xml:space="preserve"> en </w:t>
      </w:r>
      <w:r>
        <w:rPr>
          <w:b/>
        </w:rPr>
        <w:t>L</w:t>
      </w:r>
      <w:r>
        <w:t xml:space="preserve"> in het schema op het antwoordblad horen stoffen.</w:t>
      </w:r>
    </w:p>
    <w:p w:rsidR="00434D34" w:rsidRDefault="00434D34" w:rsidP="00434D34">
      <w:pPr>
        <w:pStyle w:val="Vraag0"/>
      </w:pPr>
      <w:r>
        <w:t>9</w:t>
      </w:r>
      <w:r>
        <w:rPr>
          <w:rFonts w:ascii="WP TypographicSymbols" w:hAnsi="WP TypographicSymbols"/>
        </w:rPr>
        <w:t></w:t>
      </w:r>
      <w:r>
        <w:rPr>
          <w:sz w:val="24"/>
        </w:rPr>
        <w:tab/>
      </w:r>
      <w:fldSimple w:instr="SEQ 2_0 \* ARABIC \n">
        <w:r>
          <w:rPr>
            <w:noProof/>
          </w:rPr>
          <w:t>6</w:t>
        </w:r>
      </w:fldSimple>
      <w:r w:rsidR="00AF0189">
        <w:rPr>
          <w:noProof/>
          <w:position w:val="-6"/>
          <w:sz w:val="20"/>
          <w:lang w:eastAsia="nl-NL"/>
        </w:rPr>
        <w:drawing>
          <wp:inline distT="0" distB="0" distL="0" distR="0">
            <wp:extent cx="121920" cy="144780"/>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Vul de tabel op het antwoordblad in. Let goed op de toestandsaanduidingen in het schema.</w:t>
      </w:r>
    </w:p>
    <w:p w:rsidR="00434D34" w:rsidRDefault="00434D34" w:rsidP="00434D34">
      <w:pPr>
        <w:pStyle w:val="Opgave0"/>
      </w:pPr>
      <w:r>
        <w:object w:dxaOrig="691" w:dyaOrig="466">
          <v:shape id="_x0000_i1028" type="#_x0000_t75" style="width:34.8pt;height:23.4pt" o:ole="" fillcolor="window">
            <v:imagedata r:id="rId8" o:title="" croptop="-131f" cropbottom="-131f" cropleft="-90f" cropright="-90f"/>
          </v:shape>
          <o:OLEObject Type="Embed" ProgID="Word.Picture.8" ShapeID="_x0000_i1028" DrawAspect="Content" ObjectID="_1314805163" r:id="rId13"/>
        </w:object>
      </w:r>
      <w:r>
        <w:t>OPGAVE 3</w:t>
      </w:r>
    </w:p>
    <w:p w:rsidR="00434D34" w:rsidRDefault="00AF0189" w:rsidP="00434D34">
      <w:r>
        <w:rPr>
          <w:noProof/>
        </w:rPr>
        <w:drawing>
          <wp:anchor distT="0" distB="0" distL="114300" distR="114300" simplePos="0" relativeHeight="251657728" behindDoc="0" locked="1" layoutInCell="0" allowOverlap="1">
            <wp:simplePos x="0" y="0"/>
            <wp:positionH relativeFrom="margin">
              <wp:posOffset>3220085</wp:posOffset>
            </wp:positionH>
            <wp:positionV relativeFrom="paragraph">
              <wp:posOffset>-145415</wp:posOffset>
            </wp:positionV>
            <wp:extent cx="2158365" cy="2125345"/>
            <wp:effectExtent l="0" t="0" r="0" b="0"/>
            <wp:wrapSquare wrapText="bothSides"/>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294" t="-224" r="-294" b="-224"/>
                    <a:stretch>
                      <a:fillRect/>
                    </a:stretch>
                  </pic:blipFill>
                  <pic:spPr bwMode="auto">
                    <a:xfrm>
                      <a:off x="0" y="0"/>
                      <a:ext cx="2158365" cy="2125345"/>
                    </a:xfrm>
                    <a:prstGeom prst="rect">
                      <a:avLst/>
                    </a:prstGeom>
                    <a:noFill/>
                    <a:ln w="9525">
                      <a:noFill/>
                      <a:miter lim="800000"/>
                      <a:headEnd/>
                      <a:tailEnd/>
                    </a:ln>
                  </pic:spPr>
                </pic:pic>
              </a:graphicData>
            </a:graphic>
          </wp:anchor>
        </w:drawing>
      </w:r>
      <w:r w:rsidR="00434D34">
        <w:t>Het linker bekerglas van de hiernaast getekende opstelling is gevuld met een oplossing van broom en kaliumbromide, het rechter bekerglas met water. Het verbindingsstuk is gevuld met een elektrolyt en zo gemaakt dat er geen vloeistof van het ene bekerglas naar het andere kan stromen. In ieder bekerglas bevindt zich een koolstofstaaf, aangeduid met A en B. Een leerling moet met deze opstelling een elektrische cel maken door in het water een stof op te lossen. Hij heeft de keuze uit de stoffen kaliumchloride en kaliumjodide.</w:t>
      </w:r>
    </w:p>
    <w:p w:rsidR="00434D34" w:rsidRDefault="00434D34" w:rsidP="00434D34">
      <w:pPr>
        <w:pStyle w:val="Vraag0"/>
      </w:pPr>
      <w:r>
        <w:t>4</w:t>
      </w:r>
      <w:r>
        <w:rPr>
          <w:rFonts w:ascii="WP TypographicSymbols" w:hAnsi="WP TypographicSymbols"/>
        </w:rPr>
        <w:t></w:t>
      </w:r>
      <w:r>
        <w:rPr>
          <w:sz w:val="24"/>
        </w:rPr>
        <w:tab/>
      </w:r>
      <w:fldSimple w:instr="SEQ 2_0 \* ARABIC \n">
        <w:r>
          <w:rPr>
            <w:noProof/>
          </w:rPr>
          <w:t>7</w:t>
        </w:r>
      </w:fldSimple>
      <w:r w:rsidR="00AF0189">
        <w:rPr>
          <w:noProof/>
          <w:position w:val="-6"/>
          <w:sz w:val="20"/>
          <w:lang w:eastAsia="nl-NL"/>
        </w:rPr>
        <w:drawing>
          <wp:inline distT="0" distB="0" distL="0" distR="0">
            <wp:extent cx="121920" cy="144780"/>
            <wp:effectExtent l="1905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Leg uit welke van deze stoffen de leerling in het water moet oplossen.</w:t>
      </w:r>
    </w:p>
    <w:p w:rsidR="00434D34" w:rsidRDefault="00434D34" w:rsidP="00434D34">
      <w:r>
        <w:t>Hij verbindt vervolgens de beide koolstofstaven van deze elektrische cel door een geleidende draad.</w:t>
      </w:r>
    </w:p>
    <w:p w:rsidR="00434D34" w:rsidRDefault="00434D34" w:rsidP="00434D34">
      <w:pPr>
        <w:pStyle w:val="Vraag0"/>
      </w:pPr>
      <w:r>
        <w:t>3</w:t>
      </w:r>
      <w:r>
        <w:rPr>
          <w:rFonts w:ascii="WP TypographicSymbols" w:hAnsi="WP TypographicSymbols"/>
        </w:rPr>
        <w:t></w:t>
      </w:r>
      <w:r>
        <w:rPr>
          <w:sz w:val="24"/>
        </w:rPr>
        <w:tab/>
      </w:r>
      <w:fldSimple w:instr="SEQ 2_0 \* ARABIC \n">
        <w:r>
          <w:rPr>
            <w:noProof/>
          </w:rPr>
          <w:t>8</w:t>
        </w:r>
      </w:fldSimple>
      <w:r w:rsidR="00AF0189">
        <w:rPr>
          <w:noProof/>
          <w:position w:val="-6"/>
          <w:sz w:val="20"/>
          <w:lang w:eastAsia="nl-NL"/>
        </w:rPr>
        <w:drawing>
          <wp:inline distT="0" distB="0" distL="0" distR="0">
            <wp:extent cx="121920" cy="144780"/>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Leg uit of de elektronen door deze draad van A naar B stromen of omgekeerd.</w:t>
      </w:r>
    </w:p>
    <w:p w:rsidR="00434D34" w:rsidRDefault="00434D34" w:rsidP="00434D34">
      <w:r>
        <w:t>Na enige tijd is de elektrische cel uitgeput. De vloeistof in het linker bekerglas is echter nog duidelijk bruin gekleurd.</w:t>
      </w:r>
    </w:p>
    <w:p w:rsidR="00434D34" w:rsidRDefault="00434D34" w:rsidP="00434D34">
      <w:pPr>
        <w:pStyle w:val="Vraag0"/>
      </w:pPr>
      <w:r>
        <w:t>4</w:t>
      </w:r>
      <w:r>
        <w:rPr>
          <w:rFonts w:ascii="WP TypographicSymbols" w:hAnsi="WP TypographicSymbols"/>
        </w:rPr>
        <w:t></w:t>
      </w:r>
      <w:r>
        <w:rPr>
          <w:sz w:val="24"/>
        </w:rPr>
        <w:tab/>
      </w:r>
      <w:fldSimple w:instr="SEQ 2_0 \* ARABIC \n">
        <w:r>
          <w:rPr>
            <w:noProof/>
          </w:rPr>
          <w:t>9</w:t>
        </w:r>
      </w:fldSimple>
      <w:r w:rsidR="00AF0189">
        <w:rPr>
          <w:noProof/>
          <w:position w:val="-6"/>
          <w:sz w:val="20"/>
          <w:lang w:eastAsia="nl-NL"/>
        </w:rPr>
        <w:drawing>
          <wp:inline distT="0" distB="0" distL="0" distR="0">
            <wp:extent cx="121920" cy="144780"/>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de verklaring voor het uitgeput zijn van deze cel.</w:t>
      </w:r>
    </w:p>
    <w:p w:rsidR="00434D34" w:rsidRDefault="00434D34" w:rsidP="00434D34">
      <w:pPr>
        <w:spacing w:line="287" w:lineRule="auto"/>
      </w:pPr>
      <w:r>
        <w:t>Het is mogelijk de cel weer op te laden door de beide koolstofstaven aan te sluiten op de polen van een spanningsbron.</w:t>
      </w:r>
    </w:p>
    <w:p w:rsidR="00434D34" w:rsidRDefault="00434D34" w:rsidP="00434D34">
      <w:pPr>
        <w:pStyle w:val="Vraag0"/>
      </w:pPr>
      <w:r>
        <w:t>3</w:t>
      </w:r>
      <w:r>
        <w:rPr>
          <w:rFonts w:ascii="WP TypographicSymbols" w:hAnsi="WP TypographicSymbols"/>
        </w:rPr>
        <w:t></w:t>
      </w:r>
      <w:r>
        <w:rPr>
          <w:sz w:val="24"/>
        </w:rPr>
        <w:tab/>
      </w:r>
      <w:fldSimple w:instr="SEQ 2_0 \* ARABIC \n">
        <w:r>
          <w:rPr>
            <w:noProof/>
          </w:rPr>
          <w:t>10</w:t>
        </w:r>
      </w:fldSimple>
      <w:r w:rsidR="00AF0189">
        <w:rPr>
          <w:noProof/>
          <w:position w:val="-6"/>
          <w:sz w:val="20"/>
          <w:lang w:eastAsia="nl-NL"/>
        </w:rPr>
        <w:drawing>
          <wp:inline distT="0" distB="0" distL="0" distR="0">
            <wp:extent cx="121920" cy="144780"/>
            <wp:effectExtent l="1905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Leg uit welke koolstofstaaf, A of B, op de positieve pool van de spanningsbron moet worden aangesloten.</w:t>
      </w:r>
    </w:p>
    <w:p w:rsidR="00434D34" w:rsidRDefault="00434D34" w:rsidP="00434D34">
      <w:pPr>
        <w:pStyle w:val="Opgave0"/>
      </w:pPr>
      <w:r>
        <w:object w:dxaOrig="691" w:dyaOrig="466">
          <v:shape id="_x0000_i1029" type="#_x0000_t75" style="width:34.8pt;height:23.4pt" o:ole="" fillcolor="window">
            <v:imagedata r:id="rId8" o:title="" croptop="-131f" cropbottom="-131f" cropleft="-90f" cropright="-90f"/>
          </v:shape>
          <o:OLEObject Type="Embed" ProgID="Word.Picture.8" ShapeID="_x0000_i1029" DrawAspect="Content" ObjectID="_1314805164" r:id="rId15"/>
        </w:object>
      </w:r>
      <w:r>
        <w:t xml:space="preserve">OPGAVE </w:t>
      </w:r>
      <w:r>
        <w:rPr>
          <w:sz w:val="28"/>
        </w:rPr>
        <w:t>4</w:t>
      </w:r>
    </w:p>
    <w:p w:rsidR="00434D34" w:rsidRDefault="00434D34" w:rsidP="00434D34">
      <w:r>
        <w:t xml:space="preserve">In basisch milieu kunnen twee aldehydemoleculen met elkaar reageren tot een aldol. Een aldol is een verbinding die zowel een </w:t>
      </w:r>
      <w:r>
        <w:rPr>
          <w:u w:val="single"/>
        </w:rPr>
        <w:t>al</w:t>
      </w:r>
      <w:r>
        <w:t>dehyde als een alcoh</w:t>
      </w:r>
      <w:r>
        <w:rPr>
          <w:u w:val="single"/>
        </w:rPr>
        <w:t>ol</w:t>
      </w:r>
      <w:r>
        <w:t xml:space="preserve"> is. Bij deze reactie wordt een nieuwe binding gevormd tussen het koolstofatoom van de aldehydegroep in het ene molecuul en het koolstofatoom naast dat van de aldehydegroep (een </w:t>
      </w:r>
      <w:r>
        <w:rPr>
          <w:rFonts w:ascii="Symbol" w:hAnsi="Symbol"/>
        </w:rPr>
        <w:t></w:t>
      </w:r>
      <w:r>
        <w:t>-koolstofatoom) in het andere molecuul.</w:t>
      </w:r>
    </w:p>
    <w:p w:rsidR="00434D34" w:rsidRDefault="00434D34" w:rsidP="00434D34">
      <w:pPr>
        <w:spacing w:line="287" w:lineRule="auto"/>
      </w:pPr>
      <w:r>
        <w:t>Twee moleculen propanal vormen zo 3</w:t>
      </w:r>
      <w:r>
        <w:noBreakHyphen/>
        <w:t>hydroxy</w:t>
      </w:r>
      <w:r>
        <w:noBreakHyphen/>
        <w:t>2</w:t>
      </w:r>
      <w:r>
        <w:noBreakHyphen/>
        <w:t>methylpentanal (het koolstofatoom van de aldehydegroep is nummer 1).</w:t>
      </w:r>
    </w:p>
    <w:p w:rsidR="00C4592E" w:rsidRDefault="00C4592E">
      <w:pPr>
        <w:rPr>
          <w:sz w:val="22"/>
          <w:szCs w:val="20"/>
          <w:lang w:eastAsia="en-US"/>
        </w:rPr>
      </w:pPr>
      <w:r>
        <w:br w:type="page"/>
      </w:r>
    </w:p>
    <w:p w:rsidR="00434D34" w:rsidRDefault="00434D34" w:rsidP="00434D34">
      <w:pPr>
        <w:pStyle w:val="Vraag0"/>
      </w:pPr>
      <w:r>
        <w:lastRenderedPageBreak/>
        <w:t>4</w:t>
      </w:r>
      <w:r>
        <w:rPr>
          <w:rFonts w:ascii="WP TypographicSymbols" w:hAnsi="WP TypographicSymbols"/>
        </w:rPr>
        <w:t></w:t>
      </w:r>
      <w:r>
        <w:rPr>
          <w:sz w:val="24"/>
        </w:rPr>
        <w:tab/>
      </w:r>
      <w:fldSimple w:instr="SEQ 2_0 \* ARABIC \n">
        <w:r>
          <w:rPr>
            <w:noProof/>
          </w:rPr>
          <w:t>11</w:t>
        </w:r>
      </w:fldSimple>
      <w:r w:rsidR="00AF0189" w:rsidRPr="00C4592E">
        <w:rPr>
          <w:noProof/>
          <w:position w:val="6"/>
          <w:sz w:val="20"/>
          <w:lang w:eastAsia="nl-NL"/>
        </w:rPr>
        <w:drawing>
          <wp:inline distT="0" distB="0" distL="0" distR="0">
            <wp:extent cx="121920" cy="144780"/>
            <wp:effectExtent l="1905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de structuurformule van 3</w:t>
      </w:r>
      <w:r>
        <w:noBreakHyphen/>
        <w:t>hydroxy</w:t>
      </w:r>
      <w:r>
        <w:noBreakHyphen/>
        <w:t>2</w:t>
      </w:r>
      <w:r>
        <w:noBreakHyphen/>
        <w:t>methylpentanal.</w:t>
      </w:r>
    </w:p>
    <w:p w:rsidR="00434D34" w:rsidRDefault="00434D34" w:rsidP="00434D34">
      <w:pPr>
        <w:spacing w:line="287" w:lineRule="auto"/>
      </w:pPr>
      <w:r>
        <w:t>Twee moleculen ethanal reageren tot een aldol met de volgende structuurformule.</w:t>
      </w:r>
    </w:p>
    <w:p w:rsidR="00434D34" w:rsidRDefault="00AF0189" w:rsidP="00434D34">
      <w:pPr>
        <w:spacing w:line="287" w:lineRule="auto"/>
      </w:pPr>
      <w:r>
        <w:rPr>
          <w:noProof/>
          <w:sz w:val="20"/>
        </w:rPr>
        <w:drawing>
          <wp:inline distT="0" distB="0" distL="0" distR="0">
            <wp:extent cx="1082040" cy="54864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l="-983" t="-964" r="-983" b="-964"/>
                    <a:stretch>
                      <a:fillRect/>
                    </a:stretch>
                  </pic:blipFill>
                  <pic:spPr bwMode="auto">
                    <a:xfrm>
                      <a:off x="0" y="0"/>
                      <a:ext cx="1082040" cy="548640"/>
                    </a:xfrm>
                    <a:prstGeom prst="rect">
                      <a:avLst/>
                    </a:prstGeom>
                    <a:noFill/>
                    <a:ln w="9525">
                      <a:noFill/>
                      <a:miter lim="800000"/>
                      <a:headEnd/>
                      <a:tailEnd/>
                    </a:ln>
                  </pic:spPr>
                </pic:pic>
              </a:graphicData>
            </a:graphic>
          </wp:inline>
        </w:drawing>
      </w:r>
      <w:r w:rsidR="00434D34">
        <w:t xml:space="preserve"> </w:t>
      </w:r>
    </w:p>
    <w:p w:rsidR="00434D34" w:rsidRDefault="00434D34" w:rsidP="00434D34">
      <w:pPr>
        <w:pStyle w:val="Vraag0"/>
      </w:pPr>
      <w:r>
        <w:t>3</w:t>
      </w:r>
      <w:r>
        <w:rPr>
          <w:rFonts w:ascii="WP TypographicSymbols" w:hAnsi="WP TypographicSymbols"/>
        </w:rPr>
        <w:t></w:t>
      </w:r>
      <w:r>
        <w:rPr>
          <w:sz w:val="24"/>
        </w:rPr>
        <w:tab/>
      </w:r>
      <w:fldSimple w:instr="SEQ 2_0 \* ARABIC \n">
        <w:r>
          <w:rPr>
            <w:noProof/>
          </w:rPr>
          <w:t>12</w:t>
        </w:r>
      </w:fldSimple>
      <w:r w:rsidR="00AF0189">
        <w:rPr>
          <w:noProof/>
          <w:position w:val="-6"/>
          <w:sz w:val="20"/>
          <w:lang w:eastAsia="nl-NL"/>
        </w:rPr>
        <w:drawing>
          <wp:inline distT="0" distB="0" distL="0" distR="0">
            <wp:extent cx="121920" cy="144780"/>
            <wp:effectExtent l="1905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de systematische naam van het zo gevormde aldol.</w:t>
      </w:r>
    </w:p>
    <w:p w:rsidR="00434D34" w:rsidRDefault="00434D34" w:rsidP="00434D34">
      <w:pPr>
        <w:spacing w:line="287" w:lineRule="auto"/>
      </w:pPr>
      <w:r>
        <w:t>Bij verhitting vindt in het aldol van vraag 8 eliminatie van water (dehydratatie) plaats. Hierbij wordt een onverzadigd aldehyde gevormd.</w:t>
      </w:r>
    </w:p>
    <w:p w:rsidR="00434D34" w:rsidRDefault="00434D34" w:rsidP="00434D34">
      <w:pPr>
        <w:pStyle w:val="Vraag0"/>
      </w:pPr>
      <w:r>
        <w:t>5</w:t>
      </w:r>
      <w:r>
        <w:rPr>
          <w:rFonts w:ascii="WP TypographicSymbols" w:hAnsi="WP TypographicSymbols"/>
        </w:rPr>
        <w:t></w:t>
      </w:r>
      <w:r>
        <w:rPr>
          <w:sz w:val="24"/>
        </w:rPr>
        <w:tab/>
      </w:r>
      <w:fldSimple w:instr="SEQ 2_0 \* ARABIC \n">
        <w:r>
          <w:rPr>
            <w:noProof/>
          </w:rPr>
          <w:t>13</w:t>
        </w:r>
      </w:fldSimple>
      <w:r w:rsidR="00AF0189">
        <w:rPr>
          <w:noProof/>
          <w:position w:val="-6"/>
          <w:sz w:val="20"/>
          <w:lang w:eastAsia="nl-NL"/>
        </w:rPr>
        <w:drawing>
          <wp:inline distT="0" distB="0" distL="0" distR="0">
            <wp:extent cx="121920" cy="144780"/>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de structuurformules van alle isomeren die bij deze dehydratatie kunnen ontstaan.</w:t>
      </w:r>
    </w:p>
    <w:p w:rsidR="00434D34" w:rsidRDefault="00434D34" w:rsidP="00434D34">
      <w:pPr>
        <w:spacing w:line="287" w:lineRule="auto"/>
      </w:pPr>
      <w:r>
        <w:t>In een mengsel van ethanal en propanal kunnen vier verschillende aldolen gevormd worden.</w:t>
      </w:r>
    </w:p>
    <w:p w:rsidR="00434D34" w:rsidRDefault="00434D34" w:rsidP="00434D34">
      <w:pPr>
        <w:pStyle w:val="Vraag0"/>
      </w:pPr>
      <w:r>
        <w:t>4</w:t>
      </w:r>
      <w:r>
        <w:rPr>
          <w:rFonts w:ascii="WP TypographicSymbols" w:hAnsi="WP TypographicSymbols"/>
        </w:rPr>
        <w:t></w:t>
      </w:r>
      <w:r>
        <w:rPr>
          <w:sz w:val="24"/>
        </w:rPr>
        <w:tab/>
      </w:r>
      <w:fldSimple w:instr="SEQ 2_0 \* ARABIC \n">
        <w:r>
          <w:rPr>
            <w:noProof/>
          </w:rPr>
          <w:t>14</w:t>
        </w:r>
      </w:fldSimple>
      <w:r w:rsidR="00AF0189">
        <w:rPr>
          <w:noProof/>
          <w:position w:val="-6"/>
          <w:sz w:val="20"/>
          <w:lang w:eastAsia="nl-NL"/>
        </w:rPr>
        <w:drawing>
          <wp:inline distT="0" distB="0" distL="0" distR="0">
            <wp:extent cx="121920" cy="14478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Hoeveel verschillende aldolen kunnen gevormd worden in een mengsel van methanal en butanal? Licht je antwoord toe.</w:t>
      </w:r>
    </w:p>
    <w:p w:rsidR="00434D34" w:rsidRDefault="00434D34" w:rsidP="00434D34">
      <w:pPr>
        <w:pStyle w:val="Opgave0"/>
      </w:pPr>
      <w:r>
        <w:object w:dxaOrig="691" w:dyaOrig="466">
          <v:shape id="_x0000_i1030" type="#_x0000_t75" style="width:34.8pt;height:23.4pt" o:ole="" fillcolor="window">
            <v:imagedata r:id="rId8" o:title="" croptop="-131f" cropbottom="-131f" cropleft="-90f" cropright="-90f"/>
          </v:shape>
          <o:OLEObject Type="Embed" ProgID="Word.Picture.8" ShapeID="_x0000_i1030" DrawAspect="Content" ObjectID="_1314805165" r:id="rId17"/>
        </w:object>
      </w:r>
      <w:r>
        <w:t xml:space="preserve">OPGAVE </w:t>
      </w:r>
      <w:r>
        <w:rPr>
          <w:sz w:val="28"/>
        </w:rPr>
        <w:t>5</w:t>
      </w:r>
    </w:p>
    <w:p w:rsidR="00434D34" w:rsidRDefault="00434D34" w:rsidP="00434D34">
      <w:r>
        <w:t>Vele metaaloxiden zijn niet-stoechiometrische verbindingen, ook wel bertholliden genoemd. Een voorbeeld is nikkel(II)oxide. Dit kan weergegeven worden met de formule Ni</w:t>
      </w:r>
      <w:r>
        <w:rPr>
          <w:vertAlign w:val="subscript"/>
        </w:rPr>
        <w:t>x</w:t>
      </w:r>
      <w:r>
        <w:t>O, waarin 0 &lt; x &lt; 1. De afwijking van de ideale samenstelling NiO wordt veroorzaakt door defecten in de kristalstructuur. Enkele roosterplaatsen die normaal door Ni</w:t>
      </w:r>
      <w:r>
        <w:rPr>
          <w:vertAlign w:val="superscript"/>
        </w:rPr>
        <w:t>2+</w:t>
      </w:r>
      <w:r>
        <w:t xml:space="preserve"> bezet moeten worden, zijn dan leeg. Elektroneutraliteit wordt in dat geval verkregen door middel van enkele nikkelionen met lading 3+.</w:t>
      </w:r>
    </w:p>
    <w:p w:rsidR="00434D34" w:rsidRDefault="00434D34" w:rsidP="00434D34">
      <w:pPr>
        <w:spacing w:line="287" w:lineRule="auto"/>
      </w:pPr>
      <w:r>
        <w:t xml:space="preserve">Een analyse van een monster nikkeloxide met onbekende samenstelling vindt als volgt plaats: </w:t>
      </w:r>
    </w:p>
    <w:p w:rsidR="00434D34" w:rsidRDefault="00434D34" w:rsidP="00434D34">
      <w:pPr>
        <w:spacing w:line="287" w:lineRule="auto"/>
        <w:ind w:left="692"/>
      </w:pPr>
      <w:r>
        <w:t>Het monster wordt opgelost in 50 cm</w:t>
      </w:r>
      <w:r>
        <w:rPr>
          <w:vertAlign w:val="superscript"/>
        </w:rPr>
        <w:t>3</w:t>
      </w:r>
      <w:r>
        <w:t xml:space="preserve"> kokend zoutzuur met een concentratie van 0,2 mol</w:t>
      </w:r>
      <w:r w:rsidR="006B0D40">
        <w:fldChar w:fldCharType="begin"/>
      </w:r>
      <w:r>
        <w:instrText>ADVANCE \r2</w:instrText>
      </w:r>
      <w:r w:rsidR="006B0D40">
        <w:fldChar w:fldCharType="end"/>
      </w:r>
      <w:r>
        <w:t>L</w:t>
      </w:r>
      <w:r>
        <w:rPr>
          <w:rFonts w:ascii="WP TypographicSymbols" w:hAnsi="WP TypographicSymbols"/>
          <w:vertAlign w:val="superscript"/>
        </w:rPr>
        <w:sym w:font="Symbol" w:char="F02D"/>
      </w:r>
      <w:r>
        <w:rPr>
          <w:vertAlign w:val="superscript"/>
        </w:rPr>
        <w:t>1</w:t>
      </w:r>
      <w:r>
        <w:t xml:space="preserve">. Nikkel(III) oxideert dan chloride tot chloorgas. </w:t>
      </w:r>
    </w:p>
    <w:p w:rsidR="00434D34" w:rsidRDefault="00434D34" w:rsidP="00434D34">
      <w:pPr>
        <w:spacing w:line="287" w:lineRule="auto"/>
      </w:pPr>
    </w:p>
    <w:p w:rsidR="00434D34" w:rsidRDefault="006B0D40" w:rsidP="00434D34">
      <w:pPr>
        <w:spacing w:line="287" w:lineRule="auto"/>
        <w:ind w:left="692" w:hanging="692"/>
      </w:pPr>
      <w:fldSimple w:instr="SEQ 2_1 \* ARABIC \r 1">
        <w:r w:rsidR="00434D34">
          <w:rPr>
            <w:noProof/>
          </w:rPr>
          <w:t>1</w:t>
        </w:r>
      </w:fldSimple>
      <w:r w:rsidR="00434D34">
        <w:t>)</w:t>
      </w:r>
      <w:r w:rsidR="00434D34">
        <w:tab/>
        <w:t>Het ontstane gas wordt geleid in 50 cm</w:t>
      </w:r>
      <w:r w:rsidR="00434D34">
        <w:rPr>
          <w:vertAlign w:val="superscript"/>
        </w:rPr>
        <w:t>3</w:t>
      </w:r>
      <w:r w:rsidR="00434D34">
        <w:t xml:space="preserve"> kaliumjodide-oplossing. Chloor en jodide reageren dan tot chloride en jood. Het gevormde jood wordt getitreerd met een oplossing van natriumthiosulfaat, Na</w:t>
      </w:r>
      <w:r w:rsidR="00434D34">
        <w:rPr>
          <w:vertAlign w:val="subscript"/>
        </w:rPr>
        <w:t>2</w:t>
      </w:r>
      <w:r w:rsidR="00434D34">
        <w:t>S</w:t>
      </w:r>
      <w:r w:rsidR="00434D34">
        <w:rPr>
          <w:vertAlign w:val="subscript"/>
        </w:rPr>
        <w:t>2</w:t>
      </w:r>
      <w:r w:rsidR="00434D34">
        <w:t>O</w:t>
      </w:r>
      <w:r w:rsidR="00434D34">
        <w:rPr>
          <w:vertAlign w:val="subscript"/>
        </w:rPr>
        <w:t>3</w:t>
      </w:r>
      <w:r w:rsidR="00434D34">
        <w:t>. Hierbij wordt jodide en tetrathionaat, S</w:t>
      </w:r>
      <w:r w:rsidR="00434D34">
        <w:rPr>
          <w:vertAlign w:val="subscript"/>
        </w:rPr>
        <w:t>4</w:t>
      </w:r>
      <w:r w:rsidR="00434D34">
        <w:t>O</w:t>
      </w:r>
      <w:r w:rsidR="00434D34">
        <w:rPr>
          <w:vertAlign w:val="subscript"/>
        </w:rPr>
        <w:t>6</w:t>
      </w:r>
      <w:r w:rsidR="00434D34">
        <w:rPr>
          <w:vertAlign w:val="superscript"/>
        </w:rPr>
        <w:t>2</w:t>
      </w:r>
      <w:r w:rsidR="00434D34">
        <w:rPr>
          <w:rFonts w:ascii="WP TypographicSymbols" w:hAnsi="WP TypographicSymbols"/>
          <w:vertAlign w:val="superscript"/>
        </w:rPr>
        <w:sym w:font="Symbol" w:char="F02D"/>
      </w:r>
      <w:r w:rsidR="00434D34">
        <w:t xml:space="preserve"> gevormd. Voor deze titratie is 9,95 cm</w:t>
      </w:r>
      <w:r w:rsidR="00434D34">
        <w:rPr>
          <w:vertAlign w:val="superscript"/>
        </w:rPr>
        <w:t>3</w:t>
      </w:r>
      <w:r w:rsidR="00434D34">
        <w:t xml:space="preserve"> thiosulfaatoplossing nodig met een concentratie van 0,0200 mol</w:t>
      </w:r>
      <w:r>
        <w:fldChar w:fldCharType="begin"/>
      </w:r>
      <w:r w:rsidR="00434D34">
        <w:instrText>ADVANCE \r2</w:instrText>
      </w:r>
      <w:r>
        <w:fldChar w:fldCharType="end"/>
      </w:r>
      <w:r w:rsidR="00434D34">
        <w:t>L</w:t>
      </w:r>
      <w:r w:rsidR="00434D34">
        <w:rPr>
          <w:rFonts w:ascii="WP TypographicSymbols" w:hAnsi="WP TypographicSymbols"/>
          <w:vertAlign w:val="superscript"/>
        </w:rPr>
        <w:sym w:font="Symbol" w:char="F02D"/>
      </w:r>
      <w:r w:rsidR="00434D34">
        <w:rPr>
          <w:vertAlign w:val="superscript"/>
        </w:rPr>
        <w:t>1</w:t>
      </w:r>
      <w:r w:rsidR="00434D34">
        <w:t>.</w:t>
      </w:r>
    </w:p>
    <w:p w:rsidR="00434D34" w:rsidRDefault="00434D34" w:rsidP="00434D34">
      <w:pPr>
        <w:spacing w:line="287" w:lineRule="auto"/>
      </w:pPr>
    </w:p>
    <w:p w:rsidR="00434D34" w:rsidRDefault="006B0D40" w:rsidP="00434D34">
      <w:pPr>
        <w:ind w:left="692" w:hanging="692"/>
      </w:pPr>
      <w:fldSimple w:instr="SEQ 2_1 \* ARABIC \n">
        <w:r w:rsidR="00434D34">
          <w:rPr>
            <w:noProof/>
          </w:rPr>
          <w:t>2</w:t>
        </w:r>
      </w:fldSimple>
      <w:r w:rsidR="00434D34">
        <w:t>)</w:t>
      </w:r>
      <w:r w:rsidR="00434D34">
        <w:tab/>
        <w:t>Aan de ontstane oplossing van nikkeloxide in zoutzuur wordt, nadat het chloorgas is ontweken, een overmaat ammonia toegevoegd en de oplossing wordt verdund tot 100,0 cm</w:t>
      </w:r>
      <w:r w:rsidR="00434D34">
        <w:rPr>
          <w:vertAlign w:val="superscript"/>
        </w:rPr>
        <w:t>3</w:t>
      </w:r>
      <w:r w:rsidR="00434D34">
        <w:t>. Hoeveelheden van 20,00 cm</w:t>
      </w:r>
      <w:r w:rsidR="00434D34">
        <w:rPr>
          <w:vertAlign w:val="superscript"/>
        </w:rPr>
        <w:t>3</w:t>
      </w:r>
      <w:r w:rsidR="00434D34">
        <w:t xml:space="preserve"> van deze verdunde oplossing worden getitreerd met 0,01000 M EDTA-oplossing. Gemiddeld is 47,8 cm</w:t>
      </w:r>
      <w:r w:rsidR="00434D34">
        <w:rPr>
          <w:vertAlign w:val="superscript"/>
        </w:rPr>
        <w:t>3</w:t>
      </w:r>
      <w:r w:rsidR="00434D34">
        <w:t xml:space="preserve"> van de EDTA-oplossing nodig. Bij deze titratie ontstaat een complex ion van nikkel(II) met EDTA in de molverhouding 1:1.</w:t>
      </w:r>
    </w:p>
    <w:p w:rsidR="00C4592E" w:rsidRDefault="00C4592E">
      <w:pPr>
        <w:rPr>
          <w:sz w:val="22"/>
          <w:szCs w:val="20"/>
          <w:lang w:eastAsia="en-US"/>
        </w:rPr>
      </w:pPr>
      <w:r>
        <w:br w:type="page"/>
      </w:r>
    </w:p>
    <w:p w:rsidR="00434D34" w:rsidRDefault="00434D34" w:rsidP="00434D34">
      <w:pPr>
        <w:pStyle w:val="Vraag0"/>
      </w:pPr>
      <w:r>
        <w:lastRenderedPageBreak/>
        <w:t>7</w:t>
      </w:r>
      <w:r>
        <w:rPr>
          <w:rFonts w:ascii="WP TypographicSymbols" w:hAnsi="WP TypographicSymbols"/>
        </w:rPr>
        <w:t></w:t>
      </w:r>
      <w:r>
        <w:rPr>
          <w:sz w:val="24"/>
        </w:rPr>
        <w:tab/>
      </w:r>
      <w:fldSimple w:instr="SEQ 2_0 \* ARABIC \n">
        <w:r>
          <w:rPr>
            <w:noProof/>
          </w:rPr>
          <w:t>15</w:t>
        </w:r>
      </w:fldSimple>
      <w:r w:rsidR="00AF0189" w:rsidRPr="00C4592E">
        <w:rPr>
          <w:noProof/>
          <w:position w:val="6"/>
          <w:sz w:val="20"/>
          <w:lang w:eastAsia="nl-NL"/>
        </w:rPr>
        <w:drawing>
          <wp:inline distT="0" distB="0" distL="0" distR="0">
            <wp:extent cx="121920" cy="144780"/>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de reactievergelijking van de reactie tussen:</w:t>
      </w:r>
    </w:p>
    <w:p w:rsidR="00434D34" w:rsidRDefault="006B0D40" w:rsidP="00434D34">
      <w:pPr>
        <w:spacing w:line="287" w:lineRule="auto"/>
        <w:ind w:left="692" w:hanging="692"/>
      </w:pPr>
      <w:fldSimple w:instr="SEQ 2_2 \* roman \r 1">
        <w:r w:rsidR="00434D34">
          <w:rPr>
            <w:noProof/>
          </w:rPr>
          <w:t>i</w:t>
        </w:r>
      </w:fldSimple>
      <w:r w:rsidR="00434D34">
        <w:t>)</w:t>
      </w:r>
      <w:r w:rsidR="00434D34">
        <w:tab/>
        <w:t>nikkel(III) en chloride</w:t>
      </w:r>
    </w:p>
    <w:p w:rsidR="00434D34" w:rsidRDefault="006B0D40" w:rsidP="00434D34">
      <w:pPr>
        <w:spacing w:line="287" w:lineRule="auto"/>
        <w:ind w:left="692" w:hanging="692"/>
      </w:pPr>
      <w:fldSimple w:instr="SEQ 2_2 \* roman \n">
        <w:r w:rsidR="00434D34">
          <w:rPr>
            <w:noProof/>
          </w:rPr>
          <w:t>ii</w:t>
        </w:r>
      </w:fldSimple>
      <w:r w:rsidR="00434D34">
        <w:t>)</w:t>
      </w:r>
      <w:r w:rsidR="00434D34">
        <w:tab/>
        <w:t>chloor en jodide</w:t>
      </w:r>
    </w:p>
    <w:p w:rsidR="00434D34" w:rsidRDefault="006B0D40" w:rsidP="00434D34">
      <w:pPr>
        <w:spacing w:line="287" w:lineRule="auto"/>
        <w:ind w:left="692" w:hanging="692"/>
      </w:pPr>
      <w:fldSimple w:instr="SEQ 2_2 \* roman \n">
        <w:r w:rsidR="00434D34">
          <w:rPr>
            <w:noProof/>
          </w:rPr>
          <w:t>iii</w:t>
        </w:r>
      </w:fldSimple>
      <w:r w:rsidR="00434D34">
        <w:t>)</w:t>
      </w:r>
      <w:r w:rsidR="00434D34">
        <w:tab/>
        <w:t>jood en thiosulfaat</w:t>
      </w:r>
    </w:p>
    <w:p w:rsidR="00434D34" w:rsidRDefault="00434D34" w:rsidP="00434D34">
      <w:pPr>
        <w:pStyle w:val="Vraag0"/>
      </w:pPr>
      <w:r>
        <w:t>3</w:t>
      </w:r>
      <w:r>
        <w:rPr>
          <w:rFonts w:ascii="WP TypographicSymbols" w:hAnsi="WP TypographicSymbols"/>
        </w:rPr>
        <w:t></w:t>
      </w:r>
      <w:r>
        <w:rPr>
          <w:sz w:val="24"/>
        </w:rPr>
        <w:tab/>
      </w:r>
      <w:fldSimple w:instr="SEQ 2_0 \* ARABIC \n">
        <w:r>
          <w:rPr>
            <w:noProof/>
          </w:rPr>
          <w:t>16</w:t>
        </w:r>
      </w:fldSimple>
      <w:r w:rsidR="00AF0189">
        <w:rPr>
          <w:noProof/>
          <w:position w:val="-6"/>
          <w:sz w:val="20"/>
          <w:lang w:eastAsia="nl-NL"/>
        </w:rPr>
        <w:drawing>
          <wp:inline distT="0" distB="0" distL="0" distR="0">
            <wp:extent cx="121920" cy="144780"/>
            <wp:effectExtent l="1905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hoeveel mmol Ni</w:t>
      </w:r>
      <w:r>
        <w:rPr>
          <w:vertAlign w:val="superscript"/>
        </w:rPr>
        <w:t>3+</w:t>
      </w:r>
      <w:r>
        <w:t xml:space="preserve"> het monster bevatte.</w:t>
      </w:r>
    </w:p>
    <w:p w:rsidR="00434D34" w:rsidRDefault="00434D34" w:rsidP="00434D34">
      <w:r>
        <w:t>De formule van het nikkeloxide kan geschreven worden als Ni</w:t>
      </w:r>
      <w:r>
        <w:rPr>
          <w:vertAlign w:val="subscript"/>
        </w:rPr>
        <w:t>x</w:t>
      </w:r>
      <w:r>
        <w:t>O of als Ni(II)</w:t>
      </w:r>
      <w:r>
        <w:rPr>
          <w:vertAlign w:val="subscript"/>
        </w:rPr>
        <w:t>y</w:t>
      </w:r>
      <w:r>
        <w:t>Ni(III)</w:t>
      </w:r>
      <w:r>
        <w:rPr>
          <w:vertAlign w:val="subscript"/>
        </w:rPr>
        <w:t>z</w:t>
      </w:r>
      <w:r>
        <w:t>O.</w:t>
      </w:r>
    </w:p>
    <w:p w:rsidR="00434D34" w:rsidRDefault="00434D34" w:rsidP="00434D34">
      <w:pPr>
        <w:pStyle w:val="Vraag0"/>
      </w:pPr>
      <w:r>
        <w:t>5</w:t>
      </w:r>
      <w:r>
        <w:rPr>
          <w:rFonts w:ascii="WP TypographicSymbols" w:hAnsi="WP TypographicSymbols"/>
        </w:rPr>
        <w:t></w:t>
      </w:r>
      <w:r>
        <w:rPr>
          <w:sz w:val="24"/>
        </w:rPr>
        <w:tab/>
      </w:r>
      <w:fldSimple w:instr="SEQ 2_0 \* ARABIC \n">
        <w:r>
          <w:rPr>
            <w:noProof/>
          </w:rPr>
          <w:t>17</w:t>
        </w:r>
      </w:fldSimple>
      <w:r w:rsidR="00AF0189">
        <w:rPr>
          <w:noProof/>
          <w:position w:val="-6"/>
          <w:sz w:val="20"/>
          <w:lang w:eastAsia="nl-NL"/>
        </w:rPr>
        <w:drawing>
          <wp:inline distT="0" distB="0" distL="0" distR="0">
            <wp:extent cx="121920" cy="144780"/>
            <wp:effectExtent l="1905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x in de formule Ni</w:t>
      </w:r>
      <w:r>
        <w:rPr>
          <w:vertAlign w:val="subscript"/>
        </w:rPr>
        <w:t>x</w:t>
      </w:r>
      <w:r>
        <w:t>O</w:t>
      </w:r>
    </w:p>
    <w:p w:rsidR="00434D34" w:rsidRDefault="00434D34" w:rsidP="00434D34">
      <w:pPr>
        <w:pStyle w:val="Vraag0"/>
      </w:pPr>
      <w:r>
        <w:t>2</w:t>
      </w:r>
      <w:r>
        <w:rPr>
          <w:rFonts w:ascii="WP TypographicSymbols" w:hAnsi="WP TypographicSymbols"/>
        </w:rPr>
        <w:t></w:t>
      </w:r>
      <w:r>
        <w:rPr>
          <w:sz w:val="24"/>
        </w:rPr>
        <w:tab/>
      </w:r>
      <w:fldSimple w:instr="SEQ 2_0 \* ARABIC \n">
        <w:r>
          <w:rPr>
            <w:noProof/>
          </w:rPr>
          <w:t>18</w:t>
        </w:r>
      </w:fldSimple>
      <w:r w:rsidR="00AF0189">
        <w:rPr>
          <w:noProof/>
          <w:position w:val="-6"/>
          <w:sz w:val="20"/>
          <w:lang w:eastAsia="nl-NL"/>
        </w:rPr>
        <w:drawing>
          <wp:inline distT="0" distB="0" distL="0" distR="0">
            <wp:extent cx="121920" cy="144780"/>
            <wp:effectExtent l="1905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y en z in de formule Ni(II)</w:t>
      </w:r>
      <w:r>
        <w:rPr>
          <w:vertAlign w:val="subscript"/>
        </w:rPr>
        <w:t>y</w:t>
      </w:r>
      <w:r>
        <w:t>Ni(III)</w:t>
      </w:r>
      <w:r>
        <w:rPr>
          <w:vertAlign w:val="subscript"/>
        </w:rPr>
        <w:t>z</w:t>
      </w:r>
      <w:r>
        <w:t>O</w:t>
      </w:r>
    </w:p>
    <w:p w:rsidR="00434D34" w:rsidRDefault="00434D34" w:rsidP="00434D34">
      <w:pPr>
        <w:pStyle w:val="Vraag0"/>
      </w:pPr>
      <w:r>
        <w:t>3</w:t>
      </w:r>
      <w:r>
        <w:rPr>
          <w:rFonts w:ascii="WP TypographicSymbols" w:hAnsi="WP TypographicSymbols"/>
        </w:rPr>
        <w:t></w:t>
      </w:r>
      <w:r>
        <w:rPr>
          <w:sz w:val="24"/>
        </w:rPr>
        <w:tab/>
      </w:r>
      <w:fldSimple w:instr="SEQ 2_0 \* ARABIC \n">
        <w:r>
          <w:rPr>
            <w:noProof/>
          </w:rPr>
          <w:t>19</w:t>
        </w:r>
      </w:fldSimple>
      <w:r w:rsidR="00AF0189">
        <w:rPr>
          <w:noProof/>
          <w:position w:val="-6"/>
          <w:sz w:val="20"/>
          <w:lang w:eastAsia="nl-NL"/>
        </w:rPr>
        <w:drawing>
          <wp:inline distT="0" distB="0" distL="0" distR="0">
            <wp:extent cx="121920" cy="144780"/>
            <wp:effectExtent l="1905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Welke fractie van de roosterplaatsen met nikkelionen is leeg in het onderzochte monster nikkeloxide, uitgaande van nikkel(II)oxide met een perfecte kristalstructuur?</w:t>
      </w:r>
    </w:p>
    <w:p w:rsidR="00434D34" w:rsidRDefault="00434D34" w:rsidP="00434D34">
      <w:pPr>
        <w:pStyle w:val="Opgave0"/>
      </w:pPr>
      <w:r>
        <w:object w:dxaOrig="691" w:dyaOrig="466">
          <v:shape id="_x0000_i1031" type="#_x0000_t75" style="width:34.8pt;height:23.4pt" o:ole="" fillcolor="window">
            <v:imagedata r:id="rId8" o:title="" croptop="-131f" cropbottom="-131f" cropleft="-90f" cropright="-90f"/>
          </v:shape>
          <o:OLEObject Type="Embed" ProgID="Word.Picture.8" ShapeID="_x0000_i1031" DrawAspect="Content" ObjectID="_1314805166" r:id="rId18"/>
        </w:object>
      </w:r>
      <w:r>
        <w:t xml:space="preserve">OPGAVE </w:t>
      </w:r>
      <w:r>
        <w:rPr>
          <w:sz w:val="28"/>
        </w:rPr>
        <w:t>6</w:t>
      </w:r>
    </w:p>
    <w:p w:rsidR="00434D34" w:rsidRPr="00C4592E" w:rsidRDefault="00434D34" w:rsidP="00434D34">
      <w:pPr>
        <w:spacing w:line="287" w:lineRule="auto"/>
        <w:rPr>
          <w:sz w:val="22"/>
        </w:rPr>
      </w:pPr>
      <w:r w:rsidRPr="00C4592E">
        <w:rPr>
          <w:sz w:val="22"/>
        </w:rPr>
        <w:t>Moleculen met een hydrofiel (waterminnend) gedeelte en een hydrofoob (watervrezend) gedeelte noemt men amfifiel. Zulke moleculen vormen in waterige oplossingen micellen, bolvormige aggregaten (klompjes) waarbij de hydrofobe gedeelten naar binnen gekeerd zijn om contact met water te vermijden. Micellen beginnen zich te vormen als de concentratie een bepaalde waarde bereikt die karakteristiek is voor elk amfifiel, de kritische micelvormingsconcentratie k.m.c. Bij concentraties lager dan deze k.m.c. is het amfifiel alleen aanwezig in de vorm van afzonderlijke moleculen (monomeren). Wanneer de concentratie van het amfifiel groter wordt dan de k.m.c. worden micellen gevormd uit het extra toegevoegde amfifiel. De concentratie van het monomeer is dan gelijk aan de k.m.c. ongeacht de totale hoeveelheid toegevoegd amfifiel.</w:t>
      </w:r>
    </w:p>
    <w:p w:rsidR="00434D34" w:rsidRPr="00C4592E" w:rsidRDefault="00434D34" w:rsidP="00434D34">
      <w:pPr>
        <w:spacing w:line="287" w:lineRule="auto"/>
        <w:rPr>
          <w:sz w:val="22"/>
        </w:rPr>
      </w:pPr>
      <w:r w:rsidRPr="00C4592E">
        <w:rPr>
          <w:sz w:val="22"/>
        </w:rPr>
        <w:t>Met behulp van een heel gevoelige calorimeter worden thermodynamische gegevens voor de micelvorming van een amfifiel C</w:t>
      </w:r>
      <w:r w:rsidRPr="00C4592E">
        <w:rPr>
          <w:sz w:val="22"/>
          <w:vertAlign w:val="subscript"/>
        </w:rPr>
        <w:t>12</w:t>
      </w:r>
      <w:r w:rsidRPr="00C4592E">
        <w:rPr>
          <w:sz w:val="22"/>
        </w:rPr>
        <w:t>E</w:t>
      </w:r>
      <w:r w:rsidRPr="00C4592E">
        <w:rPr>
          <w:sz w:val="22"/>
          <w:vertAlign w:val="subscript"/>
        </w:rPr>
        <w:t>5</w:t>
      </w:r>
      <w:r w:rsidRPr="00C4592E">
        <w:rPr>
          <w:sz w:val="22"/>
        </w:rPr>
        <w:t xml:space="preserve"> bepaald. De formule van het amfifiel C</w:t>
      </w:r>
      <w:r w:rsidRPr="00C4592E">
        <w:rPr>
          <w:sz w:val="22"/>
          <w:vertAlign w:val="subscript"/>
        </w:rPr>
        <w:t>12</w:t>
      </w:r>
      <w:r w:rsidRPr="00C4592E">
        <w:rPr>
          <w:sz w:val="22"/>
        </w:rPr>
        <w:t>E</w:t>
      </w:r>
      <w:r w:rsidRPr="00C4592E">
        <w:rPr>
          <w:sz w:val="22"/>
          <w:vertAlign w:val="subscript"/>
        </w:rPr>
        <w:t>5</w:t>
      </w:r>
      <w:r w:rsidRPr="00C4592E">
        <w:rPr>
          <w:sz w:val="22"/>
        </w:rPr>
        <w:t xml:space="preserve"> is: C</w:t>
      </w:r>
      <w:r w:rsidRPr="00C4592E">
        <w:rPr>
          <w:sz w:val="22"/>
          <w:vertAlign w:val="subscript"/>
        </w:rPr>
        <w:t>12</w:t>
      </w:r>
      <w:r w:rsidRPr="00C4592E">
        <w:rPr>
          <w:sz w:val="22"/>
        </w:rPr>
        <w:t>H</w:t>
      </w:r>
      <w:r w:rsidRPr="00C4592E">
        <w:rPr>
          <w:sz w:val="22"/>
          <w:vertAlign w:val="subscript"/>
        </w:rPr>
        <w:t>25</w:t>
      </w:r>
      <w:r w:rsidRPr="00C4592E">
        <w:rPr>
          <w:sz w:val="22"/>
        </w:rPr>
        <w:noBreakHyphen/>
        <w:t>(O</w:t>
      </w:r>
      <w:r w:rsidRPr="00C4592E">
        <w:rPr>
          <w:sz w:val="22"/>
        </w:rPr>
        <w:noBreakHyphen/>
        <w:t>CH</w:t>
      </w:r>
      <w:r w:rsidRPr="00C4592E">
        <w:rPr>
          <w:sz w:val="22"/>
          <w:vertAlign w:val="subscript"/>
        </w:rPr>
        <w:t>2</w:t>
      </w:r>
      <w:r w:rsidRPr="00C4592E">
        <w:rPr>
          <w:sz w:val="22"/>
        </w:rPr>
        <w:noBreakHyphen/>
        <w:t>CH</w:t>
      </w:r>
      <w:r w:rsidRPr="00C4592E">
        <w:rPr>
          <w:sz w:val="22"/>
          <w:vertAlign w:val="subscript"/>
        </w:rPr>
        <w:t>2</w:t>
      </w:r>
      <w:r w:rsidRPr="00C4592E">
        <w:rPr>
          <w:sz w:val="22"/>
        </w:rPr>
        <w:t>)</w:t>
      </w:r>
      <w:r w:rsidRPr="00C4592E">
        <w:rPr>
          <w:sz w:val="22"/>
          <w:vertAlign w:val="subscript"/>
        </w:rPr>
        <w:t>5</w:t>
      </w:r>
      <w:r w:rsidRPr="00C4592E">
        <w:rPr>
          <w:sz w:val="22"/>
        </w:rPr>
        <w:noBreakHyphen/>
        <w:t>OH</w:t>
      </w:r>
    </w:p>
    <w:p w:rsidR="00434D34" w:rsidRPr="00C4592E" w:rsidRDefault="00434D34" w:rsidP="00434D34">
      <w:pPr>
        <w:spacing w:line="287" w:lineRule="auto"/>
        <w:rPr>
          <w:sz w:val="22"/>
        </w:rPr>
      </w:pPr>
      <w:r w:rsidRPr="00C4592E">
        <w:rPr>
          <w:sz w:val="22"/>
        </w:rPr>
        <w:t>Van een voorraadoplossing van C</w:t>
      </w:r>
      <w:r w:rsidRPr="00C4592E">
        <w:rPr>
          <w:sz w:val="22"/>
          <w:vertAlign w:val="subscript"/>
        </w:rPr>
        <w:t>12</w:t>
      </w:r>
      <w:r w:rsidRPr="00C4592E">
        <w:rPr>
          <w:sz w:val="22"/>
        </w:rPr>
        <w:t>E</w:t>
      </w:r>
      <w:r w:rsidRPr="00C4592E">
        <w:rPr>
          <w:sz w:val="22"/>
          <w:vertAlign w:val="subscript"/>
        </w:rPr>
        <w:t>5</w:t>
      </w:r>
      <w:r w:rsidRPr="00C4592E">
        <w:rPr>
          <w:sz w:val="22"/>
        </w:rPr>
        <w:t xml:space="preserve"> met een concentratie van 0,500 mol</w:t>
      </w:r>
      <w:r w:rsidR="006B0D40" w:rsidRPr="00C4592E">
        <w:rPr>
          <w:sz w:val="22"/>
        </w:rPr>
        <w:fldChar w:fldCharType="begin"/>
      </w:r>
      <w:r w:rsidRPr="00C4592E">
        <w:rPr>
          <w:sz w:val="22"/>
        </w:rPr>
        <w:instrText>ADVANCE \r2</w:instrText>
      </w:r>
      <w:r w:rsidR="006B0D40" w:rsidRPr="00C4592E">
        <w:rPr>
          <w:sz w:val="22"/>
        </w:rPr>
        <w:fldChar w:fldCharType="end"/>
      </w:r>
      <w:r w:rsidRPr="00C4592E">
        <w:rPr>
          <w:sz w:val="22"/>
        </w:rPr>
        <w:t> L</w:t>
      </w:r>
      <w:r w:rsidRPr="00C4592E">
        <w:rPr>
          <w:rFonts w:ascii="WP TypographicSymbols" w:hAnsi="WP TypographicSymbols"/>
          <w:sz w:val="22"/>
          <w:vertAlign w:val="superscript"/>
        </w:rPr>
        <w:sym w:font="Symbol" w:char="F02D"/>
      </w:r>
      <w:r w:rsidRPr="00C4592E">
        <w:rPr>
          <w:sz w:val="22"/>
          <w:vertAlign w:val="superscript"/>
        </w:rPr>
        <w:t>1</w:t>
      </w:r>
      <w:r w:rsidRPr="00C4592E">
        <w:rPr>
          <w:sz w:val="22"/>
        </w:rPr>
        <w:t xml:space="preserve"> wordt</w:t>
      </w:r>
      <w:r w:rsidR="00C633B4">
        <w:rPr>
          <w:sz w:val="22"/>
        </w:rPr>
        <w:br/>
      </w:r>
      <w:r w:rsidRPr="00C4592E">
        <w:rPr>
          <w:sz w:val="22"/>
        </w:rPr>
        <w:t>8,0</w:t>
      </w:r>
      <w:r w:rsidRPr="00C4592E">
        <w:rPr>
          <w:rFonts w:ascii="WP MathA" w:hAnsi="WP MathA"/>
          <w:b/>
          <w:sz w:val="22"/>
        </w:rPr>
        <w:sym w:font="Symbol" w:char="F0D7"/>
      </w:r>
      <w:r w:rsidRPr="00C4592E">
        <w:rPr>
          <w:sz w:val="22"/>
        </w:rPr>
        <w:t>10</w:t>
      </w:r>
      <w:r w:rsidRPr="00C4592E">
        <w:rPr>
          <w:rFonts w:ascii="WP TypographicSymbols" w:hAnsi="WP TypographicSymbols"/>
          <w:sz w:val="22"/>
          <w:vertAlign w:val="superscript"/>
        </w:rPr>
        <w:sym w:font="Symbol" w:char="F02D"/>
      </w:r>
      <w:r w:rsidRPr="00C4592E">
        <w:rPr>
          <w:sz w:val="22"/>
          <w:vertAlign w:val="superscript"/>
        </w:rPr>
        <w:t>3</w:t>
      </w:r>
      <w:r w:rsidRPr="00C4592E">
        <w:rPr>
          <w:sz w:val="22"/>
        </w:rPr>
        <w:t xml:space="preserve"> cm</w:t>
      </w:r>
      <w:r w:rsidRPr="00C4592E">
        <w:rPr>
          <w:sz w:val="22"/>
          <w:vertAlign w:val="superscript"/>
        </w:rPr>
        <w:t>3</w:t>
      </w:r>
      <w:r w:rsidRPr="00C4592E">
        <w:rPr>
          <w:sz w:val="22"/>
        </w:rPr>
        <w:t xml:space="preserve"> toegevoegd aan 100,0 cm</w:t>
      </w:r>
      <w:r w:rsidRPr="00C4592E">
        <w:rPr>
          <w:sz w:val="22"/>
          <w:vertAlign w:val="superscript"/>
        </w:rPr>
        <w:t>3</w:t>
      </w:r>
      <w:r w:rsidRPr="00C4592E">
        <w:rPr>
          <w:sz w:val="22"/>
        </w:rPr>
        <w:t xml:space="preserve"> water in een calorimeter. De temperatuurstijging is dan 1,25</w:t>
      </w:r>
      <w:r w:rsidRPr="00C4592E">
        <w:rPr>
          <w:rFonts w:ascii="WP MathA" w:hAnsi="WP MathA"/>
          <w:b/>
          <w:sz w:val="22"/>
        </w:rPr>
        <w:sym w:font="Symbol" w:char="F0D7"/>
      </w:r>
      <w:r w:rsidRPr="00C4592E">
        <w:rPr>
          <w:sz w:val="22"/>
        </w:rPr>
        <w:t>10</w:t>
      </w:r>
      <w:r w:rsidRPr="00C4592E">
        <w:rPr>
          <w:rFonts w:ascii="WP TypographicSymbols" w:hAnsi="WP TypographicSymbols"/>
          <w:sz w:val="22"/>
          <w:vertAlign w:val="superscript"/>
        </w:rPr>
        <w:sym w:font="Symbol" w:char="F02D"/>
      </w:r>
      <w:r w:rsidRPr="00C4592E">
        <w:rPr>
          <w:sz w:val="22"/>
          <w:vertAlign w:val="superscript"/>
        </w:rPr>
        <w:t>4</w:t>
      </w:r>
      <w:r w:rsidRPr="00C4592E">
        <w:rPr>
          <w:sz w:val="22"/>
        </w:rPr>
        <w:t xml:space="preserve"> K. Je mag aannemen dat alle vrijgekomen warmte is ontstaan uit de dissociatie van de micellen die in de voorraadoplossing aanwezig zijn. De hoeveelheid monomeer in de voorraadoplossing is verwaarloosbaar omdat de concentratie ervan ver boven de k.m.c. is. De concentratie C</w:t>
      </w:r>
      <w:r w:rsidRPr="00C4592E">
        <w:rPr>
          <w:sz w:val="22"/>
          <w:vertAlign w:val="subscript"/>
        </w:rPr>
        <w:t>12</w:t>
      </w:r>
      <w:r w:rsidRPr="00C4592E">
        <w:rPr>
          <w:sz w:val="22"/>
        </w:rPr>
        <w:t>E</w:t>
      </w:r>
      <w:r w:rsidRPr="00C4592E">
        <w:rPr>
          <w:sz w:val="22"/>
          <w:vertAlign w:val="subscript"/>
        </w:rPr>
        <w:t>5</w:t>
      </w:r>
      <w:r w:rsidRPr="00C4592E">
        <w:rPr>
          <w:sz w:val="22"/>
        </w:rPr>
        <w:t xml:space="preserve"> in de calorimeter ligt na toevoeging onder de k.m.c. De warmtecapaciteit van de calorimeter met het water is 452 J</w:t>
      </w:r>
      <w:r w:rsidR="006B0D40" w:rsidRPr="00C4592E">
        <w:rPr>
          <w:sz w:val="22"/>
        </w:rPr>
        <w:fldChar w:fldCharType="begin"/>
      </w:r>
      <w:r w:rsidRPr="00C4592E">
        <w:rPr>
          <w:sz w:val="22"/>
        </w:rPr>
        <w:instrText>ADVANCE \r2</w:instrText>
      </w:r>
      <w:r w:rsidR="006B0D40" w:rsidRPr="00C4592E">
        <w:rPr>
          <w:sz w:val="22"/>
        </w:rPr>
        <w:fldChar w:fldCharType="end"/>
      </w:r>
      <w:r w:rsidRPr="00C4592E">
        <w:rPr>
          <w:sz w:val="22"/>
        </w:rPr>
        <w:t> K</w:t>
      </w:r>
      <w:r w:rsidRPr="00C4592E">
        <w:rPr>
          <w:rFonts w:ascii="WP TypographicSymbols" w:hAnsi="WP TypographicSymbols"/>
          <w:sz w:val="22"/>
          <w:vertAlign w:val="superscript"/>
        </w:rPr>
        <w:sym w:font="Symbol" w:char="F02D"/>
      </w:r>
      <w:r w:rsidRPr="00C4592E">
        <w:rPr>
          <w:sz w:val="22"/>
          <w:vertAlign w:val="superscript"/>
        </w:rPr>
        <w:t>1</w:t>
      </w:r>
      <w:r w:rsidRPr="00C4592E">
        <w:rPr>
          <w:sz w:val="22"/>
        </w:rPr>
        <w:t>. De temperatuur in de meter is 298 K.</w:t>
      </w:r>
    </w:p>
    <w:p w:rsidR="00434D34" w:rsidRDefault="00434D34" w:rsidP="00434D34">
      <w:pPr>
        <w:pStyle w:val="Vraag0"/>
      </w:pPr>
      <w:r>
        <w:t>2</w:t>
      </w:r>
      <w:r>
        <w:rPr>
          <w:rFonts w:ascii="WP TypographicSymbols" w:hAnsi="WP TypographicSymbols"/>
        </w:rPr>
        <w:t></w:t>
      </w:r>
      <w:r>
        <w:rPr>
          <w:sz w:val="24"/>
        </w:rPr>
        <w:tab/>
      </w:r>
      <w:fldSimple w:instr="SEQ 2_0 \* ARABIC \n">
        <w:r>
          <w:rPr>
            <w:noProof/>
          </w:rPr>
          <w:t>20</w:t>
        </w:r>
      </w:fldSimple>
      <w:r w:rsidR="00AF0189">
        <w:rPr>
          <w:noProof/>
          <w:position w:val="-6"/>
          <w:sz w:val="20"/>
          <w:lang w:eastAsia="nl-NL"/>
        </w:rPr>
        <w:drawing>
          <wp:inline distT="0" distB="0" distL="0" distR="0">
            <wp:extent cx="121920" cy="144780"/>
            <wp:effectExtent l="1905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de hoeveelheid vrijgekomen warmte na toevoeging.</w:t>
      </w:r>
    </w:p>
    <w:p w:rsidR="00434D34" w:rsidRDefault="00434D34" w:rsidP="00434D34">
      <w:pPr>
        <w:pStyle w:val="Vraag0"/>
      </w:pPr>
      <w:r>
        <w:t>2</w:t>
      </w:r>
      <w:r>
        <w:rPr>
          <w:rFonts w:ascii="WP TypographicSymbols" w:hAnsi="WP TypographicSymbols"/>
        </w:rPr>
        <w:t></w:t>
      </w:r>
      <w:r>
        <w:rPr>
          <w:sz w:val="24"/>
        </w:rPr>
        <w:tab/>
      </w:r>
      <w:fldSimple w:instr="SEQ 2_0 \* ARABIC \n">
        <w:r>
          <w:rPr>
            <w:noProof/>
          </w:rPr>
          <w:t>21</w:t>
        </w:r>
      </w:fldSimple>
      <w:r w:rsidR="00AF0189">
        <w:rPr>
          <w:noProof/>
          <w:position w:val="-6"/>
          <w:sz w:val="20"/>
          <w:lang w:eastAsia="nl-NL"/>
        </w:rPr>
        <w:drawing>
          <wp:inline distT="0" distB="0" distL="0" distR="0">
            <wp:extent cx="121920" cy="144780"/>
            <wp:effectExtent l="1905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het aantal mol C</w:t>
      </w:r>
      <w:r>
        <w:rPr>
          <w:vertAlign w:val="subscript"/>
        </w:rPr>
        <w:t>12</w:t>
      </w:r>
      <w:r>
        <w:t>E</w:t>
      </w:r>
      <w:r>
        <w:rPr>
          <w:vertAlign w:val="subscript"/>
        </w:rPr>
        <w:t>5</w:t>
      </w:r>
      <w:r>
        <w:t xml:space="preserve"> dat overgaat van micelvorm naar monomeer.</w:t>
      </w:r>
    </w:p>
    <w:p w:rsidR="00434D34" w:rsidRDefault="00434D34" w:rsidP="00434D34">
      <w:pPr>
        <w:pStyle w:val="Vraag0"/>
      </w:pPr>
      <w:r>
        <w:t>2</w:t>
      </w:r>
      <w:r>
        <w:rPr>
          <w:rFonts w:ascii="WP TypographicSymbols" w:hAnsi="WP TypographicSymbols"/>
        </w:rPr>
        <w:t></w:t>
      </w:r>
      <w:r>
        <w:rPr>
          <w:sz w:val="24"/>
        </w:rPr>
        <w:tab/>
      </w:r>
      <w:fldSimple w:instr="SEQ 2_0 \* ARABIC \n">
        <w:r>
          <w:rPr>
            <w:noProof/>
          </w:rPr>
          <w:t>22</w:t>
        </w:r>
      </w:fldSimple>
      <w:r w:rsidR="00AF0189">
        <w:rPr>
          <w:noProof/>
          <w:position w:val="-6"/>
          <w:sz w:val="20"/>
          <w:lang w:eastAsia="nl-NL"/>
        </w:rPr>
        <w:drawing>
          <wp:inline distT="0" distB="0" distL="0" distR="0">
            <wp:extent cx="121920" cy="144780"/>
            <wp:effectExtent l="1905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 xml:space="preserve">Bereken de enthalpieverandering, </w:t>
      </w:r>
      <w:r>
        <w:rPr>
          <w:rFonts w:ascii="Symbol" w:hAnsi="Symbol"/>
        </w:rPr>
        <w:t></w:t>
      </w:r>
      <w:r>
        <w:rPr>
          <w:i/>
        </w:rPr>
        <w:t>H</w:t>
      </w:r>
      <w:r>
        <w:rPr>
          <w:rFonts w:ascii="WP MathA" w:hAnsi="WP MathA"/>
        </w:rPr>
        <w:t>E</w:t>
      </w:r>
      <w:r>
        <w:t xml:space="preserve"> als 1 mol C</w:t>
      </w:r>
      <w:r>
        <w:rPr>
          <w:vertAlign w:val="subscript"/>
        </w:rPr>
        <w:t>12</w:t>
      </w:r>
      <w:r>
        <w:t>E</w:t>
      </w:r>
      <w:r>
        <w:rPr>
          <w:vertAlign w:val="subscript"/>
        </w:rPr>
        <w:t>5</w:t>
      </w:r>
      <w:r>
        <w:t xml:space="preserve"> overgaat van de micelvorm naar de monomeervorm.</w:t>
      </w:r>
    </w:p>
    <w:p w:rsidR="00434D34" w:rsidRDefault="00434D34" w:rsidP="00434D34">
      <w:pPr>
        <w:pStyle w:val="Vraag0"/>
      </w:pPr>
      <w:r>
        <w:t>2</w:t>
      </w:r>
      <w:r>
        <w:rPr>
          <w:rFonts w:ascii="WP TypographicSymbols" w:hAnsi="WP TypographicSymbols"/>
        </w:rPr>
        <w:t></w:t>
      </w:r>
      <w:r>
        <w:rPr>
          <w:sz w:val="24"/>
        </w:rPr>
        <w:tab/>
      </w:r>
      <w:fldSimple w:instr="SEQ 2_0 \* ARABIC \n">
        <w:r>
          <w:rPr>
            <w:noProof/>
          </w:rPr>
          <w:t>23</w:t>
        </w:r>
      </w:fldSimple>
      <w:r w:rsidR="00AF0189">
        <w:rPr>
          <w:noProof/>
          <w:position w:val="-6"/>
          <w:sz w:val="20"/>
          <w:lang w:eastAsia="nl-NL"/>
        </w:rPr>
        <w:drawing>
          <wp:inline distT="0" distB="0" distL="0" distR="0">
            <wp:extent cx="121920" cy="144780"/>
            <wp:effectExtent l="1905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Is deze enthalpieverandering positief of negatief? Verklaar je antwoord.</w:t>
      </w:r>
    </w:p>
    <w:p w:rsidR="00434D34" w:rsidRDefault="00434D34" w:rsidP="00434D34">
      <w:pPr>
        <w:spacing w:line="287" w:lineRule="auto"/>
      </w:pPr>
      <w:r>
        <w:lastRenderedPageBreak/>
        <w:t>Een volgende toevoeging van 8,0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3</w:t>
      </w:r>
      <w:r>
        <w:t xml:space="preserve"> cm</w:t>
      </w:r>
      <w:r>
        <w:rPr>
          <w:vertAlign w:val="superscript"/>
        </w:rPr>
        <w:t>3</w:t>
      </w:r>
      <w:r>
        <w:t xml:space="preserve"> van de voorraadoplossing geeft een temperatuurstijging met 0,74</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r>
        <w:t xml:space="preserve"> K. Een derde toevoeging van 8,0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3</w:t>
      </w:r>
      <w:r>
        <w:t xml:space="preserve"> cm</w:t>
      </w:r>
      <w:r>
        <w:rPr>
          <w:vertAlign w:val="superscript"/>
        </w:rPr>
        <w:t>3</w:t>
      </w:r>
      <w:r>
        <w:t xml:space="preserve"> geeft geen verdere temperatuurstijging meer.</w:t>
      </w:r>
    </w:p>
    <w:p w:rsidR="00434D34" w:rsidRDefault="00434D34" w:rsidP="00434D34">
      <w:pPr>
        <w:pStyle w:val="Vraag0"/>
      </w:pPr>
      <w:r>
        <w:t>3</w:t>
      </w:r>
      <w:r>
        <w:rPr>
          <w:rFonts w:ascii="WP TypographicSymbols" w:hAnsi="WP TypographicSymbols"/>
        </w:rPr>
        <w:t></w:t>
      </w:r>
      <w:r>
        <w:rPr>
          <w:sz w:val="24"/>
        </w:rPr>
        <w:tab/>
      </w:r>
      <w:fldSimple w:instr="SEQ 2_0 \* ARABIC \n">
        <w:r>
          <w:rPr>
            <w:noProof/>
          </w:rPr>
          <w:t>24</w:t>
        </w:r>
      </w:fldSimple>
      <w:r w:rsidR="00AF0189">
        <w:rPr>
          <w:noProof/>
          <w:position w:val="-6"/>
          <w:sz w:val="20"/>
          <w:lang w:eastAsia="nl-NL"/>
        </w:rPr>
        <w:drawing>
          <wp:inline distT="0" distB="0" distL="0" distR="0">
            <wp:extent cx="121920" cy="144780"/>
            <wp:effectExtent l="1905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hoeveel mol C</w:t>
      </w:r>
      <w:r>
        <w:rPr>
          <w:vertAlign w:val="subscript"/>
        </w:rPr>
        <w:t>12</w:t>
      </w:r>
      <w:r>
        <w:t>E</w:t>
      </w:r>
      <w:r>
        <w:rPr>
          <w:vertAlign w:val="subscript"/>
        </w:rPr>
        <w:t>5</w:t>
      </w:r>
      <w:r>
        <w:t xml:space="preserve"> overgaat van de micelvorm in de monomeervorm bij de tweede toevoeging.</w:t>
      </w:r>
    </w:p>
    <w:p w:rsidR="00434D34" w:rsidRDefault="00434D34" w:rsidP="00434D34">
      <w:pPr>
        <w:pStyle w:val="Vraag0"/>
      </w:pPr>
      <w:r>
        <w:t>3</w:t>
      </w:r>
      <w:r>
        <w:rPr>
          <w:rFonts w:ascii="WP TypographicSymbols" w:hAnsi="WP TypographicSymbols"/>
        </w:rPr>
        <w:t></w:t>
      </w:r>
      <w:r>
        <w:rPr>
          <w:sz w:val="24"/>
        </w:rPr>
        <w:tab/>
      </w:r>
      <w:fldSimple w:instr="SEQ 2_0 \* ARABIC \n">
        <w:r>
          <w:rPr>
            <w:noProof/>
          </w:rPr>
          <w:t>25</w:t>
        </w:r>
      </w:fldSimple>
      <w:r w:rsidR="00AF0189">
        <w:rPr>
          <w:noProof/>
          <w:position w:val="-6"/>
          <w:sz w:val="20"/>
          <w:lang w:eastAsia="nl-NL"/>
        </w:rPr>
        <w:drawing>
          <wp:inline distT="0" distB="0" distL="0" distR="0">
            <wp:extent cx="121920" cy="144780"/>
            <wp:effectExtent l="1905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de kritische micelvormingsconcentratie k.m.c. voor C</w:t>
      </w:r>
      <w:r>
        <w:rPr>
          <w:vertAlign w:val="subscript"/>
        </w:rPr>
        <w:t>12</w:t>
      </w:r>
      <w:r>
        <w:t>E</w:t>
      </w:r>
      <w:r>
        <w:rPr>
          <w:vertAlign w:val="subscript"/>
        </w:rPr>
        <w:t>5</w:t>
      </w:r>
      <w:r>
        <w:t>.</w:t>
      </w:r>
    </w:p>
    <w:p w:rsidR="00434D34" w:rsidRDefault="00434D34" w:rsidP="00434D34">
      <w:pPr>
        <w:spacing w:line="287" w:lineRule="auto"/>
      </w:pPr>
      <w:r>
        <w:t>Het evenwicht tussen beide vormen van C</w:t>
      </w:r>
      <w:r>
        <w:rPr>
          <w:vertAlign w:val="subscript"/>
        </w:rPr>
        <w:t>12</w:t>
      </w:r>
      <w:r>
        <w:t>E</w:t>
      </w:r>
      <w:r>
        <w:rPr>
          <w:vertAlign w:val="subscript"/>
        </w:rPr>
        <w:t>5</w:t>
      </w:r>
      <w:r>
        <w:t xml:space="preserve"> wordt gegeven door:</w:t>
      </w:r>
    </w:p>
    <w:p w:rsidR="00434D34" w:rsidRDefault="006B0D40" w:rsidP="00434D34">
      <w:pPr>
        <w:spacing w:line="287" w:lineRule="auto"/>
      </w:pPr>
      <w:r>
        <w:fldChar w:fldCharType="begin"/>
      </w:r>
      <w:r w:rsidR="00434D34">
        <w:instrText>ADVANCE \d4</w:instrText>
      </w:r>
      <w:r>
        <w:fldChar w:fldCharType="end"/>
      </w:r>
      <w:r w:rsidR="00434D34">
        <w:t>C</w:t>
      </w:r>
      <w:r w:rsidR="00434D34">
        <w:rPr>
          <w:vertAlign w:val="subscript"/>
        </w:rPr>
        <w:t>12</w:t>
      </w:r>
      <w:r w:rsidR="00434D34">
        <w:t>E</w:t>
      </w:r>
      <w:r w:rsidR="00434D34">
        <w:rPr>
          <w:vertAlign w:val="subscript"/>
        </w:rPr>
        <w:t>5</w:t>
      </w:r>
      <w:r w:rsidR="00434D34">
        <w:t xml:space="preserve">(monomeer) </w:t>
      </w:r>
      <w:r w:rsidR="00434D34" w:rsidRPr="006B0D40">
        <w:rPr>
          <w:position w:val="-10"/>
        </w:rPr>
        <w:object w:dxaOrig="260" w:dyaOrig="380">
          <v:shape id="_x0000_i1032" type="#_x0000_t75" style="width:13.2pt;height:19.2pt" o:ole="" fillcolor="window">
            <v:imagedata r:id="rId19" o:title=""/>
          </v:shape>
          <o:OLEObject Type="Embed" ProgID="Equation.3" ShapeID="_x0000_i1032" DrawAspect="Content" ObjectID="_1314805167" r:id="rId20"/>
        </w:object>
      </w:r>
      <w:r w:rsidR="00434D34">
        <w:t xml:space="preserve"> C</w:t>
      </w:r>
      <w:r w:rsidR="00434D34">
        <w:rPr>
          <w:vertAlign w:val="subscript"/>
        </w:rPr>
        <w:t>12</w:t>
      </w:r>
      <w:r w:rsidR="00434D34">
        <w:t>E</w:t>
      </w:r>
      <w:r w:rsidR="00434D34">
        <w:rPr>
          <w:vertAlign w:val="subscript"/>
        </w:rPr>
        <w:t>5</w:t>
      </w:r>
      <w:r w:rsidR="00434D34">
        <w:t>(micel)</w:t>
      </w:r>
      <w:r>
        <w:fldChar w:fldCharType="begin"/>
      </w:r>
      <w:r w:rsidR="00434D34">
        <w:instrText>ADVANCE \d4</w:instrText>
      </w:r>
      <w:r>
        <w:fldChar w:fldCharType="end"/>
      </w:r>
    </w:p>
    <w:p w:rsidR="00434D34" w:rsidRDefault="00434D34" w:rsidP="00434D34">
      <w:r>
        <w:t>De micellen mogen opgevat worden als een afzonderlijke fase met een constante samenstelling. Hierdoor staat [C</w:t>
      </w:r>
      <w:r>
        <w:rPr>
          <w:vertAlign w:val="subscript"/>
        </w:rPr>
        <w:t>12</w:t>
      </w:r>
      <w:r>
        <w:t>E</w:t>
      </w:r>
      <w:r>
        <w:rPr>
          <w:vertAlign w:val="subscript"/>
        </w:rPr>
        <w:t>5</w:t>
      </w:r>
      <w:r>
        <w:t xml:space="preserve">(micel)] niet in de evenwichtsvoorwaarde. Deze concentratie is al opgenomen in </w:t>
      </w:r>
      <w:r>
        <w:rPr>
          <w:i/>
        </w:rPr>
        <w:t>K</w:t>
      </w:r>
      <w:r>
        <w:t>. De evenwichtsvoorwaarde luidt:</w:t>
      </w:r>
    </w:p>
    <w:p w:rsidR="00434D34" w:rsidRDefault="00434D34" w:rsidP="00434D34">
      <w:pPr>
        <w:spacing w:line="287" w:lineRule="auto"/>
      </w:pPr>
      <w:r>
        <w:rPr>
          <w:i/>
        </w:rPr>
        <w:t>K</w:t>
      </w:r>
      <w:r>
        <w:t xml:space="preserve"> = </w:t>
      </w:r>
      <w:r w:rsidRPr="006B0D40">
        <w:rPr>
          <w:position w:val="-28"/>
          <w:sz w:val="20"/>
        </w:rPr>
        <w:object w:dxaOrig="1920" w:dyaOrig="639">
          <v:shape id="_x0000_i1033" type="#_x0000_t75" style="width:96pt;height:31.8pt" o:ole="" fillcolor="window">
            <v:imagedata r:id="rId21" o:title=""/>
          </v:shape>
          <o:OLEObject Type="Embed" ProgID="Equation.3" ShapeID="_x0000_i1033" DrawAspect="Content" ObjectID="_1314805168" r:id="rId22"/>
        </w:object>
      </w:r>
    </w:p>
    <w:p w:rsidR="00434D34" w:rsidRDefault="00434D34" w:rsidP="00434D34">
      <w:pPr>
        <w:pStyle w:val="Vraag0"/>
      </w:pPr>
      <w:r>
        <w:t>3</w:t>
      </w:r>
      <w:r>
        <w:rPr>
          <w:rFonts w:ascii="WP TypographicSymbols" w:hAnsi="WP TypographicSymbols"/>
        </w:rPr>
        <w:t></w:t>
      </w:r>
      <w:r>
        <w:rPr>
          <w:sz w:val="24"/>
        </w:rPr>
        <w:tab/>
      </w:r>
      <w:fldSimple w:instr="SEQ 2_0 \* ARABIC \n">
        <w:r>
          <w:rPr>
            <w:noProof/>
          </w:rPr>
          <w:t>26</w:t>
        </w:r>
      </w:fldSimple>
      <w:r w:rsidR="00AF0189">
        <w:rPr>
          <w:noProof/>
          <w:position w:val="-6"/>
          <w:sz w:val="20"/>
          <w:lang w:eastAsia="nl-NL"/>
        </w:rPr>
        <w:drawing>
          <wp:inline distT="0" distB="0" distL="0" distR="0">
            <wp:extent cx="121920" cy="144780"/>
            <wp:effectExtent l="1905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 xml:space="preserve">Bereken met behulp van BINAS, 36 </w:t>
      </w:r>
      <w:r>
        <w:rPr>
          <w:b/>
        </w:rPr>
        <w:t>C</w:t>
      </w:r>
      <w:r>
        <w:t xml:space="preserve"> de verandering van de gibbsenergie bij standaardomstandigheden, </w:t>
      </w:r>
      <w:r>
        <w:rPr>
          <w:rFonts w:ascii="Symbol" w:hAnsi="Symbol"/>
        </w:rPr>
        <w:t></w:t>
      </w:r>
      <w:r>
        <w:rPr>
          <w:i/>
        </w:rPr>
        <w:t>G</w:t>
      </w:r>
      <w:r>
        <w:rPr>
          <w:rFonts w:ascii="WP MathA" w:hAnsi="WP MathA"/>
        </w:rPr>
        <w:t>E</w:t>
      </w:r>
      <w:r>
        <w:t xml:space="preserve"> als 1 mol monomeer C</w:t>
      </w:r>
      <w:r>
        <w:rPr>
          <w:vertAlign w:val="subscript"/>
        </w:rPr>
        <w:t>12</w:t>
      </w:r>
      <w:r>
        <w:t>E</w:t>
      </w:r>
      <w:r>
        <w:rPr>
          <w:vertAlign w:val="subscript"/>
        </w:rPr>
        <w:t>5</w:t>
      </w:r>
      <w:r>
        <w:t xml:space="preserve"> overgaat in de micelvorm.</w:t>
      </w:r>
    </w:p>
    <w:p w:rsidR="00434D34" w:rsidRDefault="00434D34" w:rsidP="00434D34">
      <w:pPr>
        <w:pStyle w:val="Vraag0"/>
      </w:pPr>
      <w:r>
        <w:t>2</w:t>
      </w:r>
      <w:r>
        <w:rPr>
          <w:rFonts w:ascii="WP TypographicSymbols" w:hAnsi="WP TypographicSymbols"/>
        </w:rPr>
        <w:t></w:t>
      </w:r>
      <w:r>
        <w:rPr>
          <w:sz w:val="24"/>
        </w:rPr>
        <w:tab/>
      </w:r>
      <w:fldSimple w:instr="SEQ 2_0 \* ARABIC \n">
        <w:r>
          <w:rPr>
            <w:noProof/>
          </w:rPr>
          <w:t>27</w:t>
        </w:r>
      </w:fldSimple>
      <w:r w:rsidR="00AF0189">
        <w:rPr>
          <w:noProof/>
          <w:position w:val="-6"/>
          <w:sz w:val="20"/>
          <w:lang w:eastAsia="nl-NL"/>
        </w:rPr>
        <w:drawing>
          <wp:inline distT="0" distB="0" distL="0" distR="0">
            <wp:extent cx="121920" cy="144780"/>
            <wp:effectExtent l="1905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 xml:space="preserve">Bereken met behulp van BINAS, 36 </w:t>
      </w:r>
      <w:r>
        <w:rPr>
          <w:b/>
        </w:rPr>
        <w:t>C</w:t>
      </w:r>
      <w:r>
        <w:t xml:space="preserve"> en de in vraag 22 en 26 berekende waarden de entropieverandering onder standaardomstandigheden, </w:t>
      </w:r>
      <w:r>
        <w:rPr>
          <w:rFonts w:ascii="Symbol" w:hAnsi="Symbol"/>
        </w:rPr>
        <w:t></w:t>
      </w:r>
      <w:r>
        <w:rPr>
          <w:i/>
        </w:rPr>
        <w:t>S</w:t>
      </w:r>
      <w:r>
        <w:rPr>
          <w:rFonts w:ascii="WP MathA" w:hAnsi="WP MathA"/>
        </w:rPr>
        <w:t>E</w:t>
      </w:r>
      <w:r>
        <w:t xml:space="preserve"> als 1 mol monomeer C</w:t>
      </w:r>
      <w:r>
        <w:rPr>
          <w:vertAlign w:val="subscript"/>
        </w:rPr>
        <w:t>12</w:t>
      </w:r>
      <w:r>
        <w:t>E</w:t>
      </w:r>
      <w:r>
        <w:rPr>
          <w:vertAlign w:val="subscript"/>
        </w:rPr>
        <w:t>5</w:t>
      </w:r>
      <w:r>
        <w:t xml:space="preserve"> overgaat in de micelvorm.</w:t>
      </w:r>
    </w:p>
    <w:p w:rsidR="00434D34" w:rsidRDefault="00434D34" w:rsidP="00434D34">
      <w:pPr>
        <w:spacing w:line="287" w:lineRule="auto"/>
      </w:pPr>
      <w:r>
        <w:t xml:space="preserve">Uit een juist antwoord op vraag 27 moet blijken dat de entropieverandering </w:t>
      </w:r>
      <w:r>
        <w:rPr>
          <w:rFonts w:ascii="Symbol" w:hAnsi="Symbol"/>
        </w:rPr>
        <w:t></w:t>
      </w:r>
      <w:r>
        <w:rPr>
          <w:i/>
        </w:rPr>
        <w:t>S</w:t>
      </w:r>
      <w:r>
        <w:rPr>
          <w:vertAlign w:val="superscript"/>
        </w:rPr>
        <w:t>o</w:t>
      </w:r>
      <w:r>
        <w:t xml:space="preserve"> van de micelvorming positief is.</w:t>
      </w:r>
    </w:p>
    <w:p w:rsidR="00434D34" w:rsidRDefault="00434D34" w:rsidP="00434D34">
      <w:pPr>
        <w:pStyle w:val="Vraag0"/>
      </w:pPr>
      <w:r>
        <w:t>2</w:t>
      </w:r>
      <w:r>
        <w:rPr>
          <w:rFonts w:ascii="WP TypographicSymbols" w:hAnsi="WP TypographicSymbols"/>
        </w:rPr>
        <w:t></w:t>
      </w:r>
      <w:r>
        <w:rPr>
          <w:sz w:val="24"/>
        </w:rPr>
        <w:tab/>
      </w:r>
      <w:fldSimple w:instr="SEQ 2_0 \* ARABIC \n">
        <w:r>
          <w:rPr>
            <w:noProof/>
          </w:rPr>
          <w:t>28</w:t>
        </w:r>
      </w:fldSimple>
      <w:r w:rsidR="00AF0189">
        <w:rPr>
          <w:noProof/>
          <w:position w:val="-6"/>
          <w:sz w:val="20"/>
          <w:lang w:eastAsia="nl-NL"/>
        </w:rPr>
        <w:drawing>
          <wp:inline distT="0" distB="0" distL="0" distR="0">
            <wp:extent cx="121920" cy="144780"/>
            <wp:effectExtent l="1905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aan de hand van een beschrijving van de micelvorming een verklaring voor het positief zijn van deze entropieverandering.</w:t>
      </w:r>
    </w:p>
    <w:p w:rsidR="00434D34" w:rsidRDefault="00434D34" w:rsidP="00434D34">
      <w:pPr>
        <w:rPr>
          <w:smallCaps/>
        </w:rPr>
      </w:pPr>
    </w:p>
    <w:p w:rsidR="00434D34" w:rsidRDefault="00434D34" w:rsidP="00434D34">
      <w:pPr>
        <w:framePr w:hSpace="240" w:vSpace="240" w:wrap="auto" w:vAnchor="text" w:hAnchor="page" w:x="4364" w:y="263"/>
        <w:pBdr>
          <w:top w:val="single" w:sz="18" w:space="0" w:color="000000"/>
          <w:left w:val="single" w:sz="6" w:space="0" w:color="FFFFFF"/>
          <w:bottom w:val="single" w:sz="18" w:space="0" w:color="000000"/>
          <w:right w:val="single" w:sz="6" w:space="0" w:color="FFFFFF"/>
        </w:pBdr>
        <w:shd w:val="pct10" w:color="000000" w:fill="FFFFFF"/>
      </w:pPr>
      <w:r>
        <w:tab/>
      </w:r>
      <w:r>
        <w:rPr>
          <w:b/>
          <w:sz w:val="28"/>
        </w:rPr>
        <w:t>EINDE VOORRONDE</w:t>
      </w:r>
    </w:p>
    <w:p w:rsidR="00434D34" w:rsidRDefault="00434D34" w:rsidP="00434D34">
      <w:pPr>
        <w:rPr>
          <w:smallCaps/>
        </w:rPr>
      </w:pPr>
    </w:p>
    <w:p w:rsidR="00434D34" w:rsidRDefault="00434D34" w:rsidP="00434D34">
      <w:pPr>
        <w:rPr>
          <w:smallCaps/>
        </w:rPr>
      </w:pPr>
    </w:p>
    <w:p w:rsidR="00434D34" w:rsidRDefault="00434D34" w:rsidP="00434D34">
      <w:pPr>
        <w:rPr>
          <w:smallCaps/>
        </w:rPr>
      </w:pPr>
    </w:p>
    <w:p w:rsidR="00434D34" w:rsidRDefault="00434D34" w:rsidP="00434D34">
      <w:pPr>
        <w:rPr>
          <w:b/>
          <w:smallCaps/>
        </w:rPr>
      </w:pPr>
    </w:p>
    <w:p w:rsidR="00434D34" w:rsidRDefault="00434D34" w:rsidP="00434D34">
      <w:pPr>
        <w:pBdr>
          <w:bottom w:val="single" w:sz="4" w:space="1" w:color="auto"/>
        </w:pBdr>
        <w:spacing w:line="287" w:lineRule="auto"/>
        <w:rPr>
          <w:smallCaps/>
        </w:rPr>
        <w:sectPr w:rsidR="00434D34" w:rsidSect="00434D34">
          <w:footerReference w:type="default" r:id="rId23"/>
          <w:footerReference w:type="first" r:id="rId24"/>
          <w:pgSz w:w="11906" w:h="16838" w:code="9"/>
          <w:pgMar w:top="1418" w:right="1418" w:bottom="1418" w:left="1418" w:header="737" w:footer="851" w:gutter="567"/>
          <w:cols w:space="708"/>
          <w:noEndnote/>
          <w:titlePg/>
        </w:sectPr>
      </w:pPr>
    </w:p>
    <w:p w:rsidR="00434D34" w:rsidRDefault="00434D34" w:rsidP="00434D34">
      <w:pPr>
        <w:pBdr>
          <w:bottom w:val="single" w:sz="4" w:space="1" w:color="auto"/>
        </w:pBdr>
        <w:spacing w:line="287" w:lineRule="auto"/>
      </w:pPr>
      <w:r>
        <w:rPr>
          <w:b/>
          <w:smallCaps/>
        </w:rPr>
        <w:lastRenderedPageBreak/>
        <w:t>antwoordblad bij voorronde NCO 1996</w:t>
      </w:r>
    </w:p>
    <w:p w:rsidR="00434D34" w:rsidRDefault="00434D34" w:rsidP="00434D34">
      <w:pPr>
        <w:spacing w:line="287" w:lineRule="auto"/>
      </w:pPr>
      <w:r>
        <w:rPr>
          <w:b/>
          <w:sz w:val="36"/>
        </w:rPr>
        <w:t>NAAM:</w:t>
      </w:r>
    </w:p>
    <w:p w:rsidR="00434D34" w:rsidRDefault="00434D34" w:rsidP="00434D34">
      <w:pPr>
        <w:spacing w:line="287" w:lineRule="auto"/>
        <w:rPr>
          <w:b/>
        </w:rPr>
      </w:pPr>
      <w:r>
        <w:rPr>
          <w:b/>
        </w:rPr>
        <w:t>diagran bij opgave 1</w:t>
      </w:r>
    </w:p>
    <w:p w:rsidR="00434D34" w:rsidRDefault="00AF0189" w:rsidP="00434D34">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4808220" cy="351282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srcRect/>
                    <a:stretch>
                      <a:fillRect/>
                    </a:stretch>
                  </pic:blipFill>
                  <pic:spPr bwMode="auto">
                    <a:xfrm>
                      <a:off x="0" y="0"/>
                      <a:ext cx="4808220" cy="3512820"/>
                    </a:xfrm>
                    <a:prstGeom prst="rect">
                      <a:avLst/>
                    </a:prstGeom>
                    <a:noFill/>
                    <a:ln w="9525">
                      <a:noFill/>
                      <a:miter lim="800000"/>
                      <a:headEnd/>
                      <a:tailEnd/>
                    </a:ln>
                  </pic:spPr>
                </pic:pic>
              </a:graphicData>
            </a:graphic>
          </wp:inline>
        </w:drawing>
      </w:r>
    </w:p>
    <w:p w:rsidR="00434D34" w:rsidRDefault="00434D34" w:rsidP="00434D34">
      <w:pPr>
        <w:spacing w:line="287" w:lineRule="auto"/>
        <w:rPr>
          <w:b/>
        </w:rPr>
      </w:pPr>
      <w:r>
        <w:rPr>
          <w:b/>
        </w:rPr>
        <w:t>schema bij opgave 2</w:t>
      </w:r>
    </w:p>
    <w:p w:rsidR="00434D34" w:rsidRDefault="00AF0189" w:rsidP="00434D34">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5067300" cy="2286000"/>
            <wp:effectExtent l="1905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srcRect/>
                    <a:stretch>
                      <a:fillRect/>
                    </a:stretch>
                  </pic:blipFill>
                  <pic:spPr bwMode="auto">
                    <a:xfrm>
                      <a:off x="0" y="0"/>
                      <a:ext cx="5067300" cy="2286000"/>
                    </a:xfrm>
                    <a:prstGeom prst="rect">
                      <a:avLst/>
                    </a:prstGeom>
                    <a:noFill/>
                    <a:ln w="9525">
                      <a:noFill/>
                      <a:miter lim="800000"/>
                      <a:headEnd/>
                      <a:tailEnd/>
                    </a:ln>
                  </pic:spPr>
                </pic:pic>
              </a:graphicData>
            </a:graphic>
          </wp:inline>
        </w:drawing>
      </w:r>
    </w:p>
    <w:p w:rsidR="00434D34" w:rsidRDefault="00434D34" w:rsidP="00434D34">
      <w:pPr>
        <w:spacing w:line="287" w:lineRule="auto"/>
        <w:ind w:left="306" w:right="-284"/>
        <w:rPr>
          <w:b/>
        </w:rPr>
      </w:pPr>
      <w:r>
        <w:rPr>
          <w:b/>
        </w:rPr>
        <w:t>tabel bij opgave 2</w:t>
      </w:r>
    </w:p>
    <w:tbl>
      <w:tblPr>
        <w:tblW w:w="0" w:type="auto"/>
        <w:tblInd w:w="2719" w:type="dxa"/>
        <w:tblBorders>
          <w:insideV w:val="single" w:sz="4" w:space="0" w:color="auto"/>
        </w:tblBorders>
        <w:tblLayout w:type="fixed"/>
        <w:tblCellMar>
          <w:left w:w="134" w:type="dxa"/>
          <w:right w:w="134" w:type="dxa"/>
        </w:tblCellMar>
        <w:tblLook w:val="0000"/>
      </w:tblPr>
      <w:tblGrid>
        <w:gridCol w:w="1108"/>
        <w:gridCol w:w="3360"/>
      </w:tblGrid>
      <w:tr w:rsidR="00434D34">
        <w:tc>
          <w:tcPr>
            <w:tcW w:w="1108" w:type="dxa"/>
            <w:tcBorders>
              <w:bottom w:val="single" w:sz="4" w:space="0" w:color="auto"/>
            </w:tcBorders>
          </w:tcPr>
          <w:p w:rsidR="00434D34" w:rsidRDefault="00434D34" w:rsidP="00434D34">
            <w:pPr>
              <w:spacing w:after="118"/>
              <w:jc w:val="center"/>
            </w:pPr>
            <w:r>
              <w:t>letter</w:t>
            </w:r>
          </w:p>
        </w:tc>
        <w:tc>
          <w:tcPr>
            <w:tcW w:w="3360" w:type="dxa"/>
            <w:tcBorders>
              <w:bottom w:val="single" w:sz="4" w:space="0" w:color="auto"/>
            </w:tcBorders>
          </w:tcPr>
          <w:p w:rsidR="00434D34" w:rsidRDefault="00434D34" w:rsidP="00434D34">
            <w:pPr>
              <w:spacing w:after="118"/>
              <w:jc w:val="center"/>
            </w:pPr>
            <w:r>
              <w:t>formule van de stof</w:t>
            </w:r>
          </w:p>
        </w:tc>
      </w:tr>
      <w:tr w:rsidR="00434D34">
        <w:tc>
          <w:tcPr>
            <w:tcW w:w="1108" w:type="dxa"/>
            <w:tcBorders>
              <w:top w:val="nil"/>
            </w:tcBorders>
          </w:tcPr>
          <w:p w:rsidR="00434D34" w:rsidRDefault="00434D34" w:rsidP="00434D34">
            <w:pPr>
              <w:jc w:val="center"/>
              <w:rPr>
                <w:b/>
              </w:rPr>
            </w:pPr>
            <w:r>
              <w:rPr>
                <w:b/>
              </w:rPr>
              <w:t>A + B</w:t>
            </w:r>
          </w:p>
          <w:p w:rsidR="00434D34" w:rsidRDefault="00434D34" w:rsidP="00434D34">
            <w:pPr>
              <w:jc w:val="center"/>
              <w:rPr>
                <w:b/>
              </w:rPr>
            </w:pPr>
            <w:r>
              <w:rPr>
                <w:b/>
              </w:rPr>
              <w:t>D</w:t>
            </w:r>
          </w:p>
          <w:p w:rsidR="00434D34" w:rsidRDefault="00434D34" w:rsidP="00434D34">
            <w:pPr>
              <w:jc w:val="center"/>
              <w:rPr>
                <w:b/>
              </w:rPr>
            </w:pPr>
            <w:r>
              <w:rPr>
                <w:b/>
              </w:rPr>
              <w:t>E</w:t>
            </w:r>
          </w:p>
          <w:p w:rsidR="00434D34" w:rsidRDefault="00434D34" w:rsidP="00434D34">
            <w:pPr>
              <w:jc w:val="center"/>
              <w:rPr>
                <w:b/>
              </w:rPr>
            </w:pPr>
            <w:r>
              <w:rPr>
                <w:b/>
              </w:rPr>
              <w:t>F + G</w:t>
            </w:r>
          </w:p>
          <w:p w:rsidR="00434D34" w:rsidRDefault="00434D34" w:rsidP="00434D34">
            <w:pPr>
              <w:jc w:val="center"/>
              <w:rPr>
                <w:b/>
              </w:rPr>
            </w:pPr>
            <w:r>
              <w:rPr>
                <w:b/>
              </w:rPr>
              <w:t>J</w:t>
            </w:r>
          </w:p>
          <w:p w:rsidR="00434D34" w:rsidRDefault="00434D34" w:rsidP="00434D34">
            <w:pPr>
              <w:spacing w:after="138"/>
              <w:jc w:val="center"/>
            </w:pPr>
            <w:r>
              <w:rPr>
                <w:b/>
              </w:rPr>
              <w:t>K + L</w:t>
            </w:r>
          </w:p>
        </w:tc>
        <w:tc>
          <w:tcPr>
            <w:tcW w:w="3360" w:type="dxa"/>
            <w:tcBorders>
              <w:top w:val="nil"/>
            </w:tcBorders>
          </w:tcPr>
          <w:p w:rsidR="00434D34" w:rsidRDefault="00434D34" w:rsidP="00434D34">
            <w:pPr>
              <w:spacing w:after="138"/>
              <w:jc w:val="center"/>
            </w:pPr>
          </w:p>
        </w:tc>
      </w:tr>
    </w:tbl>
    <w:p w:rsidR="00434D34" w:rsidRDefault="00434D34" w:rsidP="00434D34">
      <w:pPr>
        <w:spacing w:line="287" w:lineRule="auto"/>
        <w:ind w:left="306" w:right="-284"/>
        <w:sectPr w:rsidR="00434D34">
          <w:footerReference w:type="default" r:id="rId27"/>
          <w:footerReference w:type="first" r:id="rId28"/>
          <w:pgSz w:w="11906" w:h="16838" w:code="9"/>
          <w:pgMar w:top="1418" w:right="1418" w:bottom="1418" w:left="1418" w:header="737" w:footer="851" w:gutter="567"/>
          <w:cols w:space="708"/>
          <w:noEndnote/>
          <w:titlePg/>
        </w:sectPr>
      </w:pPr>
    </w:p>
    <w:p w:rsidR="00434D34" w:rsidRDefault="00434D34" w:rsidP="00434D34">
      <w:pPr>
        <w:pStyle w:val="Kop2"/>
      </w:pPr>
      <w:bookmarkStart w:id="2" w:name="_Toc32755766"/>
      <w:r>
        <w:lastRenderedPageBreak/>
        <w:t>Antwoordmodel</w:t>
      </w:r>
      <w:bookmarkEnd w:id="2"/>
    </w:p>
    <w:p w:rsidR="00434D34" w:rsidRDefault="00434D34" w:rsidP="00434D34">
      <w:pPr>
        <w:ind w:hanging="851"/>
      </w:pPr>
      <w:r>
        <w:object w:dxaOrig="691" w:dyaOrig="466">
          <v:shape id="_x0000_i1034" type="#_x0000_t75" style="width:34.8pt;height:23.4pt" o:ole="" fillcolor="window">
            <v:imagedata r:id="rId8" o:title="" croptop="-131f" cropbottom="-131f" cropleft="-90f" cropright="-90f"/>
          </v:shape>
          <o:OLEObject Type="Embed" ProgID="Word.Picture.8" ShapeID="_x0000_i1034" DrawAspect="Content" ObjectID="_1314805169" r:id="rId29"/>
        </w:object>
      </w:r>
      <w:r>
        <w:rPr>
          <w:b/>
        </w:rPr>
        <w:tab/>
      </w:r>
      <w:r>
        <w:t>De maximumscore voor dit werk bedraagt 100 punten.</w:t>
      </w:r>
    </w:p>
    <w:p w:rsidR="00434D34" w:rsidRDefault="00434D34" w:rsidP="00434D34">
      <w:pPr>
        <w:spacing w:line="287" w:lineRule="auto"/>
      </w:pPr>
      <w:r>
        <w:t>Bij de correctie van het werk moet van bijgaand antwoordmodel worden gebruik gemaakt.</w:t>
      </w:r>
    </w:p>
    <w:p w:rsidR="00434D34" w:rsidRDefault="00434D34" w:rsidP="00434D34">
      <w:r>
        <w:t>Daarnaast dienen de algemene regels, zoals die bij correctievoorschriften voor het CSE worden verstrekt, te worden aangehouden.</w:t>
      </w:r>
    </w:p>
    <w:p w:rsidR="00434D34" w:rsidRDefault="00434D34" w:rsidP="00434D34">
      <w:pPr>
        <w:pStyle w:val="Opgave0"/>
      </w:pPr>
      <w:r>
        <w:object w:dxaOrig="691" w:dyaOrig="466">
          <v:shape id="_x0000_i1035" type="#_x0000_t75" style="width:34.8pt;height:23.4pt" o:ole="" fillcolor="window">
            <v:imagedata r:id="rId8" o:title="" croptop="-131f" cropbottom="-131f" cropleft="-90f" cropright="-90f"/>
          </v:shape>
          <o:OLEObject Type="Embed" ProgID="Word.Picture.8" ShapeID="_x0000_i1035" DrawAspect="Content" ObjectID="_1314805170" r:id="rId30"/>
        </w:object>
      </w:r>
      <w:r>
        <w:tab/>
        <w:t>OPGAVE 1</w:t>
      </w:r>
    </w:p>
    <w:p w:rsidR="00434D34" w:rsidRDefault="00434D34" w:rsidP="00434D34">
      <w:pPr>
        <w:pStyle w:val="Vraag0"/>
      </w:pPr>
      <w:r>
        <w:tab/>
      </w:r>
      <w:fldSimple w:instr="SEQ 2_0 \* ARABIC \r 1">
        <w:r>
          <w:rPr>
            <w:noProof/>
          </w:rPr>
          <w:t>1</w:t>
        </w:r>
      </w:fldSimple>
      <w:r w:rsidR="00AF0189">
        <w:rPr>
          <w:noProof/>
          <w:position w:val="-6"/>
          <w:sz w:val="20"/>
          <w:lang w:eastAsia="nl-NL"/>
        </w:rPr>
        <w:drawing>
          <wp:inline distT="0" distB="0" distL="0" distR="0">
            <wp:extent cx="121920" cy="144780"/>
            <wp:effectExtent l="1905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6 punten</w:t>
      </w:r>
    </w:p>
    <w:p w:rsidR="00434D34" w:rsidRDefault="00434D34" w:rsidP="00C633B4">
      <w:pPr>
        <w:pStyle w:val="Stip0"/>
      </w:pPr>
      <w:r>
        <w:t>Een goede buffer zal bij een niet al te grote hoeveelheid toegevoegd KOH nauwelijks een pH-verandering te zien geven.</w:t>
      </w:r>
      <w:r>
        <w:tab/>
        <w:t>2</w:t>
      </w:r>
    </w:p>
    <w:p w:rsidR="00434D34" w:rsidRDefault="00434D34" w:rsidP="00C633B4">
      <w:pPr>
        <w:pStyle w:val="Stip0"/>
      </w:pPr>
      <w:r>
        <w:t>In de formule van de buffercapaciteit zal de noemer klein zijn bij een tamelijk grote teller</w:t>
      </w:r>
      <w:r>
        <w:tab/>
        <w:t>1</w:t>
      </w:r>
    </w:p>
    <w:p w:rsidR="00434D34" w:rsidRDefault="00434D34" w:rsidP="00C633B4">
      <w:pPr>
        <w:pStyle w:val="Stip0"/>
      </w:pPr>
      <w:r>
        <w:rPr>
          <w:rFonts w:ascii="Symbol" w:hAnsi="Symbol"/>
        </w:rPr>
        <w:t></w:t>
      </w:r>
      <w:r>
        <w:t xml:space="preserve"> moet dus groot zijn</w:t>
      </w:r>
      <w:r>
        <w:tab/>
        <w:t>1</w:t>
      </w:r>
    </w:p>
    <w:p w:rsidR="00434D34" w:rsidRDefault="00434D34" w:rsidP="00C633B4">
      <w:pPr>
        <w:pStyle w:val="Stip0"/>
      </w:pPr>
      <w:r>
        <w:t xml:space="preserve">De eenheid (zie antwoordblad) is mmol (want </w:t>
      </w:r>
      <w:r>
        <w:rPr>
          <w:rFonts w:ascii="Symbol" w:hAnsi="Symbol"/>
        </w:rPr>
        <w:t></w:t>
      </w:r>
      <w:r>
        <w:t>pH heeft geen dimensie)</w:t>
      </w:r>
      <w:r>
        <w:tab/>
        <w:t>2</w:t>
      </w:r>
    </w:p>
    <w:p w:rsidR="00434D34" w:rsidRDefault="00434D34" w:rsidP="00434D34">
      <w:pPr>
        <w:spacing w:line="287" w:lineRule="auto"/>
      </w:pPr>
    </w:p>
    <w:p w:rsidR="00434D34" w:rsidRDefault="00434D34" w:rsidP="00434D34">
      <w:pPr>
        <w:pStyle w:val="Vraag0"/>
      </w:pPr>
      <w:r>
        <w:tab/>
      </w:r>
      <w:fldSimple w:instr="SEQ 2_0 \* ARABIC \n">
        <w:r>
          <w:rPr>
            <w:noProof/>
          </w:rPr>
          <w:t>2</w:t>
        </w:r>
      </w:fldSimple>
      <w:r w:rsidR="00AF0189">
        <w:rPr>
          <w:noProof/>
          <w:position w:val="-6"/>
          <w:sz w:val="20"/>
          <w:lang w:eastAsia="nl-NL"/>
        </w:rPr>
        <w:drawing>
          <wp:inline distT="0" distB="0" distL="0" distR="0">
            <wp:extent cx="121920" cy="144780"/>
            <wp:effectExtent l="1905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434D34" w:rsidRDefault="006B0D40" w:rsidP="00434D34">
      <w:pPr>
        <w:spacing w:line="287" w:lineRule="auto"/>
      </w:pPr>
      <w:r>
        <w:fldChar w:fldCharType="begin"/>
      </w:r>
      <w:r w:rsidR="00434D34">
        <w:instrText>ADVANCE \d4</w:instrText>
      </w:r>
      <w:r>
        <w:fldChar w:fldCharType="end"/>
      </w:r>
      <w:r w:rsidR="00434D34">
        <w:t>H</w:t>
      </w:r>
      <w:r w:rsidR="00434D34">
        <w:rPr>
          <w:vertAlign w:val="subscript"/>
        </w:rPr>
        <w:t>3</w:t>
      </w:r>
      <w:r w:rsidR="00434D34">
        <w:t>O</w:t>
      </w:r>
      <w:r w:rsidR="00434D34">
        <w:rPr>
          <w:vertAlign w:val="superscript"/>
        </w:rPr>
        <w:t>+</w:t>
      </w:r>
      <w:r w:rsidR="00434D34">
        <w:t xml:space="preserve"> + NH</w:t>
      </w:r>
      <w:r w:rsidR="00434D34">
        <w:rPr>
          <w:vertAlign w:val="subscript"/>
        </w:rPr>
        <w:t>3</w:t>
      </w:r>
      <w:r w:rsidR="00434D34">
        <w:t xml:space="preserve"> </w:t>
      </w:r>
      <w:r w:rsidR="00434D34">
        <w:rPr>
          <w:sz w:val="20"/>
        </w:rPr>
        <w:sym w:font="Symbol" w:char="F0AE"/>
      </w:r>
      <w:r w:rsidR="00434D34">
        <w:t xml:space="preserve"> H</w:t>
      </w:r>
      <w:r w:rsidR="00434D34">
        <w:rPr>
          <w:vertAlign w:val="subscript"/>
        </w:rPr>
        <w:t>2</w:t>
      </w:r>
      <w:r w:rsidR="00434D34">
        <w:t>O + NH</w:t>
      </w:r>
      <w:r w:rsidR="00434D34">
        <w:rPr>
          <w:vertAlign w:val="subscript"/>
        </w:rPr>
        <w:t>4</w:t>
      </w:r>
      <w:r w:rsidR="00434D34">
        <w:rPr>
          <w:vertAlign w:val="superscript"/>
        </w:rPr>
        <w:t>+</w:t>
      </w:r>
      <w:r>
        <w:fldChar w:fldCharType="begin"/>
      </w:r>
      <w:r w:rsidR="00434D34">
        <w:instrText>ADVANCE \d4</w:instrText>
      </w:r>
      <w:r>
        <w:fldChar w:fldCharType="end"/>
      </w:r>
    </w:p>
    <w:p w:rsidR="00434D34" w:rsidRDefault="00434D34" w:rsidP="00C633B4">
      <w:pPr>
        <w:pStyle w:val="Stip0"/>
      </w:pPr>
      <w:r>
        <w:t>juiste vergelijking</w:t>
      </w:r>
      <w:r>
        <w:tab/>
        <w:t>2</w:t>
      </w:r>
    </w:p>
    <w:p w:rsidR="00434D34" w:rsidRDefault="00434D34" w:rsidP="00C633B4">
      <w:pPr>
        <w:pStyle w:val="Stip0"/>
      </w:pPr>
      <w:r>
        <w:t>notie dat base NH</w:t>
      </w:r>
      <w:r>
        <w:rPr>
          <w:vertAlign w:val="subscript"/>
        </w:rPr>
        <w:t>3</w:t>
      </w:r>
      <w:r>
        <w:t xml:space="preserve"> in overmaat aanwezig moet zijn</w:t>
      </w:r>
      <w:r>
        <w:tab/>
        <w:t>1</w:t>
      </w:r>
    </w:p>
    <w:p w:rsidR="00434D34" w:rsidRDefault="00434D34" w:rsidP="00C633B4">
      <w:pPr>
        <w:pStyle w:val="Stip0"/>
      </w:pPr>
      <w:r>
        <w:t>Daarbij ontstaat een oplossing met een zwakke base en zijn geconjugeerd zuur: een bufferoplossing</w:t>
      </w:r>
      <w:r>
        <w:tab/>
        <w:t>1</w:t>
      </w:r>
    </w:p>
    <w:p w:rsidR="00434D34" w:rsidRDefault="00434D34" w:rsidP="00434D34">
      <w:pPr>
        <w:pStyle w:val="Vraag0"/>
      </w:pPr>
      <w:r>
        <w:tab/>
      </w:r>
      <w:fldSimple w:instr="SEQ 2_0 \* ARABIC \n">
        <w:r>
          <w:rPr>
            <w:noProof/>
          </w:rPr>
          <w:t>3</w:t>
        </w:r>
      </w:fldSimple>
      <w:r w:rsidR="00AF0189">
        <w:rPr>
          <w:noProof/>
          <w:position w:val="-6"/>
          <w:sz w:val="20"/>
          <w:lang w:eastAsia="nl-NL"/>
        </w:rPr>
        <w:drawing>
          <wp:inline distT="0" distB="0" distL="0" distR="0">
            <wp:extent cx="121920" cy="144780"/>
            <wp:effectExtent l="1905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434D34" w:rsidRDefault="00434D34" w:rsidP="00C633B4">
      <w:pPr>
        <w:pStyle w:val="Stip0"/>
      </w:pPr>
      <w:r>
        <w:t>NH</w:t>
      </w:r>
      <w:r>
        <w:rPr>
          <w:vertAlign w:val="subscript"/>
        </w:rPr>
        <w:t>4</w:t>
      </w:r>
      <w:r>
        <w:t>Cl</w:t>
      </w:r>
      <w:r>
        <w:tab/>
        <w:t>1</w:t>
      </w:r>
    </w:p>
    <w:p w:rsidR="00434D34" w:rsidRDefault="00434D34" w:rsidP="00C633B4">
      <w:pPr>
        <w:pStyle w:val="Stip0"/>
      </w:pPr>
      <w:r>
        <w:t xml:space="preserve">5,0 ml 0,100 M zoutzuur </w:t>
      </w:r>
      <w:r>
        <w:rPr>
          <w:rFonts w:ascii="WP MathA" w:hAnsi="WP MathA"/>
        </w:rPr>
        <w:t>–</w:t>
      </w:r>
      <w:r>
        <w:t xml:space="preserve"> 0,50 mmol H</w:t>
      </w:r>
      <w:r>
        <w:rPr>
          <w:vertAlign w:val="subscript"/>
        </w:rPr>
        <w:t>3</w:t>
      </w:r>
      <w:r>
        <w:t>O</w:t>
      </w:r>
      <w:r>
        <w:rPr>
          <w:vertAlign w:val="superscript"/>
        </w:rPr>
        <w:t>+</w:t>
      </w:r>
      <w:r>
        <w:tab/>
        <w:t>1</w:t>
      </w:r>
    </w:p>
    <w:p w:rsidR="00434D34" w:rsidRDefault="00434D34" w:rsidP="00C633B4">
      <w:pPr>
        <w:pStyle w:val="Stip0"/>
      </w:pPr>
      <w:r>
        <w:t xml:space="preserve"> (Er is overmaat ammonia) Er ontstaat dus 0,50 mmol NH</w:t>
      </w:r>
      <w:r>
        <w:rPr>
          <w:vertAlign w:val="subscript"/>
        </w:rPr>
        <w:t>4</w:t>
      </w:r>
      <w:r>
        <w:t>Cl</w:t>
      </w:r>
      <w:r>
        <w:tab/>
        <w:t>1</w:t>
      </w:r>
    </w:p>
    <w:p w:rsidR="00434D34" w:rsidRDefault="00434D34" w:rsidP="00434D34">
      <w:pPr>
        <w:pStyle w:val="Vraag0"/>
      </w:pPr>
      <w:r>
        <w:tab/>
      </w:r>
      <w:fldSimple w:instr="SEQ 2_0 \* ARABIC \n">
        <w:r>
          <w:rPr>
            <w:noProof/>
          </w:rPr>
          <w:t>4</w:t>
        </w:r>
      </w:fldSimple>
      <w:r w:rsidR="00AF0189">
        <w:rPr>
          <w:noProof/>
          <w:position w:val="-6"/>
          <w:sz w:val="20"/>
          <w:lang w:eastAsia="nl-NL"/>
        </w:rPr>
        <w:drawing>
          <wp:inline distT="0" distB="0" distL="0" distR="0">
            <wp:extent cx="121920" cy="144780"/>
            <wp:effectExtent l="1905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434D34" w:rsidRDefault="00434D34" w:rsidP="00C633B4">
      <w:pPr>
        <w:pStyle w:val="Stip0"/>
      </w:pPr>
      <w:r>
        <w:rPr>
          <w:rFonts w:ascii="Symbol" w:hAnsi="Symbol"/>
        </w:rPr>
        <w:t></w:t>
      </w:r>
      <w:r>
        <w:t xml:space="preserve"> = 0,88 </w:t>
      </w:r>
      <w:r>
        <w:rPr>
          <w:rFonts w:ascii="WP MathA" w:hAnsi="WP MathA"/>
        </w:rPr>
        <w:sym w:font="Symbol" w:char="F0B1"/>
      </w:r>
      <w:r>
        <w:t xml:space="preserve"> 0,02</w:t>
      </w:r>
      <w:r>
        <w:tab/>
        <w:t>2</w:t>
      </w:r>
    </w:p>
    <w:p w:rsidR="00434D34" w:rsidRDefault="00434D34" w:rsidP="00C633B4">
      <w:pPr>
        <w:pStyle w:val="Stip0"/>
      </w:pPr>
      <w:r>
        <w:t>aantal mmol toegevoegd KOH = 0,88</w:t>
      </w:r>
      <w:r>
        <w:rPr>
          <w:rFonts w:ascii="WP MathA" w:hAnsi="WP MathA"/>
          <w:b/>
        </w:rPr>
        <w:t xml:space="preserve"> </w:t>
      </w:r>
      <w:r>
        <w:rPr>
          <w:rFonts w:ascii="WP MathA" w:hAnsi="WP MathA"/>
        </w:rPr>
        <w:sym w:font="Symbol" w:char="F0B4"/>
      </w:r>
      <w:r>
        <w:rPr>
          <w:rFonts w:ascii="WP MathA" w:hAnsi="WP MathA"/>
          <w:b/>
        </w:rPr>
        <w:t xml:space="preserve"> </w:t>
      </w:r>
      <w:r>
        <w:t xml:space="preserve">0,05 = 0,044 </w:t>
      </w:r>
      <w:r>
        <w:rPr>
          <w:rFonts w:ascii="WP MathA" w:hAnsi="WP MathA"/>
        </w:rPr>
        <w:sym w:font="Symbol" w:char="F0B1"/>
      </w:r>
      <w:r>
        <w:t xml:space="preserve"> 0,001 mmol</w:t>
      </w:r>
      <w:r>
        <w:tab/>
        <w:t>1</w:t>
      </w:r>
    </w:p>
    <w:p w:rsidR="00434D34" w:rsidRDefault="00434D34" w:rsidP="00434D34">
      <w:pPr>
        <w:pStyle w:val="Vraag0"/>
      </w:pPr>
      <w:r>
        <w:tab/>
      </w:r>
      <w:fldSimple w:instr="SEQ 2_0 \* ARABIC \n">
        <w:r>
          <w:rPr>
            <w:noProof/>
          </w:rPr>
          <w:t>5</w:t>
        </w:r>
      </w:fldSimple>
      <w:r w:rsidR="00AF0189">
        <w:rPr>
          <w:noProof/>
          <w:position w:val="-6"/>
          <w:sz w:val="20"/>
          <w:lang w:eastAsia="nl-NL"/>
        </w:rPr>
        <w:drawing>
          <wp:inline distT="0" distB="0" distL="0" distR="0">
            <wp:extent cx="121920" cy="144780"/>
            <wp:effectExtent l="1905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434D34" w:rsidRDefault="00434D34" w:rsidP="00C633B4">
      <w:pPr>
        <w:pStyle w:val="Stip0"/>
      </w:pPr>
      <w:r>
        <w:t>De pH van een NH</w:t>
      </w:r>
      <w:r>
        <w:rPr>
          <w:vertAlign w:val="subscript"/>
        </w:rPr>
        <w:t>3</w:t>
      </w:r>
      <w:r>
        <w:t>/NH</w:t>
      </w:r>
      <w:r>
        <w:rPr>
          <w:vertAlign w:val="subscript"/>
        </w:rPr>
        <w:t>4</w:t>
      </w:r>
      <w:r>
        <w:rPr>
          <w:vertAlign w:val="superscript"/>
        </w:rPr>
        <w:t>+</w:t>
      </w:r>
      <w:r>
        <w:t xml:space="preserve"> buffer = 9,24 </w:t>
      </w:r>
      <w:r>
        <w:rPr>
          <w:rFonts w:ascii="WP MathA" w:hAnsi="WP MathA"/>
        </w:rPr>
        <w:sym w:font="Symbol" w:char="F0B1"/>
      </w:r>
      <w:r>
        <w:t xml:space="preserve"> 1,00</w:t>
      </w:r>
      <w:r>
        <w:tab/>
        <w:t>2</w:t>
      </w:r>
    </w:p>
    <w:p w:rsidR="00434D34" w:rsidRDefault="00434D34" w:rsidP="00C633B4">
      <w:pPr>
        <w:pStyle w:val="Stip0"/>
      </w:pPr>
      <w:r>
        <w:t>Bij lage pH (4,5) zou er nagenoeg geen base, NH</w:t>
      </w:r>
      <w:r>
        <w:rPr>
          <w:vertAlign w:val="subscript"/>
        </w:rPr>
        <w:t>3</w:t>
      </w:r>
      <w:r>
        <w:t xml:space="preserve"> meer aanwezig zijn om de invloed van zure toevoegingen tegen te gaan</w:t>
      </w:r>
      <w:r>
        <w:tab/>
        <w:t>2</w:t>
      </w:r>
    </w:p>
    <w:p w:rsidR="00434D34" w:rsidRDefault="00434D34" w:rsidP="00434D34">
      <w:pPr>
        <w:spacing w:line="287" w:lineRule="auto"/>
      </w:pPr>
    </w:p>
    <w:p w:rsidR="00434D34" w:rsidRDefault="00434D34" w:rsidP="00434D34">
      <w:pPr>
        <w:spacing w:line="287" w:lineRule="auto"/>
      </w:pPr>
      <w:r>
        <w:t>of (indien berekening is gegeven):</w:t>
      </w:r>
    </w:p>
    <w:p w:rsidR="00434D34" w:rsidRDefault="00434D34" w:rsidP="00434D34">
      <w:pPr>
        <w:spacing w:line="287" w:lineRule="auto"/>
      </w:pPr>
    </w:p>
    <w:p w:rsidR="00434D34" w:rsidRDefault="00434D34" w:rsidP="00C633B4">
      <w:pPr>
        <w:pStyle w:val="Stip0"/>
      </w:pPr>
      <w:r>
        <w:t>[H</w:t>
      </w:r>
      <w:r>
        <w:rPr>
          <w:vertAlign w:val="subscript"/>
        </w:rPr>
        <w:t>3</w:t>
      </w:r>
      <w:r>
        <w:t>O</w:t>
      </w:r>
      <w:r>
        <w:rPr>
          <w:vertAlign w:val="superscript"/>
        </w:rPr>
        <w:t>+</w:t>
      </w:r>
      <w:r>
        <w:t>] = 10</w:t>
      </w:r>
      <w:r>
        <w:rPr>
          <w:rFonts w:ascii="WP TypographicSymbols" w:hAnsi="WP TypographicSymbols"/>
          <w:vertAlign w:val="superscript"/>
        </w:rPr>
        <w:sym w:font="Symbol" w:char="F02D"/>
      </w:r>
      <w:r>
        <w:rPr>
          <w:vertAlign w:val="superscript"/>
        </w:rPr>
        <w:t>4,5</w:t>
      </w:r>
      <w:r>
        <w:t xml:space="preserve"> = 3,2</w:t>
      </w:r>
      <w:r>
        <w:rPr>
          <w:rFonts w:ascii="WP MathA" w:hAnsi="WP MathA"/>
          <w:b/>
        </w:rPr>
        <w:sym w:font="Symbol" w:char="F0D7"/>
      </w:r>
      <w:r>
        <w:t>10</w:t>
      </w:r>
      <w:r>
        <w:rPr>
          <w:rFonts w:ascii="WP TypographicSymbols" w:hAnsi="WP TypographicSymbols"/>
          <w:vertAlign w:val="superscript"/>
        </w:rPr>
        <w:t></w:t>
      </w:r>
      <w:r>
        <w:rPr>
          <w:vertAlign w:val="superscript"/>
        </w:rPr>
        <w:t>5</w:t>
      </w:r>
      <w:r>
        <w:tab/>
        <w:t>1</w:t>
      </w:r>
    </w:p>
    <w:p w:rsidR="00434D34" w:rsidRDefault="00434D34" w:rsidP="00C633B4">
      <w:pPr>
        <w:pStyle w:val="Stip0"/>
      </w:pPr>
      <w:r>
        <w:t>verhouding [NH</w:t>
      </w:r>
      <w:r>
        <w:rPr>
          <w:vertAlign w:val="subscript"/>
        </w:rPr>
        <w:t>3</w:t>
      </w:r>
      <w:r>
        <w:t>]/[NH</w:t>
      </w:r>
      <w:r>
        <w:rPr>
          <w:vertAlign w:val="subscript"/>
        </w:rPr>
        <w:t>4</w:t>
      </w:r>
      <w:r>
        <w:rPr>
          <w:vertAlign w:val="superscript"/>
        </w:rPr>
        <w:t>+</w:t>
      </w:r>
      <w:r>
        <w:t>] = 5,8</w:t>
      </w:r>
      <w:r>
        <w:rPr>
          <w:rFonts w:ascii="WP MathA" w:hAnsi="WP MathA"/>
          <w:b/>
        </w:rPr>
        <w:sym w:font="Symbol" w:char="F0D7"/>
      </w:r>
      <w:r>
        <w:t>10</w:t>
      </w:r>
      <w:r>
        <w:rPr>
          <w:rFonts w:ascii="WP TypographicSymbols" w:hAnsi="WP TypographicSymbols"/>
          <w:vertAlign w:val="superscript"/>
        </w:rPr>
        <w:sym w:font="Symbol" w:char="F02D"/>
      </w:r>
      <w:r>
        <w:rPr>
          <w:vertAlign w:val="superscript"/>
        </w:rPr>
        <w:t>10</w:t>
      </w:r>
      <w:r>
        <w:t xml:space="preserve"> / 3,2</w:t>
      </w:r>
      <w:r>
        <w:rPr>
          <w:rFonts w:ascii="WP MathA" w:hAnsi="WP MathA"/>
          <w:b/>
        </w:rPr>
        <w:sym w:font="Symbol" w:char="F0D7"/>
      </w:r>
      <w:r>
        <w:t>10</w:t>
      </w:r>
      <w:r>
        <w:rPr>
          <w:rFonts w:ascii="WP TypographicSymbols" w:hAnsi="WP TypographicSymbols"/>
          <w:vertAlign w:val="superscript"/>
        </w:rPr>
        <w:sym w:font="Symbol" w:char="F02D"/>
      </w:r>
      <w:r>
        <w:rPr>
          <w:vertAlign w:val="superscript"/>
        </w:rPr>
        <w:t>5</w:t>
      </w:r>
      <w:r>
        <w:t xml:space="preserve"> = 1,8</w:t>
      </w:r>
      <w:r>
        <w:rPr>
          <w:rFonts w:ascii="WP MathA" w:hAnsi="WP MathA"/>
          <w:b/>
        </w:rPr>
        <w:sym w:font="Symbol" w:char="F0D7"/>
      </w:r>
      <w:r>
        <w:t>10</w:t>
      </w:r>
      <w:r>
        <w:rPr>
          <w:rFonts w:ascii="WP TypographicSymbols" w:hAnsi="WP TypographicSymbols"/>
          <w:vertAlign w:val="superscript"/>
        </w:rPr>
        <w:sym w:font="Symbol" w:char="F02D"/>
      </w:r>
      <w:r>
        <w:rPr>
          <w:vertAlign w:val="superscript"/>
        </w:rPr>
        <w:t>5</w:t>
      </w:r>
      <w:r>
        <w:tab/>
        <w:t>2</w:t>
      </w:r>
    </w:p>
    <w:p w:rsidR="00434D34" w:rsidRDefault="00434D34" w:rsidP="00C633B4">
      <w:pPr>
        <w:pStyle w:val="Stip0"/>
      </w:pPr>
      <w:r>
        <w:t>het mengsel bevat te weinig base om de invloed van zure toevoegingen tegen te gaan òf deze verhouding ligt te ver van de ongeveer 1 : 1 die bij goede buffers aanwezig is</w:t>
      </w:r>
      <w:r>
        <w:tab/>
        <w:t>1</w:t>
      </w:r>
    </w:p>
    <w:p w:rsidR="00434D34" w:rsidRDefault="00434D34" w:rsidP="00434D34">
      <w:pPr>
        <w:pStyle w:val="Opgave0"/>
      </w:pPr>
      <w:r>
        <w:object w:dxaOrig="691" w:dyaOrig="466">
          <v:shape id="_x0000_i1036" type="#_x0000_t75" style="width:34.8pt;height:23.4pt" o:ole="" fillcolor="window">
            <v:imagedata r:id="rId8" o:title="" croptop="-131f" cropbottom="-131f" cropleft="-90f" cropright="-90f"/>
          </v:shape>
          <o:OLEObject Type="Embed" ProgID="Word.Picture.8" ShapeID="_x0000_i1036" DrawAspect="Content" ObjectID="_1314805171" r:id="rId31"/>
        </w:object>
      </w:r>
      <w:r>
        <w:t>PGAVE 2</w:t>
      </w:r>
    </w:p>
    <w:p w:rsidR="00434D34" w:rsidRDefault="00434D34" w:rsidP="00434D34">
      <w:pPr>
        <w:pStyle w:val="Vraag0"/>
      </w:pPr>
      <w:r>
        <w:tab/>
      </w:r>
      <w:fldSimple w:instr="SEQ 2_0 \* ARABIC \n">
        <w:r>
          <w:rPr>
            <w:noProof/>
          </w:rPr>
          <w:t>6</w:t>
        </w:r>
      </w:fldSimple>
      <w:r w:rsidR="00AF0189">
        <w:rPr>
          <w:noProof/>
          <w:position w:val="-6"/>
          <w:sz w:val="20"/>
          <w:lang w:eastAsia="nl-NL"/>
        </w:rPr>
        <w:drawing>
          <wp:inline distT="0" distB="0" distL="0" distR="0">
            <wp:extent cx="121920" cy="144780"/>
            <wp:effectExtent l="1905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r>
      <w:r>
        <w:rPr>
          <w:b/>
        </w:rPr>
        <w:t>maximumscore 9 punten</w:t>
      </w:r>
    </w:p>
    <w:tbl>
      <w:tblPr>
        <w:tblW w:w="0" w:type="auto"/>
        <w:tblInd w:w="134" w:type="dxa"/>
        <w:tblLayout w:type="fixed"/>
        <w:tblCellMar>
          <w:left w:w="134" w:type="dxa"/>
          <w:right w:w="134" w:type="dxa"/>
        </w:tblCellMar>
        <w:tblLook w:val="0000"/>
      </w:tblPr>
      <w:tblGrid>
        <w:gridCol w:w="1105"/>
        <w:gridCol w:w="3008"/>
      </w:tblGrid>
      <w:tr w:rsidR="00434D34">
        <w:tc>
          <w:tcPr>
            <w:tcW w:w="1105" w:type="dxa"/>
            <w:tcBorders>
              <w:top w:val="single" w:sz="7" w:space="0" w:color="000000"/>
              <w:left w:val="single" w:sz="7" w:space="0" w:color="000000"/>
              <w:bottom w:val="single" w:sz="7" w:space="0" w:color="000000"/>
              <w:right w:val="single" w:sz="6" w:space="0" w:color="FFFFFF"/>
            </w:tcBorders>
          </w:tcPr>
          <w:p w:rsidR="00434D34" w:rsidRDefault="00434D34" w:rsidP="00434D34">
            <w:pPr>
              <w:keepNext/>
              <w:jc w:val="center"/>
              <w:rPr>
                <w:b/>
              </w:rPr>
            </w:pPr>
            <w:r>
              <w:rPr>
                <w:b/>
              </w:rPr>
              <w:t>A + B</w:t>
            </w:r>
          </w:p>
          <w:p w:rsidR="00434D34" w:rsidRDefault="00434D34" w:rsidP="00434D34">
            <w:pPr>
              <w:keepNext/>
              <w:jc w:val="center"/>
              <w:rPr>
                <w:b/>
              </w:rPr>
            </w:pPr>
            <w:r>
              <w:rPr>
                <w:b/>
              </w:rPr>
              <w:t>D</w:t>
            </w:r>
          </w:p>
          <w:p w:rsidR="00434D34" w:rsidRDefault="00434D34" w:rsidP="00434D34">
            <w:pPr>
              <w:keepNext/>
              <w:jc w:val="center"/>
              <w:rPr>
                <w:b/>
              </w:rPr>
            </w:pPr>
            <w:r>
              <w:rPr>
                <w:b/>
              </w:rPr>
              <w:t>E</w:t>
            </w:r>
          </w:p>
          <w:p w:rsidR="00434D34" w:rsidRDefault="00434D34" w:rsidP="00434D34">
            <w:pPr>
              <w:keepNext/>
              <w:jc w:val="center"/>
              <w:rPr>
                <w:b/>
              </w:rPr>
            </w:pPr>
            <w:r>
              <w:rPr>
                <w:b/>
              </w:rPr>
              <w:t>F + G</w:t>
            </w:r>
          </w:p>
          <w:p w:rsidR="00434D34" w:rsidRDefault="00434D34" w:rsidP="00434D34">
            <w:pPr>
              <w:keepNext/>
              <w:jc w:val="center"/>
              <w:rPr>
                <w:b/>
              </w:rPr>
            </w:pPr>
            <w:r>
              <w:rPr>
                <w:b/>
              </w:rPr>
              <w:t>J</w:t>
            </w:r>
          </w:p>
          <w:p w:rsidR="00434D34" w:rsidRDefault="00434D34" w:rsidP="00434D34">
            <w:pPr>
              <w:keepNext/>
              <w:spacing w:after="138"/>
              <w:jc w:val="center"/>
            </w:pPr>
            <w:r>
              <w:rPr>
                <w:b/>
              </w:rPr>
              <w:t>K + L</w:t>
            </w:r>
          </w:p>
        </w:tc>
        <w:tc>
          <w:tcPr>
            <w:tcW w:w="3008" w:type="dxa"/>
            <w:tcBorders>
              <w:top w:val="single" w:sz="7" w:space="0" w:color="000000"/>
              <w:left w:val="single" w:sz="7" w:space="0" w:color="000000"/>
              <w:bottom w:val="single" w:sz="7" w:space="0" w:color="000000"/>
              <w:right w:val="single" w:sz="7" w:space="0" w:color="000000"/>
            </w:tcBorders>
          </w:tcPr>
          <w:p w:rsidR="00434D34" w:rsidRDefault="00434D34" w:rsidP="00434D34">
            <w:pPr>
              <w:keepNext/>
            </w:pPr>
            <w:r>
              <w:t>H</w:t>
            </w:r>
            <w:r>
              <w:rPr>
                <w:vertAlign w:val="superscript"/>
              </w:rPr>
              <w:t>+</w:t>
            </w:r>
            <w:r>
              <w:t xml:space="preserve"> en Cl</w:t>
            </w:r>
            <w:r>
              <w:rPr>
                <w:rFonts w:ascii="WP TypographicSymbols" w:hAnsi="WP TypographicSymbols"/>
                <w:vertAlign w:val="superscript"/>
              </w:rPr>
              <w:sym w:font="Symbol" w:char="F02D"/>
            </w:r>
          </w:p>
          <w:p w:rsidR="00434D34" w:rsidRDefault="00434D34" w:rsidP="00434D34">
            <w:pPr>
              <w:keepNext/>
            </w:pPr>
            <w:r>
              <w:t>Na</w:t>
            </w:r>
            <w:r>
              <w:rPr>
                <w:vertAlign w:val="subscript"/>
              </w:rPr>
              <w:t>2</w:t>
            </w:r>
            <w:r>
              <w:t>CO</w:t>
            </w:r>
            <w:r>
              <w:rPr>
                <w:vertAlign w:val="subscript"/>
              </w:rPr>
              <w:t>3</w:t>
            </w:r>
          </w:p>
          <w:p w:rsidR="00434D34" w:rsidRDefault="00434D34" w:rsidP="00434D34">
            <w:pPr>
              <w:keepNext/>
            </w:pPr>
            <w:r>
              <w:t>H</w:t>
            </w:r>
            <w:r>
              <w:rPr>
                <w:vertAlign w:val="subscript"/>
              </w:rPr>
              <w:t>2</w:t>
            </w:r>
          </w:p>
          <w:p w:rsidR="00434D34" w:rsidRDefault="00434D34" w:rsidP="00434D34">
            <w:pPr>
              <w:keepNext/>
            </w:pPr>
            <w:r>
              <w:t>Zn</w:t>
            </w:r>
            <w:r>
              <w:rPr>
                <w:vertAlign w:val="superscript"/>
              </w:rPr>
              <w:t>2+</w:t>
            </w:r>
            <w:r>
              <w:t xml:space="preserve"> en Cl</w:t>
            </w:r>
            <w:r>
              <w:rPr>
                <w:rFonts w:ascii="WP TypographicSymbols" w:hAnsi="WP TypographicSymbols"/>
                <w:vertAlign w:val="superscript"/>
              </w:rPr>
              <w:sym w:font="Symbol" w:char="F02D"/>
            </w:r>
          </w:p>
          <w:p w:rsidR="00434D34" w:rsidRDefault="00434D34" w:rsidP="00434D34">
            <w:pPr>
              <w:keepNext/>
            </w:pPr>
            <w:r>
              <w:t>AgCl</w:t>
            </w:r>
          </w:p>
          <w:p w:rsidR="00434D34" w:rsidRDefault="00434D34" w:rsidP="00434D34">
            <w:pPr>
              <w:keepNext/>
              <w:spacing w:after="138"/>
            </w:pPr>
            <w:r>
              <w:t>Zn</w:t>
            </w:r>
            <w:r>
              <w:rPr>
                <w:vertAlign w:val="superscript"/>
              </w:rPr>
              <w:t>2+</w:t>
            </w:r>
            <w:r>
              <w:t xml:space="preserve"> en NO</w:t>
            </w:r>
            <w:r>
              <w:rPr>
                <w:vertAlign w:val="subscript"/>
              </w:rPr>
              <w:t>3</w:t>
            </w:r>
            <w:r>
              <w:rPr>
                <w:rFonts w:ascii="WP TypographicSymbols" w:hAnsi="WP TypographicSymbols"/>
                <w:vertAlign w:val="superscript"/>
              </w:rPr>
              <w:sym w:font="Symbol" w:char="F02D"/>
            </w:r>
          </w:p>
        </w:tc>
      </w:tr>
    </w:tbl>
    <w:p w:rsidR="00434D34" w:rsidRDefault="00434D34" w:rsidP="00C633B4">
      <w:pPr>
        <w:pStyle w:val="Stip0"/>
      </w:pPr>
      <w:r>
        <w:t>elke juiste formule</w:t>
      </w:r>
      <w:r>
        <w:tab/>
        <w:t>1</w:t>
      </w:r>
    </w:p>
    <w:p w:rsidR="00434D34" w:rsidRDefault="00434D34" w:rsidP="00434D34">
      <w:pPr>
        <w:spacing w:line="287" w:lineRule="auto"/>
        <w:rPr>
          <w:i/>
        </w:rPr>
      </w:pPr>
      <w:r>
        <w:rPr>
          <w:i/>
        </w:rPr>
        <w:t>Eventueel vermelde toestandsaanduidingen en coëfficiënten dienen niet beoordeeld te worden.</w:t>
      </w:r>
    </w:p>
    <w:p w:rsidR="00434D34" w:rsidRDefault="00434D34" w:rsidP="00434D34">
      <w:pPr>
        <w:pStyle w:val="Opgave0"/>
      </w:pPr>
      <w:r>
        <w:object w:dxaOrig="691" w:dyaOrig="466">
          <v:shape id="_x0000_i1037" type="#_x0000_t75" style="width:34.8pt;height:23.4pt" o:ole="" fillcolor="window">
            <v:imagedata r:id="rId8" o:title="" croptop="-131f" cropbottom="-131f" cropleft="-90f" cropright="-90f"/>
          </v:shape>
          <o:OLEObject Type="Embed" ProgID="Word.Picture.8" ShapeID="_x0000_i1037" DrawAspect="Content" ObjectID="_1314805172" r:id="rId32"/>
        </w:object>
      </w:r>
      <w:r>
        <w:t>OPGAVE 3</w:t>
      </w:r>
    </w:p>
    <w:p w:rsidR="00434D34" w:rsidRDefault="00434D34" w:rsidP="00434D34">
      <w:pPr>
        <w:pStyle w:val="Vraag0"/>
      </w:pPr>
      <w:r>
        <w:tab/>
      </w:r>
      <w:fldSimple w:instr="SEQ 2_0 \* ARABIC \n">
        <w:r>
          <w:rPr>
            <w:noProof/>
          </w:rPr>
          <w:t>7</w:t>
        </w:r>
      </w:fldSimple>
      <w:r w:rsidR="00AF0189">
        <w:rPr>
          <w:noProof/>
          <w:position w:val="-6"/>
          <w:sz w:val="20"/>
          <w:lang w:eastAsia="nl-NL"/>
        </w:rPr>
        <w:drawing>
          <wp:inline distT="0" distB="0" distL="0" distR="0">
            <wp:extent cx="121920" cy="144780"/>
            <wp:effectExtent l="1905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434D34" w:rsidRDefault="00434D34" w:rsidP="00C633B4">
      <w:pPr>
        <w:pStyle w:val="Stip0"/>
      </w:pPr>
      <w:r>
        <w:t>(beide zouten kunnen niet met kaliumbromide reageren,) de te kiezen stof moet (dus) met broom reageren</w:t>
      </w:r>
      <w:r>
        <w:tab/>
        <w:t>1</w:t>
      </w:r>
    </w:p>
    <w:p w:rsidR="00434D34" w:rsidRDefault="00434D34" w:rsidP="00C633B4">
      <w:pPr>
        <w:pStyle w:val="Stip0"/>
      </w:pPr>
      <w:r>
        <w:t>Br</w:t>
      </w:r>
      <w:r>
        <w:rPr>
          <w:vertAlign w:val="subscript"/>
        </w:rPr>
        <w:t>2</w:t>
      </w:r>
      <w:r>
        <w:t xml:space="preserve"> is een oxidator (redoxkoppel Br</w:t>
      </w:r>
      <w:r>
        <w:rPr>
          <w:rFonts w:ascii="WP TypographicSymbols" w:hAnsi="WP TypographicSymbols"/>
          <w:vertAlign w:val="superscript"/>
        </w:rPr>
        <w:sym w:font="Symbol" w:char="F02D"/>
      </w:r>
      <w:r>
        <w:t>/Br</w:t>
      </w:r>
      <w:r>
        <w:rPr>
          <w:vertAlign w:val="subscript"/>
        </w:rPr>
        <w:t>2</w:t>
      </w:r>
      <w:r>
        <w:t xml:space="preserve"> met </w:t>
      </w:r>
      <w:r>
        <w:rPr>
          <w:i/>
        </w:rPr>
        <w:t>V</w:t>
      </w:r>
      <w:r>
        <w:rPr>
          <w:vertAlign w:val="superscript"/>
        </w:rPr>
        <w:t>o</w:t>
      </w:r>
      <w:r>
        <w:t xml:space="preserve"> = 1,09)</w:t>
      </w:r>
      <w:r>
        <w:tab/>
        <w:t>1</w:t>
      </w:r>
    </w:p>
    <w:p w:rsidR="00434D34" w:rsidRDefault="00434D34" w:rsidP="00C633B4">
      <w:pPr>
        <w:pStyle w:val="Stip0"/>
      </w:pPr>
      <w:r>
        <w:t>I</w:t>
      </w:r>
      <w:r>
        <w:rPr>
          <w:rFonts w:ascii="WP TypographicSymbols" w:hAnsi="WP TypographicSymbols"/>
          <w:vertAlign w:val="superscript"/>
        </w:rPr>
        <w:sym w:font="Symbol" w:char="F02D"/>
      </w:r>
      <w:r>
        <w:t xml:space="preserve"> (redoxkoppel I</w:t>
      </w:r>
      <w:r>
        <w:rPr>
          <w:rFonts w:ascii="WP TypographicSymbols" w:hAnsi="WP TypographicSymbols"/>
          <w:vertAlign w:val="superscript"/>
        </w:rPr>
        <w:sym w:font="Symbol" w:char="F02D"/>
      </w:r>
      <w:r>
        <w:t>/I</w:t>
      </w:r>
      <w:r>
        <w:rPr>
          <w:vertAlign w:val="subscript"/>
        </w:rPr>
        <w:t>2</w:t>
      </w:r>
      <w:r>
        <w:t xml:space="preserve"> met </w:t>
      </w:r>
      <w:r>
        <w:rPr>
          <w:i/>
        </w:rPr>
        <w:t>V</w:t>
      </w:r>
      <w:r>
        <w:rPr>
          <w:vertAlign w:val="superscript"/>
        </w:rPr>
        <w:t>o</w:t>
      </w:r>
      <w:r>
        <w:t xml:space="preserve"> is 0,53 V) is betere reductor dan Br</w:t>
      </w:r>
      <w:r>
        <w:rPr>
          <w:rFonts w:ascii="WP TypographicSymbols" w:hAnsi="WP TypographicSymbols"/>
          <w:vertAlign w:val="superscript"/>
        </w:rPr>
        <w:sym w:font="Symbol" w:char="F02D"/>
      </w:r>
      <w:r>
        <w:t xml:space="preserve"> of Cl</w:t>
      </w:r>
      <w:r>
        <w:rPr>
          <w:vertAlign w:val="superscript"/>
        </w:rPr>
        <w:t>-</w:t>
      </w:r>
      <w:r>
        <w:t xml:space="preserve"> is een slechtere reductor dan Br</w:t>
      </w:r>
      <w:r>
        <w:rPr>
          <w:vertAlign w:val="superscript"/>
        </w:rPr>
        <w:t>-</w:t>
      </w:r>
      <w:r>
        <w:t xml:space="preserve"> </w:t>
      </w:r>
      <w:r>
        <w:tab/>
        <w:t>1</w:t>
      </w:r>
    </w:p>
    <w:p w:rsidR="00434D34" w:rsidRDefault="00434D34" w:rsidP="00C633B4">
      <w:pPr>
        <w:pStyle w:val="Stip0"/>
      </w:pPr>
      <w:r>
        <w:t xml:space="preserve">hij moet dus kaliumjodide oplossen </w:t>
      </w:r>
      <w:r>
        <w:tab/>
        <w:t>1</w:t>
      </w:r>
    </w:p>
    <w:p w:rsidR="00434D34" w:rsidRDefault="00434D34" w:rsidP="00434D34">
      <w:pPr>
        <w:pStyle w:val="Vraag0"/>
      </w:pPr>
      <w:r>
        <w:tab/>
      </w:r>
      <w:fldSimple w:instr="SEQ 2_0 \* ARABIC \n">
        <w:r>
          <w:rPr>
            <w:noProof/>
          </w:rPr>
          <w:t>8</w:t>
        </w:r>
      </w:fldSimple>
      <w:r w:rsidR="00AF0189">
        <w:rPr>
          <w:noProof/>
          <w:position w:val="-6"/>
          <w:sz w:val="20"/>
          <w:lang w:eastAsia="nl-NL"/>
        </w:rPr>
        <w:drawing>
          <wp:inline distT="0" distB="0" distL="0" distR="0">
            <wp:extent cx="121920" cy="144780"/>
            <wp:effectExtent l="1905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434D34" w:rsidRDefault="00434D34" w:rsidP="00C633B4">
      <w:pPr>
        <w:pStyle w:val="Stip0"/>
      </w:pPr>
      <w:r>
        <w:t>I</w:t>
      </w:r>
      <w:r>
        <w:rPr>
          <w:rFonts w:ascii="WP TypographicSymbols" w:hAnsi="WP TypographicSymbols"/>
          <w:vertAlign w:val="superscript"/>
        </w:rPr>
        <w:sym w:font="Symbol" w:char="F02D"/>
      </w:r>
      <w:r>
        <w:t xml:space="preserve"> levert elektronen en/of Br</w:t>
      </w:r>
      <w:r>
        <w:rPr>
          <w:vertAlign w:val="subscript"/>
        </w:rPr>
        <w:t>2</w:t>
      </w:r>
      <w:r>
        <w:t xml:space="preserve"> neemt elektronen op </w:t>
      </w:r>
      <w:r>
        <w:tab/>
        <w:t>2</w:t>
      </w:r>
    </w:p>
    <w:p w:rsidR="00434D34" w:rsidRDefault="00434D34" w:rsidP="00C633B4">
      <w:pPr>
        <w:pStyle w:val="Stip0"/>
      </w:pPr>
      <w:r>
        <w:t>elektronenstroom gaat dus van B naar A</w:t>
      </w:r>
      <w:r>
        <w:tab/>
        <w:t>1</w:t>
      </w:r>
    </w:p>
    <w:p w:rsidR="00434D34" w:rsidRDefault="00434D34" w:rsidP="00434D34">
      <w:pPr>
        <w:pStyle w:val="Vraag0"/>
      </w:pPr>
      <w:r>
        <w:tab/>
      </w:r>
      <w:fldSimple w:instr="SEQ 2_0 \* ARABIC \n">
        <w:r>
          <w:rPr>
            <w:noProof/>
          </w:rPr>
          <w:t>9</w:t>
        </w:r>
      </w:fldSimple>
      <w:r w:rsidR="00AF0189">
        <w:rPr>
          <w:noProof/>
          <w:position w:val="-6"/>
          <w:sz w:val="20"/>
          <w:lang w:eastAsia="nl-NL"/>
        </w:rPr>
        <w:drawing>
          <wp:inline distT="0" distB="0" distL="0" distR="0">
            <wp:extent cx="121920" cy="144780"/>
            <wp:effectExtent l="1905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434D34" w:rsidRDefault="00434D34" w:rsidP="00C633B4">
      <w:pPr>
        <w:pStyle w:val="Stip0"/>
      </w:pPr>
      <w:r>
        <w:t>als de stroomlevering stopt, is de reactie afgelopen, dus één der reactanten moet op zijn</w:t>
      </w:r>
      <w:r>
        <w:tab/>
        <w:t>2</w:t>
      </w:r>
    </w:p>
    <w:p w:rsidR="00434D34" w:rsidRDefault="00434D34" w:rsidP="00C633B4">
      <w:pPr>
        <w:pStyle w:val="Stip0"/>
      </w:pPr>
      <w:r>
        <w:t>(vloeistof in linker bekerglas is nog gekleurd,) er is dus nog broom over</w:t>
      </w:r>
      <w:r>
        <w:tab/>
        <w:t>1</w:t>
      </w:r>
    </w:p>
    <w:p w:rsidR="00434D34" w:rsidRDefault="00434D34" w:rsidP="00C633B4">
      <w:pPr>
        <w:pStyle w:val="Stip0"/>
      </w:pPr>
      <w:r>
        <w:t>jodide in rechter bekerglas is op</w:t>
      </w:r>
      <w:r>
        <w:tab/>
        <w:t>1</w:t>
      </w:r>
    </w:p>
    <w:p w:rsidR="00434D34" w:rsidRDefault="00434D34" w:rsidP="00434D34">
      <w:pPr>
        <w:spacing w:line="287" w:lineRule="auto"/>
      </w:pPr>
    </w:p>
    <w:p w:rsidR="00434D34" w:rsidRDefault="00434D34" w:rsidP="00434D34">
      <w:pPr>
        <w:tabs>
          <w:tab w:val="right" w:pos="9072"/>
        </w:tabs>
        <w:spacing w:line="287" w:lineRule="auto"/>
      </w:pPr>
      <w:r>
        <w:rPr>
          <w:i/>
        </w:rPr>
        <w:t>Een antwoord in de zin van: een evenwicht stelt zich in, maximaal</w:t>
      </w:r>
      <w:r>
        <w:tab/>
        <w:t>2</w:t>
      </w:r>
    </w:p>
    <w:p w:rsidR="00434D34" w:rsidRDefault="00434D34" w:rsidP="00434D34">
      <w:pPr>
        <w:pStyle w:val="Vraag0"/>
      </w:pPr>
      <w:r>
        <w:tab/>
      </w:r>
      <w:fldSimple w:instr="SEQ 2_0 \* ARABIC \n">
        <w:r>
          <w:rPr>
            <w:noProof/>
          </w:rPr>
          <w:t>10</w:t>
        </w:r>
      </w:fldSimple>
      <w:r w:rsidR="00AF0189">
        <w:rPr>
          <w:noProof/>
          <w:position w:val="-6"/>
          <w:sz w:val="20"/>
          <w:lang w:eastAsia="nl-NL"/>
        </w:rPr>
        <w:drawing>
          <wp:inline distT="0" distB="0" distL="0" distR="0">
            <wp:extent cx="121920" cy="144780"/>
            <wp:effectExtent l="1905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434D34" w:rsidRDefault="00434D34" w:rsidP="00C633B4">
      <w:pPr>
        <w:pStyle w:val="Stip0"/>
      </w:pPr>
      <w:r>
        <w:t>er moet dan weer jodide gemaakt worden</w:t>
      </w:r>
      <w:r>
        <w:tab/>
        <w:t>1</w:t>
      </w:r>
    </w:p>
    <w:p w:rsidR="00434D34" w:rsidRPr="0074761A" w:rsidRDefault="00434D34" w:rsidP="00C633B4">
      <w:pPr>
        <w:pStyle w:val="Stip0"/>
        <w:rPr>
          <w:lang w:val="en-GB"/>
        </w:rPr>
      </w:pPr>
      <w:r w:rsidRPr="0074761A">
        <w:rPr>
          <w:lang w:val="en-GB"/>
        </w:rPr>
        <w:t>in rechter halfcel I</w:t>
      </w:r>
      <w:r w:rsidRPr="0074761A">
        <w:rPr>
          <w:vertAlign w:val="subscript"/>
          <w:lang w:val="en-GB"/>
        </w:rPr>
        <w:t>2</w:t>
      </w:r>
      <w:r w:rsidRPr="0074761A">
        <w:rPr>
          <w:lang w:val="en-GB"/>
        </w:rPr>
        <w:t xml:space="preserve"> + 2 e</w:t>
      </w:r>
      <w:r>
        <w:rPr>
          <w:rFonts w:ascii="WP TypographicSymbols" w:hAnsi="WP TypographicSymbols"/>
          <w:vertAlign w:val="superscript"/>
        </w:rPr>
        <w:sym w:font="Symbol" w:char="F02D"/>
      </w:r>
      <w:r w:rsidRPr="0074761A">
        <w:rPr>
          <w:lang w:val="en-GB"/>
        </w:rPr>
        <w:t xml:space="preserve"> </w:t>
      </w:r>
      <w:r>
        <w:rPr>
          <w:sz w:val="20"/>
        </w:rPr>
        <w:sym w:font="Symbol" w:char="F0AE"/>
      </w:r>
      <w:r w:rsidRPr="0074761A">
        <w:rPr>
          <w:lang w:val="en-GB"/>
        </w:rPr>
        <w:t xml:space="preserve"> 2 I</w:t>
      </w:r>
      <w:r>
        <w:rPr>
          <w:rFonts w:ascii="WP TypographicSymbols" w:hAnsi="WP TypographicSymbols"/>
          <w:vertAlign w:val="superscript"/>
        </w:rPr>
        <w:sym w:font="Symbol" w:char="F02D"/>
      </w:r>
      <w:r w:rsidRPr="0074761A">
        <w:rPr>
          <w:lang w:val="en-GB"/>
        </w:rPr>
        <w:tab/>
        <w:t>1</w:t>
      </w:r>
    </w:p>
    <w:p w:rsidR="00434D34" w:rsidRDefault="00434D34" w:rsidP="00C633B4">
      <w:pPr>
        <w:pStyle w:val="Stip0"/>
      </w:pPr>
      <w:r>
        <w:t>(B moet met de negatieve,) A met de positieve pool verbonden worden</w:t>
      </w:r>
      <w:r>
        <w:tab/>
        <w:t>1</w:t>
      </w:r>
    </w:p>
    <w:p w:rsidR="00434D34" w:rsidRDefault="00434D34" w:rsidP="00434D34">
      <w:pPr>
        <w:spacing w:line="287" w:lineRule="auto"/>
      </w:pPr>
      <w:r>
        <w:t>of</w:t>
      </w:r>
    </w:p>
    <w:p w:rsidR="00434D34" w:rsidRDefault="00434D34" w:rsidP="00C633B4">
      <w:pPr>
        <w:pStyle w:val="Stip0"/>
      </w:pPr>
      <w:r>
        <w:t>stroomrichting moet omgekeerd worden</w:t>
      </w:r>
      <w:r>
        <w:tab/>
        <w:t>1</w:t>
      </w:r>
    </w:p>
    <w:p w:rsidR="00434D34" w:rsidRDefault="00434D34" w:rsidP="00C633B4">
      <w:pPr>
        <w:pStyle w:val="Stip0"/>
      </w:pPr>
      <w:r>
        <w:t>de elektronen moeten van A naar B</w:t>
      </w:r>
      <w:r>
        <w:tab/>
        <w:t>1</w:t>
      </w:r>
    </w:p>
    <w:p w:rsidR="00434D34" w:rsidRDefault="00434D34" w:rsidP="00C633B4">
      <w:pPr>
        <w:pStyle w:val="Stip0"/>
      </w:pPr>
      <w:r>
        <w:t>A moet dus met de positieve pool verbonden worden</w:t>
      </w:r>
      <w:r>
        <w:tab/>
        <w:t>1</w:t>
      </w:r>
    </w:p>
    <w:p w:rsidR="00C633B4" w:rsidRDefault="00C633B4">
      <w:pPr>
        <w:rPr>
          <w:b/>
          <w:sz w:val="26"/>
          <w:szCs w:val="20"/>
          <w:lang w:eastAsia="en-US"/>
        </w:rPr>
      </w:pPr>
      <w:r>
        <w:br w:type="page"/>
      </w:r>
    </w:p>
    <w:p w:rsidR="00434D34" w:rsidRPr="0074761A" w:rsidRDefault="00434D34" w:rsidP="00434D34">
      <w:pPr>
        <w:pStyle w:val="Opgave0"/>
        <w:rPr>
          <w:lang w:val="en-GB"/>
        </w:rPr>
      </w:pPr>
      <w:r>
        <w:object w:dxaOrig="691" w:dyaOrig="466">
          <v:shape id="_x0000_i1038" type="#_x0000_t75" style="width:34.8pt;height:23.4pt" o:ole="" fillcolor="window">
            <v:imagedata r:id="rId8" o:title="" croptop="-131f" cropbottom="-131f" cropleft="-90f" cropright="-90f"/>
          </v:shape>
          <o:OLEObject Type="Embed" ProgID="Word.Picture.8" ShapeID="_x0000_i1038" DrawAspect="Content" ObjectID="_1314805173" r:id="rId33"/>
        </w:object>
      </w:r>
      <w:r w:rsidRPr="0074761A">
        <w:rPr>
          <w:lang w:val="en-GB"/>
        </w:rPr>
        <w:t>OPGAVE 4</w:t>
      </w:r>
    </w:p>
    <w:p w:rsidR="00434D34" w:rsidRPr="0074761A" w:rsidRDefault="00434D34" w:rsidP="00434D34">
      <w:pPr>
        <w:pStyle w:val="Vraag0"/>
        <w:rPr>
          <w:lang w:val="en-GB"/>
        </w:rPr>
      </w:pPr>
      <w:r w:rsidRPr="0074761A">
        <w:rPr>
          <w:lang w:val="en-GB"/>
        </w:rPr>
        <w:tab/>
      </w:r>
      <w:r w:rsidR="006B0D40">
        <w:fldChar w:fldCharType="begin"/>
      </w:r>
      <w:r w:rsidRPr="0074761A">
        <w:rPr>
          <w:lang w:val="en-GB"/>
        </w:rPr>
        <w:instrText>SEQ 2_0 \* ARABIC \n</w:instrText>
      </w:r>
      <w:r w:rsidR="006B0D40">
        <w:fldChar w:fldCharType="separate"/>
      </w:r>
      <w:r w:rsidRPr="0074761A">
        <w:rPr>
          <w:noProof/>
          <w:lang w:val="en-GB"/>
        </w:rPr>
        <w:t>11</w:t>
      </w:r>
      <w:r w:rsidR="006B0D40">
        <w:fldChar w:fldCharType="end"/>
      </w:r>
      <w:r w:rsidR="00AF0189">
        <w:rPr>
          <w:noProof/>
          <w:position w:val="-6"/>
          <w:sz w:val="20"/>
          <w:lang w:eastAsia="nl-NL"/>
        </w:rPr>
        <w:drawing>
          <wp:inline distT="0" distB="0" distL="0" distR="0">
            <wp:extent cx="121920" cy="144780"/>
            <wp:effectExtent l="1905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Pr="0074761A">
        <w:rPr>
          <w:lang w:val="en-GB"/>
        </w:rPr>
        <w:tab/>
        <w:t>maximumscore 4 punten</w:t>
      </w:r>
    </w:p>
    <w:p w:rsidR="00434D34" w:rsidRPr="0074761A" w:rsidRDefault="00AF0189" w:rsidP="00434D34">
      <w:pPr>
        <w:spacing w:line="287" w:lineRule="auto"/>
        <w:rPr>
          <w:lang w:val="en-GB"/>
        </w:rPr>
      </w:pPr>
      <w:r>
        <w:rPr>
          <w:noProof/>
          <w:position w:val="-40"/>
          <w:sz w:val="20"/>
        </w:rPr>
        <w:drawing>
          <wp:inline distT="0" distB="0" distL="0" distR="0">
            <wp:extent cx="1478280" cy="647700"/>
            <wp:effectExtent l="1905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cstate="print"/>
                    <a:srcRect l="-102" t="-93" r="-102" b="-93"/>
                    <a:stretch>
                      <a:fillRect/>
                    </a:stretch>
                  </pic:blipFill>
                  <pic:spPr bwMode="auto">
                    <a:xfrm>
                      <a:off x="0" y="0"/>
                      <a:ext cx="1478280" cy="647700"/>
                    </a:xfrm>
                    <a:prstGeom prst="rect">
                      <a:avLst/>
                    </a:prstGeom>
                    <a:noFill/>
                    <a:ln w="9525">
                      <a:noFill/>
                      <a:miter lim="800000"/>
                      <a:headEnd/>
                      <a:tailEnd/>
                    </a:ln>
                  </pic:spPr>
                </pic:pic>
              </a:graphicData>
            </a:graphic>
          </wp:inline>
        </w:drawing>
      </w:r>
      <w:r w:rsidR="00434D34" w:rsidRPr="0074761A">
        <w:rPr>
          <w:lang w:val="en-GB"/>
        </w:rPr>
        <w:t xml:space="preserve"> of H</w:t>
      </w:r>
      <w:r w:rsidR="00434D34" w:rsidRPr="0074761A">
        <w:rPr>
          <w:vertAlign w:val="subscript"/>
          <w:lang w:val="en-GB"/>
        </w:rPr>
        <w:t>5</w:t>
      </w:r>
      <w:r w:rsidR="00434D34" w:rsidRPr="0074761A">
        <w:rPr>
          <w:lang w:val="en-GB"/>
        </w:rPr>
        <w:t>C</w:t>
      </w:r>
      <w:r w:rsidR="00434D34" w:rsidRPr="0074761A">
        <w:rPr>
          <w:vertAlign w:val="subscript"/>
          <w:lang w:val="en-GB"/>
        </w:rPr>
        <w:t>2</w:t>
      </w:r>
      <w:r w:rsidR="00434D34" w:rsidRPr="0074761A">
        <w:rPr>
          <w:lang w:val="en-GB"/>
        </w:rPr>
        <w:t>CH(OH)CH(CH</w:t>
      </w:r>
      <w:r w:rsidR="00434D34" w:rsidRPr="0074761A">
        <w:rPr>
          <w:vertAlign w:val="subscript"/>
          <w:lang w:val="en-GB"/>
        </w:rPr>
        <w:t>3</w:t>
      </w:r>
      <w:r w:rsidR="00434D34" w:rsidRPr="0074761A">
        <w:rPr>
          <w:lang w:val="en-GB"/>
        </w:rPr>
        <w:t>)CHO</w:t>
      </w:r>
    </w:p>
    <w:p w:rsidR="00434D34" w:rsidRDefault="00434D34" w:rsidP="00C633B4">
      <w:pPr>
        <w:pStyle w:val="Stip0"/>
      </w:pPr>
      <w:r>
        <w:t xml:space="preserve">keten van 4 C-atomen </w:t>
      </w:r>
      <w:r>
        <w:tab/>
        <w:t>1</w:t>
      </w:r>
    </w:p>
    <w:p w:rsidR="00434D34" w:rsidRDefault="00434D34" w:rsidP="00C633B4">
      <w:pPr>
        <w:pStyle w:val="Stip0"/>
      </w:pPr>
      <w:r>
        <w:t xml:space="preserve">methylgroep juist en op de juiste plaats </w:t>
      </w:r>
      <w:r>
        <w:tab/>
        <w:t>1</w:t>
      </w:r>
    </w:p>
    <w:p w:rsidR="00434D34" w:rsidRDefault="00434D34" w:rsidP="00C633B4">
      <w:pPr>
        <w:pStyle w:val="Stip0"/>
      </w:pPr>
      <w:r>
        <w:t>hydroxide- en aldehydegroep juist en op de juiste plaats</w:t>
      </w:r>
      <w:r>
        <w:tab/>
        <w:t>1</w:t>
      </w:r>
    </w:p>
    <w:p w:rsidR="00434D34" w:rsidRDefault="00434D34" w:rsidP="00C633B4">
      <w:pPr>
        <w:pStyle w:val="Stip0"/>
      </w:pPr>
      <w:r>
        <w:t>overige H-atomen juist</w:t>
      </w:r>
      <w:r>
        <w:tab/>
        <w:t>1</w:t>
      </w:r>
    </w:p>
    <w:p w:rsidR="00434D34" w:rsidRDefault="00434D34" w:rsidP="00434D34">
      <w:pPr>
        <w:pStyle w:val="Vraag0"/>
      </w:pPr>
      <w:r>
        <w:tab/>
      </w:r>
      <w:fldSimple w:instr="SEQ 2_0 \* ARABIC \n">
        <w:r>
          <w:rPr>
            <w:noProof/>
          </w:rPr>
          <w:t>12</w:t>
        </w:r>
      </w:fldSimple>
      <w:r w:rsidR="00AF0189">
        <w:rPr>
          <w:noProof/>
          <w:position w:val="-6"/>
          <w:sz w:val="20"/>
          <w:lang w:eastAsia="nl-NL"/>
        </w:rPr>
        <w:drawing>
          <wp:inline distT="0" distB="0" distL="0" distR="0">
            <wp:extent cx="121920" cy="144780"/>
            <wp:effectExtent l="1905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434D34" w:rsidRDefault="00434D34" w:rsidP="00434D34">
      <w:pPr>
        <w:spacing w:line="287" w:lineRule="auto"/>
      </w:pPr>
      <w:r>
        <w:t>3</w:t>
      </w:r>
      <w:r>
        <w:noBreakHyphen/>
        <w:t>hydroxybutanal</w:t>
      </w:r>
    </w:p>
    <w:p w:rsidR="00434D34" w:rsidRDefault="00434D34" w:rsidP="00C633B4">
      <w:pPr>
        <w:pStyle w:val="Stip0"/>
      </w:pPr>
      <w:r>
        <w:t xml:space="preserve">juiste naam stam en achtervoegsel </w:t>
      </w:r>
      <w:r>
        <w:tab/>
        <w:t>1</w:t>
      </w:r>
    </w:p>
    <w:p w:rsidR="00434D34" w:rsidRDefault="00434D34" w:rsidP="00C633B4">
      <w:pPr>
        <w:pStyle w:val="Stip0"/>
      </w:pPr>
      <w:r>
        <w:t>juiste naam voorvoegsel</w:t>
      </w:r>
      <w:r>
        <w:tab/>
        <w:t>1</w:t>
      </w:r>
    </w:p>
    <w:p w:rsidR="00434D34" w:rsidRDefault="00434D34" w:rsidP="00C633B4">
      <w:pPr>
        <w:pStyle w:val="Stip0"/>
      </w:pPr>
      <w:r>
        <w:t>juiste nummering voorvoegsel</w:t>
      </w:r>
      <w:r>
        <w:tab/>
        <w:t>1</w:t>
      </w:r>
    </w:p>
    <w:p w:rsidR="00434D34" w:rsidRDefault="00434D34" w:rsidP="00434D34">
      <w:pPr>
        <w:pStyle w:val="Vraag0"/>
      </w:pPr>
      <w:r>
        <w:tab/>
      </w:r>
      <w:fldSimple w:instr="SEQ 2_0 \* ARABIC \n">
        <w:r>
          <w:rPr>
            <w:noProof/>
          </w:rPr>
          <w:t>13</w:t>
        </w:r>
      </w:fldSimple>
      <w:r w:rsidR="00AF0189">
        <w:rPr>
          <w:noProof/>
          <w:position w:val="-6"/>
          <w:sz w:val="20"/>
          <w:lang w:eastAsia="nl-NL"/>
        </w:rPr>
        <w:drawing>
          <wp:inline distT="0" distB="0" distL="0" distR="0">
            <wp:extent cx="121920" cy="144780"/>
            <wp:effectExtent l="1905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5 punten</w:t>
      </w:r>
    </w:p>
    <w:p w:rsidR="00434D34" w:rsidRDefault="00AF0189" w:rsidP="00434D34">
      <w:pPr>
        <w:framePr w:w="5668" w:h="1528" w:hRule="exact" w:hSpace="112" w:wrap="auto" w:vAnchor="text" w:hAnchor="margin" w:x="1" w:y="1"/>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3596640" cy="967740"/>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cstate="print"/>
                    <a:srcRect l="-1201" t="-1196" r="-1201" b="-1196"/>
                    <a:stretch>
                      <a:fillRect/>
                    </a:stretch>
                  </pic:blipFill>
                  <pic:spPr bwMode="auto">
                    <a:xfrm>
                      <a:off x="0" y="0"/>
                      <a:ext cx="3596640" cy="967740"/>
                    </a:xfrm>
                    <a:prstGeom prst="rect">
                      <a:avLst/>
                    </a:prstGeom>
                    <a:noFill/>
                    <a:ln w="9525">
                      <a:noFill/>
                      <a:miter lim="800000"/>
                      <a:headEnd/>
                      <a:tailEnd/>
                    </a:ln>
                  </pic:spPr>
                </pic:pic>
              </a:graphicData>
            </a:graphic>
          </wp:inline>
        </w:drawing>
      </w:r>
    </w:p>
    <w:p w:rsidR="00434D34" w:rsidRDefault="006B0D40" w:rsidP="00434D34">
      <w:pPr>
        <w:spacing w:line="287" w:lineRule="auto"/>
      </w:pPr>
      <w:r>
        <w:fldChar w:fldCharType="begin"/>
      </w:r>
      <w:r w:rsidR="00434D34">
        <w:instrText>ADVANCE \d76</w:instrText>
      </w:r>
      <w:r>
        <w:fldChar w:fldCharType="end"/>
      </w:r>
    </w:p>
    <w:p w:rsidR="00434D34" w:rsidRDefault="00434D34" w:rsidP="00C633B4">
      <w:pPr>
        <w:pStyle w:val="Stip0"/>
      </w:pPr>
      <w:r>
        <w:t>indien drie juiste structuurformules zijn gegeven</w:t>
      </w:r>
      <w:r>
        <w:tab/>
        <w:t>5</w:t>
      </w:r>
    </w:p>
    <w:p w:rsidR="00434D34" w:rsidRDefault="00434D34" w:rsidP="00C633B4">
      <w:pPr>
        <w:pStyle w:val="Stip0"/>
      </w:pPr>
      <w:r>
        <w:t>indien twee juiste structuurformules zijn gegeven</w:t>
      </w:r>
      <w:r>
        <w:tab/>
        <w:t>3</w:t>
      </w:r>
    </w:p>
    <w:p w:rsidR="00434D34" w:rsidRDefault="00434D34" w:rsidP="00C633B4">
      <w:pPr>
        <w:pStyle w:val="Stip0"/>
      </w:pPr>
      <w:r>
        <w:t>indien één juiste structuurformule is gegeven</w:t>
      </w:r>
      <w:r>
        <w:tab/>
        <w:t>1</w:t>
      </w:r>
    </w:p>
    <w:p w:rsidR="00434D34" w:rsidRDefault="00434D34" w:rsidP="00434D34">
      <w:pPr>
        <w:spacing w:line="287" w:lineRule="auto"/>
        <w:rPr>
          <w:i/>
        </w:rPr>
      </w:pPr>
      <w:r>
        <w:rPr>
          <w:i/>
        </w:rPr>
        <w:t>per onjuiste of dubbele structuurformule één punt in mindering brengen met een maximum van twee</w:t>
      </w:r>
    </w:p>
    <w:p w:rsidR="00434D34" w:rsidRDefault="00434D34" w:rsidP="00434D34">
      <w:pPr>
        <w:pStyle w:val="Vraag0"/>
      </w:pPr>
      <w:r>
        <w:tab/>
      </w:r>
      <w:fldSimple w:instr="SEQ 2_0 \* ARABIC \n">
        <w:r>
          <w:rPr>
            <w:noProof/>
          </w:rPr>
          <w:t>14</w:t>
        </w:r>
      </w:fldSimple>
      <w:r w:rsidR="00AF0189">
        <w:rPr>
          <w:noProof/>
          <w:position w:val="-6"/>
          <w:sz w:val="20"/>
          <w:lang w:eastAsia="nl-NL"/>
        </w:rPr>
        <w:drawing>
          <wp:inline distT="0" distB="0" distL="0" distR="0">
            <wp:extent cx="121920" cy="144780"/>
            <wp:effectExtent l="1905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434D34" w:rsidRDefault="00434D34" w:rsidP="00434D34">
      <w:pPr>
        <w:spacing w:line="287" w:lineRule="auto"/>
      </w:pPr>
      <w:r>
        <w:t>Twee verschillende aldolen, want</w:t>
      </w:r>
    </w:p>
    <w:p w:rsidR="00434D34" w:rsidRDefault="00434D34" w:rsidP="00C633B4">
      <w:pPr>
        <w:pStyle w:val="Stip0"/>
      </w:pPr>
      <w:r>
        <w:t>twee butanalmoleculen kunnen een aldolmolecuul geven</w:t>
      </w:r>
      <w:r>
        <w:tab/>
        <w:t>1</w:t>
      </w:r>
    </w:p>
    <w:p w:rsidR="00434D34" w:rsidRDefault="00434D34" w:rsidP="00C633B4">
      <w:pPr>
        <w:pStyle w:val="Stip0"/>
      </w:pPr>
      <w:r>
        <w:t>een butanalmolecuul kan maar op één manier met een</w:t>
      </w:r>
    </w:p>
    <w:p w:rsidR="00434D34" w:rsidRDefault="00434D34" w:rsidP="00C633B4">
      <w:pPr>
        <w:pStyle w:val="Stip0"/>
      </w:pPr>
      <w:r>
        <w:t>methanalmolecuul reageren</w:t>
      </w:r>
      <w:r>
        <w:tab/>
        <w:t>2</w:t>
      </w:r>
    </w:p>
    <w:p w:rsidR="00434D34" w:rsidRDefault="00434D34" w:rsidP="00C633B4">
      <w:pPr>
        <w:pStyle w:val="Stip0"/>
      </w:pPr>
      <w:r>
        <w:t>twee methanalmoleculen kunnen niet samen een aldolmolecuul geven</w:t>
      </w:r>
      <w:r>
        <w:tab/>
        <w:t>1</w:t>
      </w:r>
    </w:p>
    <w:p w:rsidR="00434D34" w:rsidRDefault="00434D34" w:rsidP="00434D34">
      <w:pPr>
        <w:spacing w:line="287" w:lineRule="auto"/>
      </w:pPr>
      <w:r>
        <w:t>of</w:t>
      </w:r>
    </w:p>
    <w:p w:rsidR="00434D34" w:rsidRDefault="00434D34" w:rsidP="00C633B4">
      <w:pPr>
        <w:pStyle w:val="Stip0"/>
      </w:pPr>
      <w:r>
        <w:t xml:space="preserve">butanal heeft een </w:t>
      </w:r>
      <w:r>
        <w:rPr>
          <w:rFonts w:ascii="Symbol" w:hAnsi="Symbol"/>
        </w:rPr>
        <w:t></w:t>
      </w:r>
      <w:r>
        <w:t>-koolstofatoom, maar methanal heeft dat niet</w:t>
      </w:r>
      <w:r>
        <w:tab/>
        <w:t>1</w:t>
      </w:r>
    </w:p>
    <w:p w:rsidR="00434D34" w:rsidRDefault="00434D34" w:rsidP="00C633B4">
      <w:pPr>
        <w:pStyle w:val="Stip0"/>
      </w:pPr>
      <w:r>
        <w:t>dus twee butanalmoleculen kunnen een aldolmolecuul geven, maar twee methanalmoleculen niet</w:t>
      </w:r>
      <w:r>
        <w:tab/>
        <w:t>1</w:t>
      </w:r>
    </w:p>
    <w:p w:rsidR="00434D34" w:rsidRDefault="00434D34" w:rsidP="00C633B4">
      <w:pPr>
        <w:pStyle w:val="Stip0"/>
      </w:pPr>
      <w:r>
        <w:t>een butanalmolecuul kan maar op één manier met een methanalmolecuul reageren</w:t>
      </w:r>
      <w:r>
        <w:tab/>
        <w:t>2</w:t>
      </w:r>
    </w:p>
    <w:p w:rsidR="00C633B4" w:rsidRDefault="00C633B4">
      <w:pPr>
        <w:rPr>
          <w:b/>
          <w:sz w:val="26"/>
          <w:szCs w:val="20"/>
          <w:lang w:eastAsia="en-US"/>
        </w:rPr>
      </w:pPr>
      <w:r>
        <w:br w:type="page"/>
      </w:r>
    </w:p>
    <w:p w:rsidR="00434D34" w:rsidRDefault="00434D34" w:rsidP="00434D34">
      <w:pPr>
        <w:pStyle w:val="Opgave0"/>
      </w:pPr>
      <w:r>
        <w:object w:dxaOrig="691" w:dyaOrig="466">
          <v:shape id="_x0000_i1039" type="#_x0000_t75" style="width:34.8pt;height:23.4pt" o:ole="" fillcolor="window">
            <v:imagedata r:id="rId8" o:title="" croptop="-131f" cropbottom="-131f" cropleft="-90f" cropright="-90f"/>
          </v:shape>
          <o:OLEObject Type="Embed" ProgID="Word.Picture.8" ShapeID="_x0000_i1039" DrawAspect="Content" ObjectID="_1314805174" r:id="rId36"/>
        </w:object>
      </w:r>
      <w:r>
        <w:t>OPGAVE 5</w:t>
      </w:r>
    </w:p>
    <w:p w:rsidR="00434D34" w:rsidRDefault="00434D34" w:rsidP="00434D34">
      <w:pPr>
        <w:pStyle w:val="Vraag0"/>
      </w:pPr>
      <w:r>
        <w:tab/>
      </w:r>
      <w:fldSimple w:instr="SEQ 2_0 \* ARABIC \n">
        <w:r>
          <w:rPr>
            <w:noProof/>
          </w:rPr>
          <w:t>15</w:t>
        </w:r>
      </w:fldSimple>
      <w:r w:rsidR="00AF0189">
        <w:rPr>
          <w:noProof/>
          <w:position w:val="-6"/>
          <w:sz w:val="20"/>
          <w:lang w:eastAsia="nl-NL"/>
        </w:rPr>
        <w:drawing>
          <wp:inline distT="0" distB="0" distL="0" distR="0">
            <wp:extent cx="121920" cy="144780"/>
            <wp:effectExtent l="19050" t="0" r="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7 punten</w:t>
      </w:r>
    </w:p>
    <w:p w:rsidR="00434D34" w:rsidRDefault="006B0D40" w:rsidP="00434D34">
      <w:pPr>
        <w:spacing w:line="287" w:lineRule="auto"/>
      </w:pPr>
      <w:fldSimple w:instr="SEQ 2_2 \* roman \r 1">
        <w:r w:rsidR="00434D34">
          <w:rPr>
            <w:noProof/>
          </w:rPr>
          <w:t>i</w:t>
        </w:r>
      </w:fldSimple>
      <w:r w:rsidR="00434D34">
        <w:t>)</w:t>
      </w:r>
      <w:r w:rsidR="00434D34">
        <w:tab/>
        <w:t>2 Ni</w:t>
      </w:r>
      <w:r w:rsidR="00434D34">
        <w:rPr>
          <w:vertAlign w:val="superscript"/>
        </w:rPr>
        <w:t>3+</w:t>
      </w:r>
      <w:r w:rsidR="00434D34">
        <w:t xml:space="preserve"> + 2 Cl</w:t>
      </w:r>
      <w:r w:rsidR="00434D34">
        <w:rPr>
          <w:rFonts w:ascii="WP TypographicSymbols" w:hAnsi="WP TypographicSymbols"/>
          <w:vertAlign w:val="superscript"/>
        </w:rPr>
        <w:sym w:font="Symbol" w:char="F02D"/>
      </w:r>
      <w:r w:rsidR="00434D34">
        <w:t xml:space="preserve"> </w:t>
      </w:r>
      <w:r w:rsidR="00434D34">
        <w:rPr>
          <w:sz w:val="20"/>
        </w:rPr>
        <w:sym w:font="Symbol" w:char="F0AE"/>
      </w:r>
      <w:r w:rsidR="00434D34">
        <w:t xml:space="preserve"> 2 Ni</w:t>
      </w:r>
      <w:r w:rsidR="00434D34">
        <w:rPr>
          <w:vertAlign w:val="superscript"/>
        </w:rPr>
        <w:t>2+</w:t>
      </w:r>
      <w:r w:rsidR="00434D34">
        <w:t xml:space="preserve"> + Cl</w:t>
      </w:r>
      <w:r w:rsidR="00434D34">
        <w:rPr>
          <w:vertAlign w:val="subscript"/>
        </w:rPr>
        <w:t>2</w:t>
      </w:r>
    </w:p>
    <w:p w:rsidR="00434D34" w:rsidRDefault="00434D34" w:rsidP="00C633B4">
      <w:pPr>
        <w:pStyle w:val="Stip0"/>
      </w:pPr>
      <w:r>
        <w:t>Ni</w:t>
      </w:r>
      <w:r>
        <w:rPr>
          <w:vertAlign w:val="superscript"/>
        </w:rPr>
        <w:t>3+</w:t>
      </w:r>
      <w:r>
        <w:t xml:space="preserve"> links en Ni</w:t>
      </w:r>
      <w:r>
        <w:rPr>
          <w:vertAlign w:val="superscript"/>
        </w:rPr>
        <w:t>2+</w:t>
      </w:r>
      <w:r>
        <w:t xml:space="preserve"> rechts</w:t>
      </w:r>
      <w:r>
        <w:tab/>
        <w:t>1</w:t>
      </w:r>
    </w:p>
    <w:p w:rsidR="00434D34" w:rsidRDefault="00434D34" w:rsidP="00C633B4">
      <w:pPr>
        <w:pStyle w:val="Stip0"/>
      </w:pPr>
      <w:r>
        <w:t>juiste vermelding andere deeltjes links en rechts</w:t>
      </w:r>
      <w:r>
        <w:tab/>
        <w:t>1</w:t>
      </w:r>
    </w:p>
    <w:p w:rsidR="00434D34" w:rsidRDefault="00434D34" w:rsidP="00C633B4">
      <w:pPr>
        <w:pStyle w:val="Stip0"/>
      </w:pPr>
      <w:r>
        <w:t>juiste coëfficiënten</w:t>
      </w:r>
      <w:r>
        <w:tab/>
        <w:t>1</w:t>
      </w:r>
    </w:p>
    <w:p w:rsidR="00434D34" w:rsidRDefault="006B0D40" w:rsidP="00434D34">
      <w:pPr>
        <w:spacing w:line="287" w:lineRule="auto"/>
      </w:pPr>
      <w:fldSimple w:instr="SEQ 2_2 \* roman \n">
        <w:r w:rsidR="00434D34">
          <w:rPr>
            <w:noProof/>
          </w:rPr>
          <w:t>ii</w:t>
        </w:r>
      </w:fldSimple>
      <w:r w:rsidR="00434D34">
        <w:t>)</w:t>
      </w:r>
      <w:r w:rsidR="00434D34">
        <w:tab/>
        <w:t>Cl</w:t>
      </w:r>
      <w:r w:rsidR="00434D34">
        <w:rPr>
          <w:vertAlign w:val="subscript"/>
        </w:rPr>
        <w:t>2</w:t>
      </w:r>
      <w:r w:rsidR="00434D34">
        <w:t xml:space="preserve"> + 2 I</w:t>
      </w:r>
      <w:r w:rsidR="00434D34">
        <w:rPr>
          <w:rFonts w:ascii="WP TypographicSymbols" w:hAnsi="WP TypographicSymbols"/>
          <w:vertAlign w:val="superscript"/>
        </w:rPr>
        <w:sym w:font="Symbol" w:char="F02D"/>
      </w:r>
      <w:r w:rsidR="00434D34">
        <w:t xml:space="preserve"> </w:t>
      </w:r>
      <w:r w:rsidR="00434D34">
        <w:rPr>
          <w:sz w:val="20"/>
        </w:rPr>
        <w:sym w:font="Symbol" w:char="F0AE"/>
      </w:r>
      <w:r w:rsidR="00434D34">
        <w:t xml:space="preserve"> 2 Cl</w:t>
      </w:r>
      <w:r w:rsidR="00434D34">
        <w:rPr>
          <w:rFonts w:ascii="WP TypographicSymbols" w:hAnsi="WP TypographicSymbols"/>
          <w:vertAlign w:val="superscript"/>
        </w:rPr>
        <w:sym w:font="Symbol" w:char="F02D"/>
      </w:r>
      <w:r w:rsidR="00434D34">
        <w:t xml:space="preserve"> + I</w:t>
      </w:r>
      <w:r w:rsidR="00434D34">
        <w:rPr>
          <w:vertAlign w:val="subscript"/>
        </w:rPr>
        <w:t>2</w:t>
      </w:r>
    </w:p>
    <w:p w:rsidR="00434D34" w:rsidRDefault="00434D34" w:rsidP="00C633B4">
      <w:pPr>
        <w:pStyle w:val="Stip0"/>
      </w:pPr>
      <w:r>
        <w:t>juiste deeltjes</w:t>
      </w:r>
      <w:r>
        <w:tab/>
        <w:t>1</w:t>
      </w:r>
    </w:p>
    <w:p w:rsidR="00434D34" w:rsidRDefault="00434D34" w:rsidP="00C633B4">
      <w:pPr>
        <w:pStyle w:val="Stip0"/>
      </w:pPr>
      <w:r>
        <w:t>juiste coëfficiënten</w:t>
      </w:r>
      <w:r>
        <w:tab/>
        <w:t>1</w:t>
      </w:r>
    </w:p>
    <w:p w:rsidR="00434D34" w:rsidRDefault="006B0D40" w:rsidP="00434D34">
      <w:pPr>
        <w:spacing w:line="287" w:lineRule="auto"/>
      </w:pPr>
      <w:fldSimple w:instr="SEQ 2_2 \* roman \n">
        <w:r w:rsidR="00434D34">
          <w:rPr>
            <w:noProof/>
          </w:rPr>
          <w:t>iii</w:t>
        </w:r>
      </w:fldSimple>
      <w:r w:rsidR="00434D34">
        <w:t>)</w:t>
      </w:r>
      <w:r w:rsidR="00434D34">
        <w:tab/>
        <w:t>2 S</w:t>
      </w:r>
      <w:r w:rsidR="00434D34">
        <w:rPr>
          <w:vertAlign w:val="subscript"/>
        </w:rPr>
        <w:t>2</w:t>
      </w:r>
      <w:r w:rsidR="00434D34">
        <w:t>O</w:t>
      </w:r>
      <w:r w:rsidR="00434D34">
        <w:rPr>
          <w:vertAlign w:val="subscript"/>
        </w:rPr>
        <w:t>3</w:t>
      </w:r>
      <w:r w:rsidR="00434D34">
        <w:rPr>
          <w:vertAlign w:val="superscript"/>
        </w:rPr>
        <w:t>2</w:t>
      </w:r>
      <w:r w:rsidR="00434D34">
        <w:rPr>
          <w:rFonts w:ascii="WP TypographicSymbols" w:hAnsi="WP TypographicSymbols"/>
          <w:vertAlign w:val="superscript"/>
        </w:rPr>
        <w:sym w:font="Symbol" w:char="F02D"/>
      </w:r>
      <w:r w:rsidR="00434D34">
        <w:t xml:space="preserve"> + I</w:t>
      </w:r>
      <w:r w:rsidR="00434D34">
        <w:rPr>
          <w:vertAlign w:val="subscript"/>
        </w:rPr>
        <w:t>2</w:t>
      </w:r>
      <w:r w:rsidR="00434D34">
        <w:t xml:space="preserve"> </w:t>
      </w:r>
      <w:r w:rsidR="00434D34">
        <w:rPr>
          <w:sz w:val="20"/>
        </w:rPr>
        <w:sym w:font="Symbol" w:char="F0AE"/>
      </w:r>
      <w:r w:rsidR="00434D34">
        <w:t xml:space="preserve"> S</w:t>
      </w:r>
      <w:r w:rsidR="00434D34">
        <w:rPr>
          <w:vertAlign w:val="subscript"/>
        </w:rPr>
        <w:t>4</w:t>
      </w:r>
      <w:r w:rsidR="00434D34">
        <w:t>O</w:t>
      </w:r>
      <w:r w:rsidR="00434D34">
        <w:rPr>
          <w:vertAlign w:val="subscript"/>
        </w:rPr>
        <w:t>6</w:t>
      </w:r>
      <w:r w:rsidR="00434D34">
        <w:rPr>
          <w:vertAlign w:val="superscript"/>
        </w:rPr>
        <w:t>2</w:t>
      </w:r>
      <w:r w:rsidR="00434D34">
        <w:rPr>
          <w:rFonts w:ascii="WP TypographicSymbols" w:hAnsi="WP TypographicSymbols"/>
          <w:vertAlign w:val="superscript"/>
        </w:rPr>
        <w:sym w:font="Symbol" w:char="F02D"/>
      </w:r>
      <w:r w:rsidR="00434D34">
        <w:t xml:space="preserve"> + 2 I</w:t>
      </w:r>
      <w:r w:rsidR="00434D34">
        <w:rPr>
          <w:rFonts w:ascii="WP TypographicSymbols" w:hAnsi="WP TypographicSymbols"/>
          <w:vertAlign w:val="superscript"/>
        </w:rPr>
        <w:sym w:font="Symbol" w:char="F02D"/>
      </w:r>
    </w:p>
    <w:p w:rsidR="00434D34" w:rsidRDefault="00434D34" w:rsidP="00C633B4">
      <w:pPr>
        <w:pStyle w:val="Stip0"/>
      </w:pPr>
      <w:r>
        <w:t>juiste deeltjes</w:t>
      </w:r>
      <w:r>
        <w:tab/>
        <w:t>1</w:t>
      </w:r>
    </w:p>
    <w:p w:rsidR="00434D34" w:rsidRDefault="00434D34" w:rsidP="00C633B4">
      <w:pPr>
        <w:pStyle w:val="Stip0"/>
      </w:pPr>
      <w:r>
        <w:t>juiste coëfficiënten</w:t>
      </w:r>
      <w:r>
        <w:tab/>
        <w:t>1</w:t>
      </w:r>
    </w:p>
    <w:p w:rsidR="00434D34" w:rsidRDefault="00434D34" w:rsidP="00434D34">
      <w:pPr>
        <w:pStyle w:val="Vraag0"/>
      </w:pPr>
      <w:r>
        <w:tab/>
      </w:r>
      <w:fldSimple w:instr="SEQ 2_0 \* ARABIC \n">
        <w:r>
          <w:rPr>
            <w:noProof/>
          </w:rPr>
          <w:t>16</w:t>
        </w:r>
      </w:fldSimple>
      <w:r w:rsidR="00AF0189">
        <w:rPr>
          <w:noProof/>
          <w:position w:val="-6"/>
          <w:sz w:val="20"/>
          <w:lang w:eastAsia="nl-NL"/>
        </w:rPr>
        <w:drawing>
          <wp:inline distT="0" distB="0" distL="0" distR="0">
            <wp:extent cx="121920" cy="144780"/>
            <wp:effectExtent l="19050" t="0" r="0"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434D34" w:rsidRDefault="00434D34" w:rsidP="00C633B4">
      <w:pPr>
        <w:pStyle w:val="Stip0"/>
      </w:pPr>
      <w:r>
        <w:t>9,95 cm</w:t>
      </w:r>
      <w:r>
        <w:rPr>
          <w:vertAlign w:val="superscript"/>
        </w:rPr>
        <w:t>3</w:t>
      </w:r>
      <w:r>
        <w:t xml:space="preserve"> </w:t>
      </w:r>
      <w:r>
        <w:rPr>
          <w:rFonts w:ascii="WP MathA" w:hAnsi="WP MathA"/>
        </w:rPr>
        <w:sym w:font="Symbol" w:char="F0B4"/>
      </w:r>
      <w:r>
        <w:t xml:space="preserve"> 0,0200 mol</w:t>
      </w:r>
      <w:r w:rsidR="006B0D40">
        <w:fldChar w:fldCharType="begin"/>
      </w:r>
      <w:r>
        <w:instrText>ADVANCE \r2</w:instrText>
      </w:r>
      <w:r w:rsidR="006B0D40">
        <w:fldChar w:fldCharType="end"/>
      </w:r>
      <w:r>
        <w:t>L</w:t>
      </w:r>
      <w:r>
        <w:rPr>
          <w:rFonts w:ascii="WP TypographicSymbols" w:hAnsi="WP TypographicSymbols"/>
          <w:vertAlign w:val="superscript"/>
        </w:rPr>
        <w:sym w:font="Symbol" w:char="F02D"/>
      </w:r>
      <w:r>
        <w:rPr>
          <w:vertAlign w:val="superscript"/>
        </w:rPr>
        <w:t>1</w:t>
      </w:r>
      <w:r>
        <w:t xml:space="preserve"> = 0,199 mmol S</w:t>
      </w:r>
      <w:r>
        <w:rPr>
          <w:vertAlign w:val="subscript"/>
        </w:rPr>
        <w:t>2</w:t>
      </w:r>
      <w:r>
        <w:t>O</w:t>
      </w:r>
      <w:r>
        <w:rPr>
          <w:vertAlign w:val="subscript"/>
        </w:rPr>
        <w:t>3</w:t>
      </w:r>
      <w:r>
        <w:rPr>
          <w:vertAlign w:val="superscript"/>
        </w:rPr>
        <w:t>2</w:t>
      </w:r>
      <w:r>
        <w:rPr>
          <w:rFonts w:ascii="WP TypographicSymbols" w:hAnsi="WP TypographicSymbols"/>
          <w:vertAlign w:val="superscript"/>
        </w:rPr>
        <w:sym w:font="Symbol" w:char="F02D"/>
      </w:r>
      <w:r>
        <w:tab/>
        <w:t>2</w:t>
      </w:r>
    </w:p>
    <w:p w:rsidR="00434D34" w:rsidRDefault="00434D34" w:rsidP="00C633B4">
      <w:pPr>
        <w:pStyle w:val="Stip0"/>
      </w:pPr>
      <w:r>
        <w:t>0,199 mmol S</w:t>
      </w:r>
      <w:r>
        <w:rPr>
          <w:vertAlign w:val="subscript"/>
        </w:rPr>
        <w:t>2</w:t>
      </w:r>
      <w:r>
        <w:t>O</w:t>
      </w:r>
      <w:r>
        <w:rPr>
          <w:vertAlign w:val="subscript"/>
        </w:rPr>
        <w:t>3</w:t>
      </w:r>
      <w:r>
        <w:rPr>
          <w:vertAlign w:val="superscript"/>
        </w:rPr>
        <w:t>2</w:t>
      </w:r>
      <w:r>
        <w:rPr>
          <w:rFonts w:ascii="WP TypographicSymbols" w:hAnsi="WP TypographicSymbols"/>
          <w:vertAlign w:val="superscript"/>
        </w:rPr>
        <w:sym w:font="Symbol" w:char="F02D"/>
      </w:r>
      <w:r>
        <w:t xml:space="preserve"> </w:t>
      </w:r>
      <w:r>
        <w:rPr>
          <w:rFonts w:ascii="WP MathA" w:hAnsi="WP MathA"/>
        </w:rPr>
        <w:t>–</w:t>
      </w:r>
      <w:r>
        <w:t xml:space="preserve"> 0,199 mmol Ni</w:t>
      </w:r>
      <w:r>
        <w:rPr>
          <w:vertAlign w:val="superscript"/>
        </w:rPr>
        <w:t>3+</w:t>
      </w:r>
      <w:r>
        <w:tab/>
        <w:t>1</w:t>
      </w:r>
    </w:p>
    <w:p w:rsidR="00434D34" w:rsidRDefault="00434D34" w:rsidP="00434D34">
      <w:pPr>
        <w:pStyle w:val="Vraag0"/>
      </w:pPr>
      <w:r>
        <w:tab/>
      </w:r>
      <w:fldSimple w:instr="SEQ 2_0 \* ARABIC \n">
        <w:r>
          <w:rPr>
            <w:noProof/>
          </w:rPr>
          <w:t>17</w:t>
        </w:r>
      </w:fldSimple>
      <w:r w:rsidR="00AF0189">
        <w:rPr>
          <w:noProof/>
          <w:position w:val="-6"/>
          <w:sz w:val="20"/>
          <w:lang w:eastAsia="nl-NL"/>
        </w:rPr>
        <w:drawing>
          <wp:inline distT="0" distB="0" distL="0" distR="0">
            <wp:extent cx="121920" cy="144780"/>
            <wp:effectExtent l="19050" t="0" r="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5 punten</w:t>
      </w:r>
    </w:p>
    <w:p w:rsidR="00434D34" w:rsidRDefault="00434D34" w:rsidP="00C633B4">
      <w:pPr>
        <w:pStyle w:val="Stip0"/>
      </w:pPr>
      <w:r>
        <w:t>47,8 cm</w:t>
      </w:r>
      <w:r>
        <w:rPr>
          <w:vertAlign w:val="superscript"/>
        </w:rPr>
        <w:t>3</w:t>
      </w:r>
      <w:r>
        <w:t xml:space="preserve"> </w:t>
      </w:r>
      <w:r>
        <w:rPr>
          <w:rFonts w:ascii="WP MathA" w:hAnsi="WP MathA"/>
        </w:rPr>
        <w:sym w:font="Symbol" w:char="F0B4"/>
      </w:r>
      <w:r>
        <w:t xml:space="preserve"> 0,01000 mol</w:t>
      </w:r>
      <w:r w:rsidR="006B0D40">
        <w:fldChar w:fldCharType="begin"/>
      </w:r>
      <w:r>
        <w:instrText>ADVANCE \r2</w:instrText>
      </w:r>
      <w:r w:rsidR="006B0D40">
        <w:fldChar w:fldCharType="end"/>
      </w:r>
      <w:r>
        <w:t>L</w:t>
      </w:r>
      <w:r>
        <w:rPr>
          <w:rFonts w:ascii="WP TypographicSymbols" w:hAnsi="WP TypographicSymbols"/>
          <w:vertAlign w:val="superscript"/>
        </w:rPr>
        <w:sym w:font="Symbol" w:char="F02D"/>
      </w:r>
      <w:r>
        <w:rPr>
          <w:vertAlign w:val="superscript"/>
        </w:rPr>
        <w:t>1</w:t>
      </w:r>
      <w:r>
        <w:t xml:space="preserve"> = 0,478 mmol EDTA</w:t>
      </w:r>
      <w:r>
        <w:tab/>
        <w:t>1</w:t>
      </w:r>
    </w:p>
    <w:p w:rsidR="00434D34" w:rsidRDefault="00434D34" w:rsidP="00C633B4">
      <w:pPr>
        <w:pStyle w:val="Stip0"/>
      </w:pPr>
      <w:r>
        <w:rPr>
          <w:rFonts w:ascii="WP MathA" w:hAnsi="WP MathA"/>
        </w:rPr>
        <w:t>–</w:t>
      </w:r>
      <w:r>
        <w:t xml:space="preserve"> </w:t>
      </w:r>
      <w:r w:rsidRPr="006B0D40">
        <w:rPr>
          <w:position w:val="-30"/>
          <w:sz w:val="20"/>
        </w:rPr>
        <w:object w:dxaOrig="1680" w:dyaOrig="720">
          <v:shape id="_x0000_i1040" type="#_x0000_t75" style="width:84pt;height:36pt" o:ole="" fillcolor="window">
            <v:imagedata r:id="rId37" o:title=""/>
          </v:shape>
          <o:OLEObject Type="Embed" ProgID="Equation.3" ShapeID="_x0000_i1040" DrawAspect="Content" ObjectID="_1314805175" r:id="rId38"/>
        </w:object>
      </w:r>
      <w:r>
        <w:t xml:space="preserve"> </w:t>
      </w:r>
      <w:r>
        <w:rPr>
          <w:rFonts w:ascii="WP MathA" w:hAnsi="WP MathA"/>
        </w:rPr>
        <w:sym w:font="Symbol" w:char="F0DE"/>
      </w:r>
      <w:r>
        <w:t xml:space="preserve"> totale hoeveelheid Ni = 2,39 mmol</w:t>
      </w:r>
      <w:r>
        <w:tab/>
        <w:t>1</w:t>
      </w:r>
    </w:p>
    <w:p w:rsidR="00434D34" w:rsidRDefault="00434D34" w:rsidP="00434D34">
      <w:pPr>
        <w:tabs>
          <w:tab w:val="left" w:pos="1276"/>
        </w:tabs>
      </w:pPr>
      <w:r>
        <w:t>totaal Ni:</w:t>
      </w:r>
      <w:r>
        <w:tab/>
        <w:t>2,39 mmol</w:t>
      </w:r>
    </w:p>
    <w:p w:rsidR="00434D34" w:rsidRDefault="00434D34" w:rsidP="00434D34">
      <w:pPr>
        <w:tabs>
          <w:tab w:val="left" w:pos="1276"/>
        </w:tabs>
      </w:pPr>
      <w:r>
        <w:t>Ni</w:t>
      </w:r>
      <w:r>
        <w:rPr>
          <w:vertAlign w:val="superscript"/>
        </w:rPr>
        <w:t>3+</w:t>
      </w:r>
      <w:r>
        <w:t>:</w:t>
      </w:r>
      <w:r>
        <w:tab/>
        <w:t>0,199 mmol</w:t>
      </w:r>
    </w:p>
    <w:p w:rsidR="00434D34" w:rsidRDefault="00434D34" w:rsidP="00434D34">
      <w:pPr>
        <w:tabs>
          <w:tab w:val="left" w:pos="1276"/>
        </w:tabs>
      </w:pPr>
      <w:r>
        <w:rPr>
          <w:rFonts w:ascii="Courier New" w:hAnsi="Courier New"/>
        </w:rPr>
        <w:t>───────────────────────</w:t>
      </w:r>
      <w:r>
        <w:t xml:space="preserve"> </w:t>
      </w:r>
      <w:r>
        <w:rPr>
          <w:rFonts w:ascii="WP TypographicSymbols" w:hAnsi="WP TypographicSymbols"/>
        </w:rPr>
        <w:sym w:font="Symbol" w:char="F02D"/>
      </w:r>
    </w:p>
    <w:p w:rsidR="00434D34" w:rsidRDefault="00434D34" w:rsidP="00C633B4">
      <w:pPr>
        <w:pStyle w:val="Stip0"/>
      </w:pPr>
      <w:r>
        <w:t>Ni</w:t>
      </w:r>
      <w:r>
        <w:rPr>
          <w:vertAlign w:val="superscript"/>
        </w:rPr>
        <w:t>2+</w:t>
      </w:r>
      <w:r>
        <w:t>:</w:t>
      </w:r>
      <w:r>
        <w:tab/>
        <w:t>2,19 mmol</w:t>
      </w:r>
      <w:r>
        <w:tab/>
        <w:t>1</w:t>
      </w:r>
    </w:p>
    <w:p w:rsidR="00434D34" w:rsidRDefault="00434D34" w:rsidP="00C633B4">
      <w:pPr>
        <w:pStyle w:val="Stip0"/>
      </w:pPr>
      <w:r>
        <w:t>totaal O</w:t>
      </w:r>
      <w:r>
        <w:rPr>
          <w:vertAlign w:val="superscript"/>
        </w:rPr>
        <w:t>2</w:t>
      </w:r>
      <w:r>
        <w:rPr>
          <w:rFonts w:ascii="WP TypographicSymbols" w:hAnsi="WP TypographicSymbols"/>
          <w:vertAlign w:val="superscript"/>
        </w:rPr>
        <w:sym w:font="Symbol" w:char="F02D"/>
      </w:r>
      <w:r>
        <w:t xml:space="preserve"> = 1,5</w:t>
      </w:r>
      <w:r>
        <w:rPr>
          <w:rFonts w:ascii="WP MathA" w:hAnsi="WP MathA"/>
          <w:b/>
        </w:rPr>
        <w:sym w:font="Symbol" w:char="F0D7"/>
      </w:r>
      <w:r>
        <w:t>0,199 (Ni</w:t>
      </w:r>
      <w:r>
        <w:rPr>
          <w:vertAlign w:val="superscript"/>
        </w:rPr>
        <w:t>3+</w:t>
      </w:r>
      <w:r>
        <w:t>) + 2,19 (Ni</w:t>
      </w:r>
      <w:r>
        <w:rPr>
          <w:vertAlign w:val="superscript"/>
        </w:rPr>
        <w:t>2+</w:t>
      </w:r>
      <w:r>
        <w:t>) = 2,49 mmol O</w:t>
      </w:r>
      <w:r>
        <w:rPr>
          <w:vertAlign w:val="superscript"/>
        </w:rPr>
        <w:t>2</w:t>
      </w:r>
      <w:r>
        <w:rPr>
          <w:rFonts w:ascii="WP TypographicSymbols" w:hAnsi="WP TypographicSymbols"/>
          <w:vertAlign w:val="superscript"/>
        </w:rPr>
        <w:sym w:font="Symbol" w:char="F02D"/>
      </w:r>
      <w:r>
        <w:tab/>
        <w:t>1</w:t>
      </w:r>
    </w:p>
    <w:p w:rsidR="00434D34" w:rsidRDefault="00434D34" w:rsidP="00C633B4">
      <w:pPr>
        <w:pStyle w:val="Stip0"/>
      </w:pPr>
      <w:r w:rsidRPr="006B0D40">
        <w:object w:dxaOrig="1540" w:dyaOrig="620">
          <v:shape id="_x0000_i1041" type="#_x0000_t75" style="width:76.8pt;height:31.2pt" o:ole="" fillcolor="window">
            <v:imagedata r:id="rId39" o:title=""/>
          </v:shape>
          <o:OLEObject Type="Embed" ProgID="Equation.3" ShapeID="_x0000_i1041" DrawAspect="Content" ObjectID="_1314805176" r:id="rId40"/>
        </w:object>
      </w:r>
      <w:r>
        <w:tab/>
        <w:t>1</w:t>
      </w:r>
    </w:p>
    <w:p w:rsidR="00434D34" w:rsidRDefault="00434D34" w:rsidP="00434D34">
      <w:pPr>
        <w:spacing w:line="287" w:lineRule="auto"/>
      </w:pPr>
      <w:r>
        <w:t>of, in plaats van laatste twee stippen</w:t>
      </w:r>
    </w:p>
    <w:p w:rsidR="00434D34" w:rsidRDefault="00434D34" w:rsidP="00C633B4">
      <w:pPr>
        <w:pStyle w:val="Stip0"/>
      </w:pPr>
      <w:r>
        <w:t>berekening Ni‘tekort’: (voor elk ontbrekend Ni-ion compenseren twee Ni</w:t>
      </w:r>
      <w:r>
        <w:rPr>
          <w:vertAlign w:val="superscript"/>
        </w:rPr>
        <w:t>3+</w:t>
      </w:r>
      <w:r>
        <w:t xml:space="preserve"> ionen:) 0,199 : 2 = 0,0995</w:t>
      </w:r>
      <w:r>
        <w:tab/>
        <w:t>1</w:t>
      </w:r>
    </w:p>
    <w:p w:rsidR="00434D34" w:rsidRDefault="00434D34" w:rsidP="00C633B4">
      <w:pPr>
        <w:pStyle w:val="Stip0"/>
      </w:pPr>
      <w:r>
        <w:t>berekening x: 2,39 : (2,39 + 0,0995) = 0,960</w:t>
      </w:r>
      <w:r>
        <w:tab/>
        <w:t>1</w:t>
      </w:r>
    </w:p>
    <w:p w:rsidR="00434D34" w:rsidRDefault="00434D34" w:rsidP="00434D34">
      <w:pPr>
        <w:pStyle w:val="Vraag0"/>
      </w:pPr>
      <w:r>
        <w:tab/>
      </w:r>
      <w:fldSimple w:instr="SEQ 2_0 \* ARABIC \n">
        <w:r>
          <w:rPr>
            <w:noProof/>
          </w:rPr>
          <w:t>18</w:t>
        </w:r>
      </w:fldSimple>
      <w:r w:rsidR="00AF0189">
        <w:rPr>
          <w:noProof/>
          <w:position w:val="-6"/>
          <w:sz w:val="20"/>
          <w:lang w:eastAsia="nl-NL"/>
        </w:rPr>
        <w:drawing>
          <wp:inline distT="0" distB="0" distL="0" distR="0">
            <wp:extent cx="121920" cy="144780"/>
            <wp:effectExtent l="1905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434D34" w:rsidRDefault="00434D34" w:rsidP="00C633B4">
      <w:pPr>
        <w:pStyle w:val="Stip0"/>
      </w:pPr>
      <w:r w:rsidRPr="006B0D40">
        <w:object w:dxaOrig="1540" w:dyaOrig="620">
          <v:shape id="_x0000_i1042" type="#_x0000_t75" style="width:76.8pt;height:31.2pt" o:ole="" fillcolor="window">
            <v:imagedata r:id="rId41" o:title=""/>
          </v:shape>
          <o:OLEObject Type="Embed" ProgID="Equation.3" ShapeID="_x0000_i1042" DrawAspect="Content" ObjectID="_1314805177" r:id="rId42"/>
        </w:object>
      </w:r>
      <w:r>
        <w:tab/>
        <w:t>1</w:t>
      </w:r>
    </w:p>
    <w:p w:rsidR="00434D34" w:rsidRDefault="006B0D40" w:rsidP="00C633B4">
      <w:pPr>
        <w:pStyle w:val="Stip0"/>
      </w:pPr>
      <w:r>
        <w:pict>
          <v:shape id="_x0000_i1043" type="#_x0000_t75" style="width:87pt;height:31.2pt" fillcolor="window">
            <v:imagedata r:id="rId43" o:title=""/>
          </v:shape>
        </w:pict>
      </w:r>
      <w:r w:rsidR="00434D34">
        <w:tab/>
        <w:t>1</w:t>
      </w:r>
    </w:p>
    <w:p w:rsidR="00434D34" w:rsidRDefault="00434D34" w:rsidP="00434D34">
      <w:pPr>
        <w:pStyle w:val="Vraag0"/>
      </w:pPr>
      <w:r>
        <w:tab/>
      </w:r>
      <w:fldSimple w:instr="SEQ 2_0 \* ARABIC \n">
        <w:r>
          <w:rPr>
            <w:noProof/>
          </w:rPr>
          <w:t>19</w:t>
        </w:r>
      </w:fldSimple>
      <w:r w:rsidR="00AF0189">
        <w:rPr>
          <w:noProof/>
          <w:position w:val="-6"/>
          <w:sz w:val="20"/>
          <w:lang w:eastAsia="nl-NL"/>
        </w:rPr>
        <w:drawing>
          <wp:inline distT="0" distB="0" distL="0" distR="0">
            <wp:extent cx="121920" cy="144780"/>
            <wp:effectExtent l="19050" t="0" r="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434D34" w:rsidRDefault="00434D34" w:rsidP="00C633B4">
      <w:pPr>
        <w:pStyle w:val="Stip0"/>
        <w:tabs>
          <w:tab w:val="clear" w:pos="360"/>
          <w:tab w:val="num" w:pos="2835"/>
        </w:tabs>
      </w:pPr>
      <w:r>
        <w:t>Perfecte structuur: Ni</w:t>
      </w:r>
      <w:r>
        <w:rPr>
          <w:vertAlign w:val="superscript"/>
        </w:rPr>
        <w:t>2+</w:t>
      </w:r>
      <w:r>
        <w:t xml:space="preserve"> : O</w:t>
      </w:r>
      <w:r>
        <w:rPr>
          <w:vertAlign w:val="superscript"/>
        </w:rPr>
        <w:t>2</w:t>
      </w:r>
      <w:r>
        <w:rPr>
          <w:rFonts w:ascii="WP TypographicSymbols" w:hAnsi="WP TypographicSymbols"/>
          <w:vertAlign w:val="superscript"/>
        </w:rPr>
        <w:sym w:font="Symbol" w:char="F02D"/>
      </w:r>
      <w:r>
        <w:t xml:space="preserve"> =</w:t>
      </w:r>
      <w:r>
        <w:tab/>
        <w:t>1 : 1</w:t>
      </w:r>
      <w:r>
        <w:tab/>
        <w:t>1</w:t>
      </w:r>
    </w:p>
    <w:p w:rsidR="00434D34" w:rsidRDefault="00434D34" w:rsidP="00C633B4">
      <w:pPr>
        <w:pStyle w:val="Stip0"/>
      </w:pPr>
      <w:r>
        <w:t>Nu:</w:t>
      </w:r>
      <w:r>
        <w:tab/>
        <w:t>0,960 : 1</w:t>
      </w:r>
      <w:r>
        <w:tab/>
        <w:t>1</w:t>
      </w:r>
    </w:p>
    <w:p w:rsidR="00434D34" w:rsidRDefault="00434D34" w:rsidP="00C633B4">
      <w:pPr>
        <w:pStyle w:val="Stip0"/>
      </w:pPr>
      <w:r>
        <w:t>Fractie leeg is 0,04</w:t>
      </w:r>
      <w:r>
        <w:tab/>
        <w:t>1</w:t>
      </w:r>
    </w:p>
    <w:p w:rsidR="00434D34" w:rsidRDefault="00434D34" w:rsidP="00434D34">
      <w:pPr>
        <w:pStyle w:val="Opgave0"/>
      </w:pPr>
      <w:r>
        <w:object w:dxaOrig="691" w:dyaOrig="466">
          <v:shape id="_x0000_i1044" type="#_x0000_t75" style="width:34.8pt;height:23.4pt" o:ole="" fillcolor="window">
            <v:imagedata r:id="rId8" o:title="" croptop="-131f" cropbottom="-131f" cropleft="-90f" cropright="-90f"/>
          </v:shape>
          <o:OLEObject Type="Embed" ProgID="Word.Picture.8" ShapeID="_x0000_i1044" DrawAspect="Content" ObjectID="_1314805178" r:id="rId44"/>
        </w:object>
      </w:r>
      <w:r>
        <w:t>OPGAVE 6</w:t>
      </w:r>
    </w:p>
    <w:p w:rsidR="00434D34" w:rsidRDefault="00434D34" w:rsidP="00434D34">
      <w:pPr>
        <w:pStyle w:val="Vraag0"/>
      </w:pPr>
      <w:r>
        <w:tab/>
      </w:r>
      <w:fldSimple w:instr="SEQ 2_0 \* ARABIC \n">
        <w:r>
          <w:rPr>
            <w:noProof/>
          </w:rPr>
          <w:t>20</w:t>
        </w:r>
      </w:fldSimple>
      <w:r w:rsidR="00AF0189">
        <w:rPr>
          <w:noProof/>
          <w:position w:val="-6"/>
          <w:sz w:val="20"/>
          <w:lang w:eastAsia="nl-NL"/>
        </w:rPr>
        <w:drawing>
          <wp:inline distT="0" distB="0" distL="0" distR="0">
            <wp:extent cx="121920" cy="144780"/>
            <wp:effectExtent l="1905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434D34" w:rsidRDefault="00434D34" w:rsidP="00434D34">
      <w:pPr>
        <w:spacing w:line="287" w:lineRule="auto"/>
      </w:pPr>
      <w:r>
        <w:t>1,25</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r>
        <w:t xml:space="preserve"> K </w:t>
      </w:r>
      <w:r>
        <w:rPr>
          <w:rFonts w:ascii="WP MathA" w:hAnsi="WP MathA"/>
        </w:rPr>
        <w:sym w:font="Symbol" w:char="F0B4"/>
      </w:r>
      <w:r>
        <w:t xml:space="preserve"> 452 </w:t>
      </w:r>
      <w:r w:rsidRPr="006B0D40">
        <w:rPr>
          <w:position w:val="-22"/>
          <w:sz w:val="20"/>
        </w:rPr>
        <w:object w:dxaOrig="279" w:dyaOrig="580">
          <v:shape id="_x0000_i1045" type="#_x0000_t75" style="width:13.8pt;height:28.8pt" o:ole="" fillcolor="window">
            <v:imagedata r:id="rId45" o:title=""/>
          </v:shape>
          <o:OLEObject Type="Embed" ProgID="Equation.3" ShapeID="_x0000_i1045" DrawAspect="Content" ObjectID="_1314805179" r:id="rId46"/>
        </w:object>
      </w:r>
      <w:r>
        <w:t xml:space="preserve"> = 5,65</w:t>
      </w:r>
      <w:r>
        <w:rPr>
          <w:rFonts w:ascii="WP MathA" w:hAnsi="WP MathA"/>
          <w:b/>
        </w:rPr>
        <w:sym w:font="Symbol" w:char="F0D7"/>
      </w:r>
      <w:r>
        <w:t>10</w:t>
      </w:r>
      <w:r>
        <w:rPr>
          <w:rFonts w:ascii="WP TypographicSymbols" w:hAnsi="WP TypographicSymbols"/>
          <w:vertAlign w:val="superscript"/>
        </w:rPr>
        <w:sym w:font="Symbol" w:char="F02D"/>
      </w:r>
      <w:r>
        <w:rPr>
          <w:vertAlign w:val="superscript"/>
        </w:rPr>
        <w:t>2</w:t>
      </w:r>
      <w:r>
        <w:t xml:space="preserve"> J</w:t>
      </w:r>
    </w:p>
    <w:p w:rsidR="00434D34" w:rsidRDefault="00434D34" w:rsidP="00C633B4">
      <w:pPr>
        <w:pStyle w:val="Stip0"/>
      </w:pPr>
      <w:r>
        <w:t>temperatuurverschil</w:t>
      </w:r>
      <w:r>
        <w:rPr>
          <w:b/>
        </w:rPr>
        <w:t xml:space="preserve"> </w:t>
      </w:r>
      <w:r>
        <w:rPr>
          <w:b/>
        </w:rPr>
        <w:sym w:font="Symbol" w:char="F0D7"/>
      </w:r>
      <w:r>
        <w:rPr>
          <w:b/>
        </w:rPr>
        <w:t xml:space="preserve"> </w:t>
      </w:r>
      <w:r>
        <w:t>warmtecapaciteit</w:t>
      </w:r>
      <w:r>
        <w:tab/>
        <w:t>1</w:t>
      </w:r>
    </w:p>
    <w:p w:rsidR="00434D34" w:rsidRDefault="00434D34" w:rsidP="00C633B4">
      <w:pPr>
        <w:pStyle w:val="Stip0"/>
      </w:pPr>
      <w:r>
        <w:t>juiste berekening en eenheid</w:t>
      </w:r>
      <w:r>
        <w:tab/>
        <w:t>1</w:t>
      </w:r>
    </w:p>
    <w:p w:rsidR="00434D34" w:rsidRDefault="00434D34" w:rsidP="00434D34">
      <w:pPr>
        <w:pStyle w:val="Vraag0"/>
      </w:pPr>
      <w:r>
        <w:tab/>
      </w:r>
      <w:fldSimple w:instr="SEQ 2_0 \* ARABIC \n">
        <w:r>
          <w:rPr>
            <w:noProof/>
          </w:rPr>
          <w:t>21</w:t>
        </w:r>
      </w:fldSimple>
      <w:r w:rsidR="00AF0189">
        <w:rPr>
          <w:noProof/>
          <w:position w:val="-6"/>
          <w:sz w:val="20"/>
          <w:lang w:eastAsia="nl-NL"/>
        </w:rPr>
        <w:drawing>
          <wp:inline distT="0" distB="0" distL="0" distR="0">
            <wp:extent cx="121920" cy="144780"/>
            <wp:effectExtent l="1905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434D34" w:rsidRDefault="00434D34" w:rsidP="00434D34">
      <w:pPr>
        <w:spacing w:line="287" w:lineRule="auto"/>
      </w:pPr>
      <w:r>
        <w:t>8,0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3</w:t>
      </w:r>
      <w:r>
        <w:t xml:space="preserve"> cm</w:t>
      </w:r>
      <w:r>
        <w:rPr>
          <w:vertAlign w:val="superscript"/>
        </w:rPr>
        <w:t>3</w:t>
      </w:r>
      <w:r>
        <w:t xml:space="preserve"> </w:t>
      </w:r>
      <w:r>
        <w:rPr>
          <w:rFonts w:ascii="WP MathA" w:hAnsi="WP MathA"/>
        </w:rPr>
        <w:sym w:font="Symbol" w:char="F0B4"/>
      </w:r>
      <w:r>
        <w:t xml:space="preserve"> 0,500 </w:t>
      </w:r>
      <w:r w:rsidRPr="006B0D40">
        <w:rPr>
          <w:position w:val="-22"/>
          <w:sz w:val="20"/>
        </w:rPr>
        <w:object w:dxaOrig="460" w:dyaOrig="580">
          <v:shape id="_x0000_i1046" type="#_x0000_t75" style="width:22.8pt;height:28.8pt" o:ole="" fillcolor="window">
            <v:imagedata r:id="rId47" o:title=""/>
          </v:shape>
          <o:OLEObject Type="Embed" ProgID="Equation.3" ShapeID="_x0000_i1046" DrawAspect="Content" ObjectID="_1314805180" r:id="rId48"/>
        </w:object>
      </w:r>
      <w:r>
        <w:t xml:space="preserve"> = 4,00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3</w:t>
      </w:r>
      <w:r>
        <w:t xml:space="preserve"> mmol C</w:t>
      </w:r>
      <w:r>
        <w:rPr>
          <w:vertAlign w:val="subscript"/>
        </w:rPr>
        <w:t>12</w:t>
      </w:r>
      <w:r>
        <w:t>E</w:t>
      </w:r>
      <w:r>
        <w:rPr>
          <w:vertAlign w:val="subscript"/>
        </w:rPr>
        <w:t>5</w:t>
      </w:r>
    </w:p>
    <w:p w:rsidR="00434D34" w:rsidRDefault="00434D34" w:rsidP="00434D34">
      <w:pPr>
        <w:pStyle w:val="Vraag0"/>
      </w:pPr>
      <w:r>
        <w:tab/>
      </w:r>
      <w:fldSimple w:instr="SEQ 2_0 \* ARABIC \n">
        <w:r>
          <w:rPr>
            <w:noProof/>
          </w:rPr>
          <w:t>22</w:t>
        </w:r>
      </w:fldSimple>
      <w:r w:rsidR="00AF0189">
        <w:rPr>
          <w:noProof/>
          <w:position w:val="-6"/>
          <w:sz w:val="20"/>
          <w:lang w:eastAsia="nl-NL"/>
        </w:rPr>
        <w:drawing>
          <wp:inline distT="0" distB="0" distL="0" distR="0">
            <wp:extent cx="121920" cy="144780"/>
            <wp:effectExtent l="1905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434D34" w:rsidRDefault="00434D34" w:rsidP="00434D34">
      <w:pPr>
        <w:spacing w:line="287" w:lineRule="auto"/>
      </w:pPr>
      <w:r>
        <w:rPr>
          <w:rFonts w:ascii="Symbol" w:hAnsi="Symbol"/>
        </w:rPr>
        <w:t></w:t>
      </w:r>
      <w:r>
        <w:rPr>
          <w:i/>
        </w:rPr>
        <w:t>H</w:t>
      </w:r>
      <w:r>
        <w:rPr>
          <w:rFonts w:ascii="WP MathA" w:hAnsi="WP MathA"/>
        </w:rPr>
        <w:t>E</w:t>
      </w:r>
      <w:r>
        <w:t xml:space="preserve"> = </w:t>
      </w:r>
      <w:r w:rsidRPr="006B0D40">
        <w:rPr>
          <w:position w:val="-30"/>
          <w:sz w:val="20"/>
        </w:rPr>
        <w:object w:dxaOrig="2480" w:dyaOrig="720">
          <v:shape id="_x0000_i1047" type="#_x0000_t75" style="width:124.2pt;height:36pt" o:ole="" fillcolor="window">
            <v:imagedata r:id="rId49" o:title=""/>
          </v:shape>
          <o:OLEObject Type="Embed" ProgID="Equation.3" ShapeID="_x0000_i1047" DrawAspect="Content" ObjectID="_1314805181" r:id="rId50"/>
        </w:object>
      </w:r>
    </w:p>
    <w:p w:rsidR="00434D34" w:rsidRDefault="00434D34" w:rsidP="00434D34">
      <w:pPr>
        <w:spacing w:line="287" w:lineRule="auto"/>
      </w:pPr>
    </w:p>
    <w:p w:rsidR="00434D34" w:rsidRDefault="00434D34" w:rsidP="00434D34">
      <w:pPr>
        <w:spacing w:line="287" w:lineRule="auto"/>
      </w:pPr>
      <w:r>
        <w:t>Het al dan niet vermeld zijn van een negatief teken bij de uitkomst dient hier niet beoordeeld te worden.</w:t>
      </w:r>
    </w:p>
    <w:p w:rsidR="00434D34" w:rsidRDefault="00434D34" w:rsidP="00434D34">
      <w:pPr>
        <w:pStyle w:val="Vraag0"/>
      </w:pPr>
      <w:r>
        <w:tab/>
      </w:r>
      <w:fldSimple w:instr="SEQ 2_0 \* ARABIC \n">
        <w:r>
          <w:rPr>
            <w:noProof/>
          </w:rPr>
          <w:t>23</w:t>
        </w:r>
      </w:fldSimple>
      <w:r w:rsidR="00AF0189">
        <w:rPr>
          <w:noProof/>
          <w:position w:val="-6"/>
          <w:sz w:val="20"/>
          <w:lang w:eastAsia="nl-NL"/>
        </w:rPr>
        <w:drawing>
          <wp:inline distT="0" distB="0" distL="0" distR="0">
            <wp:extent cx="121920" cy="144780"/>
            <wp:effectExtent l="1905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434D34" w:rsidRDefault="00434D34" w:rsidP="00434D34">
      <w:pPr>
        <w:spacing w:line="287" w:lineRule="auto"/>
      </w:pPr>
      <w:r>
        <w:t>De enthalpieverandering is negatief, omdat bij het proces warmte (energie) is vrijgekomen.</w:t>
      </w:r>
    </w:p>
    <w:p w:rsidR="00434D34" w:rsidRDefault="00434D34" w:rsidP="00434D34">
      <w:pPr>
        <w:pStyle w:val="Vraag0"/>
      </w:pPr>
      <w:r>
        <w:tab/>
      </w:r>
      <w:fldSimple w:instr="SEQ 2_0 \* ARABIC \n">
        <w:r>
          <w:rPr>
            <w:noProof/>
          </w:rPr>
          <w:t>24</w:t>
        </w:r>
      </w:fldSimple>
      <w:r w:rsidR="00AF0189">
        <w:rPr>
          <w:noProof/>
          <w:position w:val="-6"/>
          <w:sz w:val="20"/>
          <w:lang w:eastAsia="nl-NL"/>
        </w:rPr>
        <w:drawing>
          <wp:inline distT="0" distB="0" distL="0" distR="0">
            <wp:extent cx="121920" cy="144780"/>
            <wp:effectExtent l="19050" t="0" r="0"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434D34" w:rsidRDefault="00434D34" w:rsidP="00434D34">
      <w:pPr>
        <w:spacing w:line="287" w:lineRule="auto"/>
      </w:pPr>
      <w:r w:rsidRPr="006B0D40">
        <w:rPr>
          <w:position w:val="-30"/>
          <w:sz w:val="20"/>
        </w:rPr>
        <w:object w:dxaOrig="2880" w:dyaOrig="720">
          <v:shape id="_x0000_i1048" type="#_x0000_t75" style="width:2in;height:36pt" o:ole="" fillcolor="window">
            <v:imagedata r:id="rId51" o:title=""/>
          </v:shape>
          <o:OLEObject Type="Embed" ProgID="Equation.3" ShapeID="_x0000_i1048" DrawAspect="Content" ObjectID="_1314805182" r:id="rId52"/>
        </w:object>
      </w:r>
      <w:r>
        <w:t xml:space="preserve"> 2,37</w:t>
      </w:r>
      <w:r>
        <w:rPr>
          <w:rFonts w:ascii="WP MathA" w:hAnsi="WP MathA"/>
          <w:b/>
        </w:rPr>
        <w:sym w:font="Symbol" w:char="F0D7"/>
      </w:r>
      <w:r>
        <w:t>10</w:t>
      </w:r>
      <w:r>
        <w:rPr>
          <w:rFonts w:ascii="WP TypographicSymbols" w:hAnsi="WP TypographicSymbols"/>
          <w:vertAlign w:val="superscript"/>
        </w:rPr>
        <w:sym w:font="Symbol" w:char="F02D"/>
      </w:r>
      <w:r>
        <w:rPr>
          <w:vertAlign w:val="superscript"/>
        </w:rPr>
        <w:t>3</w:t>
      </w:r>
      <w:r>
        <w:t xml:space="preserve"> mmol</w:t>
      </w:r>
    </w:p>
    <w:p w:rsidR="00434D34" w:rsidRDefault="00434D34" w:rsidP="00434D34">
      <w:pPr>
        <w:pStyle w:val="Vraag0"/>
      </w:pPr>
      <w:r>
        <w:tab/>
      </w:r>
      <w:fldSimple w:instr="SEQ 2_0 \* ARABIC \n">
        <w:r>
          <w:rPr>
            <w:noProof/>
          </w:rPr>
          <w:t>25</w:t>
        </w:r>
      </w:fldSimple>
      <w:r w:rsidR="00AF0189">
        <w:rPr>
          <w:noProof/>
          <w:position w:val="-6"/>
          <w:sz w:val="20"/>
          <w:lang w:eastAsia="nl-NL"/>
        </w:rPr>
        <w:drawing>
          <wp:inline distT="0" distB="0" distL="0" distR="0">
            <wp:extent cx="121920" cy="144780"/>
            <wp:effectExtent l="19050" t="0" r="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434D34" w:rsidRDefault="00434D34" w:rsidP="00434D34">
      <w:pPr>
        <w:spacing w:line="287" w:lineRule="auto"/>
      </w:pPr>
      <w:r>
        <w:t xml:space="preserve">k.m.c. = </w:t>
      </w:r>
      <w:r w:rsidRPr="006B0D40">
        <w:rPr>
          <w:position w:val="-30"/>
          <w:sz w:val="20"/>
        </w:rPr>
        <w:object w:dxaOrig="3900" w:dyaOrig="720">
          <v:shape id="_x0000_i1049" type="#_x0000_t75" style="width:195pt;height:36pt" o:ole="" fillcolor="window">
            <v:imagedata r:id="rId53" o:title=""/>
          </v:shape>
          <o:OLEObject Type="Embed" ProgID="Equation.3" ShapeID="_x0000_i1049" DrawAspect="Content" ObjectID="_1314805183" r:id="rId54"/>
        </w:object>
      </w:r>
    </w:p>
    <w:p w:rsidR="00434D34" w:rsidRDefault="00434D34" w:rsidP="00434D34">
      <w:pPr>
        <w:pStyle w:val="Vraag0"/>
      </w:pPr>
      <w:r>
        <w:tab/>
      </w:r>
      <w:fldSimple w:instr="SEQ 2_0 \* ARABIC \n">
        <w:r>
          <w:rPr>
            <w:noProof/>
          </w:rPr>
          <w:t>26</w:t>
        </w:r>
      </w:fldSimple>
      <w:r w:rsidR="00AF0189">
        <w:rPr>
          <w:noProof/>
          <w:position w:val="-6"/>
          <w:sz w:val="20"/>
          <w:lang w:eastAsia="nl-NL"/>
        </w:rPr>
        <w:drawing>
          <wp:inline distT="0" distB="0" distL="0" distR="0">
            <wp:extent cx="121920" cy="144780"/>
            <wp:effectExtent l="19050" t="0" r="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434D34" w:rsidRDefault="00434D34" w:rsidP="00C633B4">
      <w:pPr>
        <w:pStyle w:val="Stip0"/>
      </w:pPr>
      <w:r>
        <w:rPr>
          <w:i/>
        </w:rPr>
        <w:t>K</w:t>
      </w:r>
      <w:r>
        <w:t xml:space="preserve"> = </w:t>
      </w:r>
      <w:r w:rsidRPr="006B0D40">
        <w:object w:dxaOrig="1040" w:dyaOrig="660">
          <v:shape id="_x0000_i1050" type="#_x0000_t75" style="width:52.2pt;height:33pt" o:ole="" fillcolor="window">
            <v:imagedata r:id="rId55" o:title=""/>
          </v:shape>
          <o:OLEObject Type="Embed" ProgID="Equation.3" ShapeID="_x0000_i1050" DrawAspect="Content" ObjectID="_1314805184" r:id="rId56"/>
        </w:object>
      </w:r>
      <w:r>
        <w:t xml:space="preserve"> = 1,57</w:t>
      </w:r>
      <w:r>
        <w:rPr>
          <w:rFonts w:ascii="WP MathA" w:hAnsi="WP MathA"/>
          <w:b/>
        </w:rPr>
        <w:sym w:font="Symbol" w:char="F0D7"/>
      </w:r>
      <w:r>
        <w:t>10</w:t>
      </w:r>
      <w:r>
        <w:rPr>
          <w:vertAlign w:val="superscript"/>
        </w:rPr>
        <w:t>4</w:t>
      </w:r>
      <w:r>
        <w:tab/>
        <w:t>1</w:t>
      </w:r>
    </w:p>
    <w:p w:rsidR="00434D34" w:rsidRPr="0074761A" w:rsidRDefault="00434D34" w:rsidP="00C633B4">
      <w:pPr>
        <w:pStyle w:val="Stip0"/>
        <w:rPr>
          <w:lang w:val="en-GB"/>
        </w:rPr>
      </w:pPr>
      <w:r>
        <w:rPr>
          <w:rFonts w:ascii="Symbol" w:hAnsi="Symbol"/>
        </w:rPr>
        <w:t></w:t>
      </w:r>
      <w:r w:rsidRPr="0074761A">
        <w:rPr>
          <w:i/>
          <w:lang w:val="en-GB"/>
        </w:rPr>
        <w:t>G</w:t>
      </w:r>
      <w:r w:rsidRPr="0074761A">
        <w:rPr>
          <w:rFonts w:ascii="WP MathA" w:hAnsi="WP MathA"/>
          <w:lang w:val="en-GB"/>
        </w:rPr>
        <w:t>E</w:t>
      </w:r>
      <w:r w:rsidRPr="0074761A">
        <w:rPr>
          <w:lang w:val="en-GB"/>
        </w:rPr>
        <w:t xml:space="preserve"> = -</w:t>
      </w:r>
      <w:r w:rsidRPr="0074761A">
        <w:rPr>
          <w:i/>
          <w:lang w:val="en-GB"/>
        </w:rPr>
        <w:t>RT</w:t>
      </w:r>
      <w:r w:rsidRPr="0074761A">
        <w:rPr>
          <w:lang w:val="en-GB"/>
        </w:rPr>
        <w:t xml:space="preserve"> ln </w:t>
      </w:r>
      <w:r w:rsidRPr="0074761A">
        <w:rPr>
          <w:i/>
          <w:lang w:val="en-GB"/>
        </w:rPr>
        <w:t>K</w:t>
      </w:r>
      <w:r w:rsidRPr="0074761A">
        <w:rPr>
          <w:vertAlign w:val="subscript"/>
          <w:lang w:val="en-GB"/>
        </w:rPr>
        <w:t>c</w:t>
      </w:r>
      <w:r w:rsidRPr="0074761A">
        <w:rPr>
          <w:lang w:val="en-GB"/>
        </w:rPr>
        <w:t xml:space="preserve"> = -8,31 </w:t>
      </w:r>
      <w:r>
        <w:rPr>
          <w:rFonts w:ascii="WP MathA" w:hAnsi="WP MathA"/>
        </w:rPr>
        <w:sym w:font="Symbol" w:char="F0B4"/>
      </w:r>
      <w:r w:rsidRPr="0074761A">
        <w:rPr>
          <w:lang w:val="en-GB"/>
        </w:rPr>
        <w:t xml:space="preserve"> 298 ln 1,57</w:t>
      </w:r>
      <w:r>
        <w:rPr>
          <w:rFonts w:ascii="WP MathA" w:hAnsi="WP MathA"/>
          <w:b/>
        </w:rPr>
        <w:sym w:font="Symbol" w:char="F0D7"/>
      </w:r>
      <w:r w:rsidRPr="0074761A">
        <w:rPr>
          <w:lang w:val="en-GB"/>
        </w:rPr>
        <w:t>10</w:t>
      </w:r>
      <w:r w:rsidRPr="0074761A">
        <w:rPr>
          <w:vertAlign w:val="superscript"/>
          <w:lang w:val="en-GB"/>
        </w:rPr>
        <w:t>4</w:t>
      </w:r>
      <w:r w:rsidRPr="0074761A">
        <w:rPr>
          <w:lang w:val="en-GB"/>
        </w:rPr>
        <w:t xml:space="preserve"> = -23,9 </w:t>
      </w:r>
      <w:r w:rsidRPr="006B0D40">
        <w:rPr>
          <w:position w:val="-22"/>
          <w:sz w:val="20"/>
        </w:rPr>
        <w:object w:dxaOrig="1440" w:dyaOrig="580">
          <v:shape id="_x0000_i1051" type="#_x0000_t75" style="width:1in;height:28.8pt" o:ole="" fillcolor="window">
            <v:imagedata r:id="rId57" o:title=""/>
          </v:shape>
          <o:OLEObject Type="Embed" ProgID="Equation.3" ShapeID="_x0000_i1051" DrawAspect="Content" ObjectID="_1314805185" r:id="rId58"/>
        </w:object>
      </w:r>
      <w:r w:rsidRPr="0074761A">
        <w:rPr>
          <w:lang w:val="en-GB"/>
        </w:rPr>
        <w:tab/>
        <w:t>2</w:t>
      </w:r>
    </w:p>
    <w:p w:rsidR="00C633B4" w:rsidRDefault="00C633B4">
      <w:pPr>
        <w:rPr>
          <w:sz w:val="22"/>
          <w:szCs w:val="20"/>
          <w:lang w:val="en-GB" w:eastAsia="en-US"/>
        </w:rPr>
      </w:pPr>
      <w:r>
        <w:rPr>
          <w:lang w:val="en-GB"/>
        </w:rPr>
        <w:br w:type="page"/>
      </w:r>
    </w:p>
    <w:p w:rsidR="00434D34" w:rsidRDefault="00434D34" w:rsidP="00434D34">
      <w:pPr>
        <w:pStyle w:val="Vraag0"/>
      </w:pPr>
      <w:r w:rsidRPr="0074761A">
        <w:rPr>
          <w:lang w:val="en-GB"/>
        </w:rPr>
        <w:lastRenderedPageBreak/>
        <w:tab/>
      </w:r>
      <w:fldSimple w:instr="SEQ 2_0 \* ARABIC \n">
        <w:r>
          <w:rPr>
            <w:noProof/>
          </w:rPr>
          <w:t>27</w:t>
        </w:r>
      </w:fldSimple>
      <w:r w:rsidR="00AF0189" w:rsidRPr="00C633B4">
        <w:rPr>
          <w:noProof/>
          <w:position w:val="6"/>
          <w:sz w:val="20"/>
          <w:lang w:eastAsia="nl-NL"/>
        </w:rPr>
        <w:drawing>
          <wp:inline distT="0" distB="0" distL="0" distR="0">
            <wp:extent cx="121920" cy="144780"/>
            <wp:effectExtent l="1905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434D34" w:rsidRDefault="00434D34" w:rsidP="00434D34">
      <w:pPr>
        <w:spacing w:line="287" w:lineRule="auto"/>
      </w:pPr>
      <w:r>
        <w:rPr>
          <w:rFonts w:ascii="Symbol" w:hAnsi="Symbol"/>
        </w:rPr>
        <w:t></w:t>
      </w:r>
      <w:r>
        <w:rPr>
          <w:i/>
        </w:rPr>
        <w:t>H</w:t>
      </w:r>
      <w:r>
        <w:rPr>
          <w:rFonts w:ascii="WP MathA" w:hAnsi="WP MathA"/>
        </w:rPr>
        <w:t>E</w:t>
      </w:r>
      <w:r>
        <w:t xml:space="preserve"> = 14,1 </w:t>
      </w:r>
      <w:r w:rsidRPr="006B0D40">
        <w:rPr>
          <w:position w:val="-22"/>
          <w:sz w:val="20"/>
        </w:rPr>
        <w:object w:dxaOrig="1440" w:dyaOrig="580">
          <v:shape id="_x0000_i1052" type="#_x0000_t75" style="width:1in;height:28.8pt" o:ole="" fillcolor="window">
            <v:imagedata r:id="rId57" o:title=""/>
          </v:shape>
          <o:OLEObject Type="Embed" ProgID="Equation.3" ShapeID="_x0000_i1052" DrawAspect="Content" ObjectID="_1314805186" r:id="rId59"/>
        </w:object>
      </w:r>
    </w:p>
    <w:p w:rsidR="00434D34" w:rsidRDefault="00434D34" w:rsidP="00C633B4">
      <w:pPr>
        <w:pStyle w:val="Stip0"/>
      </w:pPr>
      <w:r>
        <w:rPr>
          <w:rFonts w:ascii="Symbol" w:hAnsi="Symbol"/>
        </w:rPr>
        <w:t></w:t>
      </w:r>
      <w:r>
        <w:rPr>
          <w:i/>
        </w:rPr>
        <w:t>S</w:t>
      </w:r>
      <w:r>
        <w:rPr>
          <w:rFonts w:ascii="WP MathA" w:hAnsi="WP MathA"/>
        </w:rPr>
        <w:t>E</w:t>
      </w:r>
      <w:r>
        <w:t xml:space="preserve"> = </w:t>
      </w:r>
      <w:r w:rsidRPr="006B0D40">
        <w:object w:dxaOrig="1060" w:dyaOrig="580">
          <v:shape id="_x0000_i1053" type="#_x0000_t75" style="width:52.8pt;height:28.8pt" o:ole="" fillcolor="window">
            <v:imagedata r:id="rId60" o:title=""/>
          </v:shape>
          <o:OLEObject Type="Embed" ProgID="Equation.3" ShapeID="_x0000_i1053" DrawAspect="Content" ObjectID="_1314805187" r:id="rId61"/>
        </w:object>
      </w:r>
      <w:r>
        <w:tab/>
        <w:t>1</w:t>
      </w:r>
    </w:p>
    <w:p w:rsidR="00434D34" w:rsidRDefault="00434D34" w:rsidP="00C633B4">
      <w:pPr>
        <w:pStyle w:val="Stip0"/>
      </w:pPr>
      <w:r w:rsidRPr="006B0D40">
        <w:object w:dxaOrig="4140" w:dyaOrig="639">
          <v:shape id="_x0000_i1054" type="#_x0000_t75" style="width:207pt;height:31.8pt" o:ole="" fillcolor="window">
            <v:imagedata r:id="rId62" o:title=""/>
          </v:shape>
          <o:OLEObject Type="Embed" ProgID="Equation.3" ShapeID="_x0000_i1054" DrawAspect="Content" ObjectID="_1314805188" r:id="rId63"/>
        </w:object>
      </w:r>
      <w:r>
        <w:tab/>
        <w:t>1</w:t>
      </w:r>
    </w:p>
    <w:p w:rsidR="00434D34" w:rsidRDefault="00434D34" w:rsidP="00434D34">
      <w:pPr>
        <w:pStyle w:val="Vraag0"/>
      </w:pPr>
      <w:r>
        <w:tab/>
      </w:r>
      <w:fldSimple w:instr="SEQ 2_0 \* ARABIC \n">
        <w:r>
          <w:rPr>
            <w:noProof/>
          </w:rPr>
          <w:t>28</w:t>
        </w:r>
      </w:fldSimple>
      <w:r w:rsidR="00AF0189">
        <w:rPr>
          <w:noProof/>
          <w:position w:val="-6"/>
          <w:sz w:val="20"/>
          <w:lang w:eastAsia="nl-NL"/>
        </w:rPr>
        <w:drawing>
          <wp:inline distT="0" distB="0" distL="0" distR="0">
            <wp:extent cx="121920" cy="144780"/>
            <wp:effectExtent l="1905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434D34" w:rsidRDefault="00434D34" w:rsidP="00434D34">
      <w:r>
        <w:t>De volgende verklaring is juist:</w:t>
      </w:r>
    </w:p>
    <w:p w:rsidR="00434D34" w:rsidRDefault="00434D34" w:rsidP="00C633B4">
      <w:pPr>
        <w:pStyle w:val="Stip0"/>
      </w:pPr>
      <w:r>
        <w:t>rond de hydrofobe staart van C</w:t>
      </w:r>
      <w:r>
        <w:rPr>
          <w:vertAlign w:val="subscript"/>
        </w:rPr>
        <w:t>12</w:t>
      </w:r>
      <w:r>
        <w:t>E</w:t>
      </w:r>
      <w:r>
        <w:rPr>
          <w:vertAlign w:val="subscript"/>
        </w:rPr>
        <w:t>5</w:t>
      </w:r>
      <w:r>
        <w:t xml:space="preserve"> (monomeer) treedt verstarring op van de watermantel, een toestand met lage entropie </w:t>
      </w:r>
      <w:r>
        <w:tab/>
        <w:t>1</w:t>
      </w:r>
    </w:p>
    <w:p w:rsidR="00434D34" w:rsidRDefault="00434D34" w:rsidP="00C633B4">
      <w:pPr>
        <w:pStyle w:val="Stip0"/>
      </w:pPr>
      <w:r>
        <w:t>bij de vorming van micellen wordt het contactoppervlak van C</w:t>
      </w:r>
      <w:r>
        <w:rPr>
          <w:vertAlign w:val="subscript"/>
        </w:rPr>
        <w:t>12</w:t>
      </w:r>
      <w:r>
        <w:t>E</w:t>
      </w:r>
      <w:r>
        <w:rPr>
          <w:vertAlign w:val="subscript"/>
        </w:rPr>
        <w:t>5</w:t>
      </w:r>
      <w:r>
        <w:t xml:space="preserve"> met water veel kleiner. Hierdoor neemt de verstarring in de watermantel af (dus de entropie neemt dus toe)</w:t>
      </w:r>
      <w:r>
        <w:tab/>
        <w:t>1</w:t>
      </w:r>
    </w:p>
    <w:p w:rsidR="00434D34" w:rsidRDefault="00434D34" w:rsidP="00434D34">
      <w:pPr>
        <w:pStyle w:val="Stand"/>
      </w:pPr>
      <w:r>
        <w:t>Elke andere aannemelijke verklaring voor de toename van de entropie bij micelvorming mag worden goed gerekend.</w:t>
      </w:r>
    </w:p>
    <w:sectPr w:rsidR="00434D34" w:rsidSect="006B0D40">
      <w:footerReference w:type="default" r:id="rId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74B" w:rsidRDefault="00FB474B" w:rsidP="003E7EB4">
      <w:r>
        <w:separator/>
      </w:r>
    </w:p>
  </w:endnote>
  <w:endnote w:type="continuationSeparator" w:id="0">
    <w:p w:rsidR="00FB474B" w:rsidRDefault="00FB474B" w:rsidP="003E7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WP MathA">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34" w:rsidRDefault="006B0D40">
    <w:pPr>
      <w:pStyle w:val="Voettekst"/>
      <w:framePr w:wrap="around" w:vAnchor="text" w:hAnchor="margin" w:xAlign="outside" w:y="1"/>
      <w:rPr>
        <w:rStyle w:val="Paginanummer"/>
      </w:rPr>
    </w:pPr>
    <w:r>
      <w:rPr>
        <w:rStyle w:val="Paginanummer"/>
      </w:rPr>
      <w:fldChar w:fldCharType="begin"/>
    </w:r>
    <w:r w:rsidR="00434D34">
      <w:rPr>
        <w:rStyle w:val="Paginanummer"/>
      </w:rPr>
      <w:instrText xml:space="preserve">PAGE  </w:instrText>
    </w:r>
    <w:r>
      <w:rPr>
        <w:rStyle w:val="Paginanummer"/>
      </w:rPr>
      <w:fldChar w:fldCharType="separate"/>
    </w:r>
    <w:r w:rsidR="00C633B4">
      <w:rPr>
        <w:rStyle w:val="Paginanummer"/>
        <w:noProof/>
      </w:rPr>
      <w:t>5</w:t>
    </w:r>
    <w:r>
      <w:rPr>
        <w:rStyle w:val="Paginanummer"/>
      </w:rPr>
      <w:fldChar w:fldCharType="end"/>
    </w:r>
  </w:p>
  <w:p w:rsidR="00434D34" w:rsidRDefault="00434D34">
    <w:pPr>
      <w:pStyle w:val="Voettekst"/>
      <w:ind w:right="360" w:firstLine="360"/>
    </w:pPr>
    <w:r>
      <w:t>NCO1996</w:t>
    </w:r>
    <w:r>
      <w:t> </w:t>
    </w:r>
    <w:r>
      <w:t>voorronde</w:t>
    </w:r>
    <w:r>
      <w:tab/>
      <w:t>opgaven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34" w:rsidRDefault="006B0D40">
    <w:pPr>
      <w:pStyle w:val="Voettekst"/>
      <w:framePr w:wrap="around" w:vAnchor="text" w:hAnchor="margin" w:xAlign="outside" w:y="1"/>
      <w:rPr>
        <w:rStyle w:val="Paginanummer"/>
      </w:rPr>
    </w:pPr>
    <w:r>
      <w:rPr>
        <w:rStyle w:val="Paginanummer"/>
      </w:rPr>
      <w:fldChar w:fldCharType="begin"/>
    </w:r>
    <w:r w:rsidR="00434D34">
      <w:rPr>
        <w:rStyle w:val="Paginanummer"/>
      </w:rPr>
      <w:instrText xml:space="preserve">PAGE  </w:instrText>
    </w:r>
    <w:r>
      <w:rPr>
        <w:rStyle w:val="Paginanummer"/>
      </w:rPr>
      <w:fldChar w:fldCharType="separate"/>
    </w:r>
    <w:r w:rsidR="00C633B4">
      <w:rPr>
        <w:rStyle w:val="Paginanummer"/>
        <w:noProof/>
      </w:rPr>
      <w:t>1</w:t>
    </w:r>
    <w:r>
      <w:rPr>
        <w:rStyle w:val="Paginanummer"/>
      </w:rPr>
      <w:fldChar w:fldCharType="end"/>
    </w:r>
  </w:p>
  <w:p w:rsidR="00434D34" w:rsidRDefault="00434D34">
    <w:pPr>
      <w:pStyle w:val="Voettekst"/>
      <w:ind w:right="360" w:firstLine="360"/>
    </w:pPr>
    <w:r>
      <w:t>NCO1996</w:t>
    </w:r>
    <w:r>
      <w:t> </w:t>
    </w:r>
    <w:r>
      <w:t>voorronde</w:t>
    </w:r>
    <w:r>
      <w:tab/>
      <w:t>opgaven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34" w:rsidRDefault="00AF0189">
    <w:pPr>
      <w:pStyle w:val="Voettekst"/>
    </w:pPr>
    <w:r>
      <w:t>NSO 1996 voorronde</w:t>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34" w:rsidRDefault="006B0D40">
    <w:pPr>
      <w:pStyle w:val="Voettekst"/>
      <w:framePr w:wrap="around" w:vAnchor="text" w:hAnchor="margin" w:xAlign="outside" w:y="1"/>
      <w:rPr>
        <w:rStyle w:val="Paginanummer"/>
      </w:rPr>
    </w:pPr>
    <w:r>
      <w:rPr>
        <w:rStyle w:val="Paginanummer"/>
      </w:rPr>
      <w:fldChar w:fldCharType="begin"/>
    </w:r>
    <w:r w:rsidR="00434D34">
      <w:rPr>
        <w:rStyle w:val="Paginanummer"/>
      </w:rPr>
      <w:instrText xml:space="preserve">PAGE  </w:instrText>
    </w:r>
    <w:r>
      <w:rPr>
        <w:rStyle w:val="Paginanummer"/>
      </w:rPr>
      <w:fldChar w:fldCharType="separate"/>
    </w:r>
    <w:r w:rsidR="00C633B4">
      <w:rPr>
        <w:rStyle w:val="Paginanummer"/>
        <w:noProof/>
      </w:rPr>
      <w:t>6</w:t>
    </w:r>
    <w:r>
      <w:rPr>
        <w:rStyle w:val="Paginanummer"/>
      </w:rPr>
      <w:fldChar w:fldCharType="end"/>
    </w:r>
  </w:p>
  <w:p w:rsidR="00434D34" w:rsidRDefault="00434D34">
    <w:pPr>
      <w:pStyle w:val="Voettekst"/>
      <w:ind w:right="360" w:firstLine="360"/>
    </w:pPr>
    <w:r>
      <w:t>N</w:t>
    </w:r>
    <w:r w:rsidR="00AF0189">
      <w:t>S</w:t>
    </w:r>
    <w:r>
      <w:t>O1996</w:t>
    </w:r>
    <w:r>
      <w:t> </w:t>
    </w:r>
    <w:r>
      <w:t>voorronde</w:t>
    </w:r>
    <w:r>
      <w:tab/>
      <w:t>antwoordblad</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89" w:rsidRDefault="00AF0189">
    <w:pPr>
      <w:pStyle w:val="Voettekst"/>
    </w:pPr>
    <w:r>
      <w:t>NSO 1996 voorronde</w:t>
    </w:r>
    <w:r>
      <w:tab/>
      <w:t>antwoordmodel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74B" w:rsidRDefault="00FB474B" w:rsidP="003E7EB4">
      <w:r>
        <w:separator/>
      </w:r>
    </w:p>
  </w:footnote>
  <w:footnote w:type="continuationSeparator" w:id="0">
    <w:p w:rsidR="00FB474B" w:rsidRDefault="00FB474B" w:rsidP="003E7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24A7"/>
    <w:multiLevelType w:val="singleLevel"/>
    <w:tmpl w:val="862A6770"/>
    <w:lvl w:ilvl="0">
      <w:start w:val="1"/>
      <w:numFmt w:val="bullet"/>
      <w:pStyle w:val="Stip0"/>
      <w:lvlText w:val=""/>
      <w:lvlJc w:val="left"/>
      <w:pPr>
        <w:tabs>
          <w:tab w:val="num" w:pos="360"/>
        </w:tabs>
        <w:ind w:left="284" w:hanging="284"/>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34D34"/>
    <w:rsid w:val="00434D34"/>
    <w:rsid w:val="006B0D40"/>
    <w:rsid w:val="009F6DE1"/>
    <w:rsid w:val="00AF0189"/>
    <w:rsid w:val="00C4592E"/>
    <w:rsid w:val="00C633B4"/>
    <w:rsid w:val="00FB47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4D34"/>
    <w:rPr>
      <w:sz w:val="24"/>
      <w:szCs w:val="24"/>
    </w:rPr>
  </w:style>
  <w:style w:type="paragraph" w:styleId="Kop1">
    <w:name w:val="heading 1"/>
    <w:basedOn w:val="Standaard"/>
    <w:next w:val="Standaard"/>
    <w:qFormat/>
    <w:rsid w:val="00434D34"/>
    <w:pPr>
      <w:keepNext/>
      <w:spacing w:before="240" w:after="60"/>
      <w:outlineLvl w:val="0"/>
    </w:pPr>
    <w:rPr>
      <w:b/>
      <w:kern w:val="28"/>
      <w:sz w:val="32"/>
      <w:szCs w:val="20"/>
      <w:lang w:eastAsia="en-US"/>
    </w:rPr>
  </w:style>
  <w:style w:type="paragraph" w:styleId="Kop2">
    <w:name w:val="heading 2"/>
    <w:basedOn w:val="Standaard"/>
    <w:next w:val="Standaard"/>
    <w:qFormat/>
    <w:rsid w:val="00434D34"/>
    <w:pPr>
      <w:keepNext/>
      <w:spacing w:before="120" w:after="120"/>
      <w:outlineLvl w:val="1"/>
    </w:pPr>
    <w:rPr>
      <w:b/>
      <w:i/>
      <w:sz w:val="28"/>
      <w:szCs w:val="20"/>
      <w:lang w:eastAsia="en-US"/>
    </w:rPr>
  </w:style>
  <w:style w:type="paragraph" w:styleId="Kop3">
    <w:name w:val="heading 3"/>
    <w:basedOn w:val="Standaard"/>
    <w:next w:val="Standaard"/>
    <w:qFormat/>
    <w:rsid w:val="00434D34"/>
    <w:pPr>
      <w:keepNext/>
      <w:spacing w:before="60" w:after="60"/>
      <w:outlineLvl w:val="2"/>
    </w:pPr>
    <w:rPr>
      <w:sz w:val="26"/>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p0">
    <w:name w:val="Stip0"/>
    <w:basedOn w:val="Standaard"/>
    <w:rsid w:val="00C633B4"/>
    <w:pPr>
      <w:numPr>
        <w:numId w:val="1"/>
      </w:numPr>
      <w:tabs>
        <w:tab w:val="left" w:pos="0"/>
        <w:tab w:val="right" w:pos="9639"/>
      </w:tabs>
      <w:ind w:left="0" w:hanging="142"/>
    </w:pPr>
    <w:rPr>
      <w:sz w:val="22"/>
      <w:szCs w:val="20"/>
      <w:lang w:eastAsia="en-US"/>
    </w:rPr>
  </w:style>
  <w:style w:type="paragraph" w:styleId="Titel">
    <w:name w:val="Title"/>
    <w:basedOn w:val="Standaard"/>
    <w:qFormat/>
    <w:rsid w:val="00434D34"/>
    <w:pPr>
      <w:jc w:val="center"/>
    </w:pPr>
    <w:rPr>
      <w:b/>
      <w:sz w:val="36"/>
      <w:szCs w:val="20"/>
      <w:lang w:eastAsia="en-US"/>
    </w:rPr>
  </w:style>
  <w:style w:type="paragraph" w:customStyle="1" w:styleId="HexUitspr">
    <w:name w:val="HexUitspr"/>
    <w:basedOn w:val="Standaard"/>
    <w:rsid w:val="00434D34"/>
    <w:pPr>
      <w:ind w:hanging="284"/>
    </w:pPr>
    <w:rPr>
      <w:sz w:val="22"/>
      <w:szCs w:val="20"/>
      <w:lang w:eastAsia="en-US"/>
    </w:rPr>
  </w:style>
  <w:style w:type="paragraph" w:customStyle="1" w:styleId="Opgave0">
    <w:name w:val="Opgave0"/>
    <w:basedOn w:val="Standaard"/>
    <w:rsid w:val="00434D34"/>
    <w:pPr>
      <w:keepNext/>
      <w:spacing w:before="240" w:after="120"/>
      <w:ind w:hanging="567"/>
    </w:pPr>
    <w:rPr>
      <w:b/>
      <w:sz w:val="26"/>
      <w:szCs w:val="20"/>
      <w:lang w:eastAsia="en-US"/>
    </w:rPr>
  </w:style>
  <w:style w:type="paragraph" w:customStyle="1" w:styleId="Vraag0">
    <w:name w:val="Vraag0"/>
    <w:basedOn w:val="Standaard"/>
    <w:rsid w:val="00434D34"/>
    <w:pPr>
      <w:tabs>
        <w:tab w:val="right" w:pos="-142"/>
      </w:tabs>
      <w:spacing w:before="120" w:after="240"/>
      <w:ind w:hanging="851"/>
    </w:pPr>
    <w:rPr>
      <w:sz w:val="22"/>
      <w:szCs w:val="20"/>
      <w:lang w:eastAsia="en-US"/>
    </w:rPr>
  </w:style>
  <w:style w:type="paragraph" w:customStyle="1" w:styleId="Stand">
    <w:name w:val="+Stand"/>
    <w:basedOn w:val="Standaard"/>
    <w:rsid w:val="00434D34"/>
    <w:pPr>
      <w:spacing w:before="120"/>
    </w:pPr>
    <w:rPr>
      <w:sz w:val="22"/>
      <w:szCs w:val="20"/>
      <w:lang w:eastAsia="en-US"/>
    </w:rPr>
  </w:style>
  <w:style w:type="paragraph" w:customStyle="1" w:styleId="Stand0">
    <w:name w:val="Stand+"/>
    <w:basedOn w:val="Standaard"/>
    <w:rsid w:val="00434D34"/>
    <w:pPr>
      <w:spacing w:after="120"/>
    </w:pPr>
    <w:rPr>
      <w:sz w:val="22"/>
      <w:szCs w:val="20"/>
      <w:lang w:eastAsia="en-US"/>
    </w:rPr>
  </w:style>
  <w:style w:type="paragraph" w:styleId="Voettekst">
    <w:name w:val="footer"/>
    <w:basedOn w:val="Standaard"/>
    <w:rsid w:val="00434D34"/>
    <w:pPr>
      <w:pBdr>
        <w:top w:val="single" w:sz="4" w:space="1" w:color="auto"/>
      </w:pBdr>
      <w:tabs>
        <w:tab w:val="center" w:pos="4536"/>
        <w:tab w:val="right" w:pos="9072"/>
      </w:tabs>
      <w:ind w:right="-2"/>
    </w:pPr>
    <w:rPr>
      <w:b/>
      <w:sz w:val="18"/>
      <w:szCs w:val="20"/>
      <w:lang w:eastAsia="en-US"/>
    </w:rPr>
  </w:style>
  <w:style w:type="paragraph" w:customStyle="1" w:styleId="opgave">
    <w:name w:val="opgave"/>
    <w:basedOn w:val="Standaard"/>
    <w:next w:val="Standaard"/>
    <w:autoRedefine/>
    <w:rsid w:val="00434D34"/>
    <w:pPr>
      <w:keepNext/>
      <w:tabs>
        <w:tab w:val="left" w:pos="1276"/>
        <w:tab w:val="right" w:pos="9072"/>
      </w:tabs>
      <w:spacing w:before="240" w:after="120" w:line="288" w:lineRule="auto"/>
      <w:outlineLvl w:val="0"/>
    </w:pPr>
    <w:rPr>
      <w:b/>
      <w:sz w:val="26"/>
      <w:szCs w:val="20"/>
      <w:lang w:eastAsia="en-US"/>
    </w:rPr>
  </w:style>
  <w:style w:type="paragraph" w:customStyle="1" w:styleId="vraag">
    <w:name w:val="vraag"/>
    <w:basedOn w:val="Standaard"/>
    <w:next w:val="Standaard"/>
    <w:rsid w:val="00434D34"/>
    <w:pPr>
      <w:keepNext/>
      <w:tabs>
        <w:tab w:val="right" w:pos="-142"/>
        <w:tab w:val="num" w:pos="0"/>
      </w:tabs>
      <w:spacing w:after="120"/>
      <w:ind w:hanging="851"/>
      <w:outlineLvl w:val="1"/>
    </w:pPr>
    <w:rPr>
      <w:sz w:val="22"/>
      <w:szCs w:val="20"/>
      <w:lang w:eastAsia="en-US"/>
    </w:rPr>
  </w:style>
  <w:style w:type="paragraph" w:styleId="Plattetekst">
    <w:name w:val="Body Text"/>
    <w:basedOn w:val="Standaard"/>
    <w:rsid w:val="00434D34"/>
    <w:rPr>
      <w:b/>
      <w:sz w:val="22"/>
      <w:szCs w:val="20"/>
      <w:lang w:eastAsia="en-US"/>
    </w:rPr>
  </w:style>
  <w:style w:type="character" w:styleId="Paginanummer">
    <w:name w:val="page number"/>
    <w:basedOn w:val="Standaardalinea-lettertype"/>
    <w:rsid w:val="00434D34"/>
    <w:rPr>
      <w:rFonts w:ascii="Times New Roman" w:hAnsi="Times New Roman"/>
      <w:b/>
      <w:sz w:val="18"/>
    </w:rPr>
  </w:style>
  <w:style w:type="paragraph" w:styleId="Koptekst">
    <w:name w:val="header"/>
    <w:basedOn w:val="Standaard"/>
    <w:rsid w:val="00434D34"/>
    <w:pPr>
      <w:pBdr>
        <w:bottom w:val="single" w:sz="4" w:space="1" w:color="auto"/>
      </w:pBdr>
      <w:tabs>
        <w:tab w:val="center" w:pos="4536"/>
        <w:tab w:val="right" w:pos="9072"/>
      </w:tabs>
      <w:ind w:right="360" w:firstLine="360"/>
    </w:pPr>
    <w:rPr>
      <w:b/>
      <w:sz w:val="18"/>
      <w:szCs w:val="20"/>
      <w:lang w:eastAsia="en-US"/>
    </w:rPr>
  </w:style>
  <w:style w:type="paragraph" w:styleId="Ballontekst">
    <w:name w:val="Balloon Text"/>
    <w:basedOn w:val="Standaard"/>
    <w:link w:val="BallontekstChar"/>
    <w:uiPriority w:val="99"/>
    <w:semiHidden/>
    <w:unhideWhenUsed/>
    <w:rsid w:val="00C4592E"/>
    <w:rPr>
      <w:rFonts w:ascii="Tahoma" w:hAnsi="Tahoma" w:cs="Tahoma"/>
      <w:sz w:val="16"/>
      <w:szCs w:val="16"/>
    </w:rPr>
  </w:style>
  <w:style w:type="character" w:customStyle="1" w:styleId="BallontekstChar">
    <w:name w:val="Ballontekst Char"/>
    <w:basedOn w:val="Standaardalinea-lettertype"/>
    <w:link w:val="Ballontekst"/>
    <w:uiPriority w:val="99"/>
    <w:semiHidden/>
    <w:rsid w:val="00C45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9.wmf"/><Relationship Id="rId39" Type="http://schemas.openxmlformats.org/officeDocument/2006/relationships/image" Target="media/image13.wmf"/><Relationship Id="rId21" Type="http://schemas.openxmlformats.org/officeDocument/2006/relationships/image" Target="media/image7.wmf"/><Relationship Id="rId34" Type="http://schemas.openxmlformats.org/officeDocument/2006/relationships/image" Target="media/image10.wmf"/><Relationship Id="rId42" Type="http://schemas.openxmlformats.org/officeDocument/2006/relationships/oleObject" Target="embeddings/oleObject18.bin"/><Relationship Id="rId47" Type="http://schemas.openxmlformats.org/officeDocument/2006/relationships/image" Target="media/image17.wmf"/><Relationship Id="rId50" Type="http://schemas.openxmlformats.org/officeDocument/2006/relationships/oleObject" Target="embeddings/oleObject22.bin"/><Relationship Id="rId55" Type="http://schemas.openxmlformats.org/officeDocument/2006/relationships/image" Target="media/image21.wmf"/><Relationship Id="rId63" Type="http://schemas.openxmlformats.org/officeDocument/2006/relationships/oleObject" Target="embeddings/oleObject29.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oleObject" Target="embeddings/oleObject10.bin"/><Relationship Id="rId41" Type="http://schemas.openxmlformats.org/officeDocument/2006/relationships/image" Target="media/image14.wmf"/><Relationship Id="rId54" Type="http://schemas.openxmlformats.org/officeDocument/2006/relationships/oleObject" Target="embeddings/oleObject24.bin"/><Relationship Id="rId62"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2.xml"/><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6.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oleObject" Target="embeddings/oleObject15.bin"/><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footer" Target="footer3.xml"/><Relationship Id="rId30" Type="http://schemas.openxmlformats.org/officeDocument/2006/relationships/oleObject" Target="embeddings/oleObject11.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footer" Target="footer5.xml"/><Relationship Id="rId8" Type="http://schemas.openxmlformats.org/officeDocument/2006/relationships/image" Target="media/image2.wmf"/><Relationship Id="rId51" Type="http://schemas.openxmlformats.org/officeDocument/2006/relationships/image" Target="media/image19.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2829</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Voorronde 1996</vt:lpstr>
    </vt:vector>
  </TitlesOfParts>
  <Company>...</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Voorronde 1996</dc:title>
  <dc:creator>T. van Weerd</dc:creator>
  <cp:lastModifiedBy>Peter</cp:lastModifiedBy>
  <cp:revision>4</cp:revision>
  <dcterms:created xsi:type="dcterms:W3CDTF">2009-09-17T21:18:00Z</dcterms:created>
  <dcterms:modified xsi:type="dcterms:W3CDTF">2009-09-18T16:34:00Z</dcterms:modified>
</cp:coreProperties>
</file>