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6E" w:rsidRDefault="00D9586E" w:rsidP="00D9586E">
      <w:pPr>
        <w:pStyle w:val="Titel"/>
      </w:pPr>
      <w:r>
        <w:t>2</w:t>
      </w:r>
      <w:bookmarkStart w:id="0" w:name="_Ref469645413"/>
      <w:bookmarkEnd w:id="0"/>
      <w:r>
        <w:t>1</w:t>
      </w:r>
      <w:r>
        <w:rPr>
          <w:vertAlign w:val="superscript"/>
        </w:rPr>
        <w:t>e</w:t>
      </w:r>
      <w:r>
        <w:t xml:space="preserve"> NATIONALE CHEMIE OLYMPIADE</w:t>
      </w:r>
    </w:p>
    <w:p w:rsidR="00D9586E" w:rsidRDefault="00D9586E" w:rsidP="00D9586E">
      <w:pPr>
        <w:pStyle w:val="Kop1"/>
        <w:rPr>
          <w:b w:val="0"/>
        </w:rPr>
      </w:pPr>
      <w:bookmarkStart w:id="1" w:name="_Toc32759792"/>
      <w:r>
        <w:t>Voorronde 1, 2000</w:t>
      </w:r>
      <w:bookmarkEnd w:id="1"/>
    </w:p>
    <w:p w:rsidR="00D9586E" w:rsidRDefault="00D9586E" w:rsidP="00D9586E">
      <w:pPr>
        <w:pStyle w:val="Kop2"/>
      </w:pPr>
      <w:bookmarkStart w:id="2" w:name="_Toc32759793"/>
      <w:r>
        <w:t>Opgaven</w:t>
      </w:r>
      <w:bookmarkEnd w:id="2"/>
    </w:p>
    <w:p w:rsidR="00D9586E" w:rsidRDefault="00D9586E" w:rsidP="00D9586E">
      <w:pPr>
        <w:pStyle w:val="Stand"/>
        <w:spacing w:before="0"/>
      </w:pPr>
      <w:r>
        <w:t xml:space="preserve">woensdag 9 februari </w:t>
      </w:r>
    </w:p>
    <w:p w:rsidR="00D9586E" w:rsidRDefault="00D9586E" w:rsidP="00D9586E">
      <w:pPr>
        <w:jc w:val="center"/>
      </w:pPr>
      <w:r>
        <w:rPr>
          <w:b/>
          <w:noProof/>
        </w:rPr>
        <w:object w:dxaOrig="3412"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5pt;height:4in" o:ole="" fillcolor="window">
            <v:imagedata r:id="rId5" o:title=""/>
          </v:shape>
          <o:OLEObject Type="Embed" ProgID="Word.Picture.8" ShapeID="_x0000_i1025" DrawAspect="Content" ObjectID="_1314779049" r:id="rId6"/>
        </w:object>
      </w:r>
    </w:p>
    <w:p w:rsidR="00D9586E" w:rsidRDefault="00D9586E" w:rsidP="00D9586E">
      <w:pPr>
        <w:jc w:val="center"/>
        <w:rPr>
          <w:b/>
        </w:rPr>
      </w:pPr>
    </w:p>
    <w:p w:rsidR="00D9586E" w:rsidRDefault="00D9586E" w:rsidP="00D9586E">
      <w:pPr>
        <w:jc w:val="center"/>
        <w:rPr>
          <w:b/>
        </w:rPr>
      </w:pPr>
    </w:p>
    <w:p w:rsidR="00D9586E" w:rsidRDefault="00D9586E" w:rsidP="00D9586E">
      <w:pPr>
        <w:jc w:val="center"/>
        <w:rPr>
          <w:b/>
        </w:rPr>
      </w:pPr>
    </w:p>
    <w:p w:rsidR="00D9586E" w:rsidRDefault="00D9586E" w:rsidP="00D9586E">
      <w:pPr>
        <w:jc w:val="center"/>
        <w:rPr>
          <w:b/>
        </w:rPr>
      </w:pPr>
    </w:p>
    <w:p w:rsidR="00D9586E" w:rsidRDefault="00D9586E" w:rsidP="00D9586E">
      <w:pPr>
        <w:jc w:val="center"/>
        <w:rPr>
          <w:b/>
        </w:rPr>
      </w:pPr>
    </w:p>
    <w:p w:rsidR="00D9586E" w:rsidRDefault="00D9586E" w:rsidP="00D9586E">
      <w:pPr>
        <w:jc w:val="center"/>
        <w:rPr>
          <w:b/>
        </w:rPr>
      </w:pPr>
    </w:p>
    <w:p w:rsidR="00D9586E" w:rsidRDefault="00D9586E" w:rsidP="00D9586E">
      <w:pPr>
        <w:jc w:val="center"/>
        <w:rPr>
          <w:b/>
        </w:rPr>
      </w:pPr>
    </w:p>
    <w:p w:rsidR="00D9586E" w:rsidRDefault="00D9586E" w:rsidP="00D9586E">
      <w:pPr>
        <w:jc w:val="center"/>
        <w:rPr>
          <w:b/>
        </w:rPr>
      </w:pPr>
    </w:p>
    <w:p w:rsidR="00D9586E" w:rsidRDefault="00D9586E" w:rsidP="00D9586E">
      <w:pPr>
        <w:jc w:val="center"/>
        <w:rPr>
          <w:b/>
        </w:rPr>
      </w:pPr>
    </w:p>
    <w:p w:rsidR="00D9586E" w:rsidRDefault="00D9586E" w:rsidP="00D9586E">
      <w:pPr>
        <w:jc w:val="center"/>
        <w:rPr>
          <w:b/>
        </w:rPr>
      </w:pPr>
    </w:p>
    <w:p w:rsidR="00D9586E" w:rsidRDefault="00D9586E" w:rsidP="00D9586E">
      <w:pPr>
        <w:jc w:val="center"/>
        <w:rPr>
          <w:b/>
        </w:rPr>
      </w:pPr>
    </w:p>
    <w:p w:rsidR="00D9586E" w:rsidRDefault="00D9586E" w:rsidP="00D9586E">
      <w:pPr>
        <w:numPr>
          <w:ilvl w:val="0"/>
          <w:numId w:val="2"/>
        </w:numPr>
        <w:rPr>
          <w:b/>
        </w:rPr>
      </w:pPr>
      <w:r>
        <w:rPr>
          <w:b/>
        </w:rPr>
        <w:t>Deze voorronde bestaat uit 29 vragen verdeeld over 7 opgaven.</w:t>
      </w:r>
    </w:p>
    <w:p w:rsidR="00D9586E" w:rsidRDefault="00D9586E" w:rsidP="00D9586E">
      <w:pPr>
        <w:numPr>
          <w:ilvl w:val="0"/>
          <w:numId w:val="2"/>
        </w:numPr>
        <w:rPr>
          <w:b/>
        </w:rPr>
      </w:pPr>
      <w:r>
        <w:rPr>
          <w:b/>
        </w:rPr>
        <w:t>De maximum score voor dit werk bedraagt 100 punten.</w:t>
      </w:r>
    </w:p>
    <w:p w:rsidR="00D9586E" w:rsidRDefault="00D9586E" w:rsidP="00D9586E">
      <w:pPr>
        <w:numPr>
          <w:ilvl w:val="0"/>
          <w:numId w:val="2"/>
        </w:numPr>
        <w:rPr>
          <w:b/>
        </w:rPr>
      </w:pPr>
      <w:r>
        <w:rPr>
          <w:b/>
        </w:rPr>
        <w:t>De toets duurt maximaal 3 klokuren.</w:t>
      </w:r>
    </w:p>
    <w:p w:rsidR="00D9586E" w:rsidRDefault="00D9586E" w:rsidP="00D9586E">
      <w:pPr>
        <w:numPr>
          <w:ilvl w:val="0"/>
          <w:numId w:val="2"/>
        </w:numPr>
        <w:rPr>
          <w:b/>
        </w:rPr>
      </w:pPr>
      <w:r>
        <w:rPr>
          <w:b/>
        </w:rPr>
        <w:t>Benodigde hulpmiddelen: rekenapparaat.</w:t>
      </w:r>
    </w:p>
    <w:p w:rsidR="00D9586E" w:rsidRDefault="00D9586E" w:rsidP="00D9586E">
      <w:pPr>
        <w:numPr>
          <w:ilvl w:val="0"/>
          <w:numId w:val="2"/>
        </w:numPr>
        <w:rPr>
          <w:b/>
        </w:rPr>
      </w:pPr>
      <w:r>
        <w:rPr>
          <w:b/>
        </w:rPr>
        <w:t xml:space="preserve">Gebruik van </w:t>
      </w:r>
      <w:proofErr w:type="spellStart"/>
      <w:r>
        <w:rPr>
          <w:b/>
        </w:rPr>
        <w:t>Binas</w:t>
      </w:r>
      <w:proofErr w:type="spellEnd"/>
      <w:r>
        <w:rPr>
          <w:b/>
        </w:rPr>
        <w:t xml:space="preserve"> toegestaan.</w:t>
      </w:r>
    </w:p>
    <w:p w:rsidR="00D9586E" w:rsidRDefault="00D9586E" w:rsidP="00D9586E">
      <w:pPr>
        <w:numPr>
          <w:ilvl w:val="0"/>
          <w:numId w:val="2"/>
        </w:numPr>
      </w:pPr>
      <w:r>
        <w:rPr>
          <w:b/>
        </w:rPr>
        <w:t>Bij elke opgave is het aantal punten vermeld dat juiste antwoorden op de vragen opleveren.</w:t>
      </w:r>
    </w:p>
    <w:p w:rsidR="00D9586E" w:rsidRDefault="00D9586E" w:rsidP="00D9586E">
      <w:pPr>
        <w:pStyle w:val="opgave"/>
        <w:numPr>
          <w:ilvl w:val="0"/>
          <w:numId w:val="0"/>
        </w:numPr>
        <w:rPr>
          <w:b w:val="0"/>
        </w:rPr>
        <w:sectPr w:rsidR="00D9586E">
          <w:footerReference w:type="even" r:id="rId7"/>
          <w:footerReference w:type="default" r:id="rId8"/>
          <w:headerReference w:type="first" r:id="rId9"/>
          <w:footerReference w:type="first" r:id="rId10"/>
          <w:pgSz w:w="11906" w:h="16838" w:code="9"/>
          <w:pgMar w:top="1418" w:right="1418" w:bottom="1418" w:left="1418" w:header="737" w:footer="851" w:gutter="567"/>
          <w:cols w:space="708"/>
          <w:titlePg/>
        </w:sectPr>
      </w:pPr>
    </w:p>
    <w:p w:rsidR="00D9586E" w:rsidRDefault="00D9586E" w:rsidP="00D9586E">
      <w:pPr>
        <w:pStyle w:val="opgave"/>
        <w:numPr>
          <w:ilvl w:val="0"/>
          <w:numId w:val="5"/>
        </w:numPr>
      </w:pPr>
      <w:r>
        <w:lastRenderedPageBreak/>
        <w:t>Een allegaartje</w:t>
      </w:r>
      <w:r>
        <w:tab/>
        <w:t>(19 punten)</w:t>
      </w:r>
    </w:p>
    <w:p w:rsidR="00D9586E" w:rsidRDefault="00D9586E" w:rsidP="00D9586E">
      <w:pPr>
        <w:rPr>
          <w:i/>
        </w:rPr>
      </w:pPr>
      <w:r>
        <w:rPr>
          <w:i/>
        </w:rPr>
        <w:t>Geef beknopte antwoorden bij de vragen in deze opgave.</w:t>
      </w:r>
    </w:p>
    <w:p w:rsidR="00D9586E" w:rsidRDefault="00D9586E" w:rsidP="00D9586E"/>
    <w:p w:rsidR="00D9586E" w:rsidRDefault="00D9586E" w:rsidP="00D9586E">
      <w:r>
        <w:t xml:space="preserve">De volgende gegevens zijn geldig bij 1000 K en 101 </w:t>
      </w:r>
      <w:proofErr w:type="spellStart"/>
      <w:r>
        <w:t>kPa</w:t>
      </w:r>
      <w:proofErr w:type="spellEnd"/>
      <w:r>
        <w:t>:</w:t>
      </w:r>
    </w:p>
    <w:p w:rsidR="00D9586E" w:rsidRPr="00D9586E" w:rsidRDefault="00D9586E" w:rsidP="00D9586E">
      <w:pPr>
        <w:rPr>
          <w:vertAlign w:val="subscript"/>
          <w:lang w:val="en-US"/>
        </w:rPr>
      </w:pPr>
      <w:r w:rsidRPr="00D9586E">
        <w:rPr>
          <w:lang w:val="en-US"/>
        </w:rPr>
        <w:t>C(s) + O</w:t>
      </w:r>
      <w:r w:rsidRPr="00D9586E">
        <w:rPr>
          <w:vertAlign w:val="subscript"/>
          <w:lang w:val="en-US"/>
        </w:rPr>
        <w:t>2</w:t>
      </w:r>
      <w:r w:rsidRPr="00D9586E">
        <w:rPr>
          <w:lang w:val="en-US"/>
        </w:rPr>
        <w:t xml:space="preserve">(g) </w:t>
      </w:r>
      <w:r>
        <w:sym w:font="Symbol" w:char="F0AE"/>
      </w:r>
      <w:r w:rsidRPr="00D9586E">
        <w:rPr>
          <w:lang w:val="en-US"/>
        </w:rPr>
        <w:t xml:space="preserve"> CO</w:t>
      </w:r>
      <w:r w:rsidRPr="00D9586E">
        <w:rPr>
          <w:vertAlign w:val="subscript"/>
          <w:lang w:val="en-US"/>
        </w:rPr>
        <w:t>2</w:t>
      </w:r>
      <w:r w:rsidRPr="00D9586E">
        <w:rPr>
          <w:lang w:val="en-US"/>
        </w:rPr>
        <w:t>(g)</w:t>
      </w:r>
      <w:r w:rsidRPr="00D9586E">
        <w:rPr>
          <w:lang w:val="en-US"/>
        </w:rPr>
        <w:tab/>
      </w:r>
      <w:r w:rsidRPr="00D9586E">
        <w:rPr>
          <w:lang w:val="en-US"/>
        </w:rPr>
        <w:tab/>
      </w:r>
      <w:r>
        <w:rPr>
          <w:rFonts w:ascii="Symbol" w:hAnsi="Symbol"/>
        </w:rPr>
        <w:t></w:t>
      </w:r>
      <w:r w:rsidRPr="00D9586E">
        <w:rPr>
          <w:i/>
          <w:lang w:val="en-US"/>
        </w:rPr>
        <w:t>H</w:t>
      </w:r>
      <w:r w:rsidRPr="00D9586E">
        <w:rPr>
          <w:lang w:val="en-US"/>
        </w:rPr>
        <w:t xml:space="preserve"> = </w:t>
      </w:r>
      <w:r>
        <w:sym w:font="Symbol" w:char="F02D"/>
      </w:r>
      <w:r w:rsidRPr="00D9586E">
        <w:rPr>
          <w:lang w:val="en-US"/>
        </w:rPr>
        <w:t>395 kJ mol</w:t>
      </w:r>
      <w:r>
        <w:rPr>
          <w:vertAlign w:val="superscript"/>
        </w:rPr>
        <w:sym w:font="Symbol" w:char="F02D"/>
      </w:r>
      <w:r w:rsidRPr="00D9586E">
        <w:rPr>
          <w:vertAlign w:val="superscript"/>
          <w:lang w:val="en-US"/>
        </w:rPr>
        <w:t>1</w:t>
      </w:r>
      <w:r w:rsidRPr="00D9586E">
        <w:rPr>
          <w:lang w:val="en-US"/>
        </w:rPr>
        <w:t xml:space="preserve"> CO</w:t>
      </w:r>
      <w:r w:rsidRPr="00D9586E">
        <w:rPr>
          <w:vertAlign w:val="subscript"/>
          <w:lang w:val="en-US"/>
        </w:rPr>
        <w:t>2</w:t>
      </w:r>
    </w:p>
    <w:p w:rsidR="00D9586E" w:rsidRPr="00D9586E" w:rsidRDefault="00D9586E" w:rsidP="00D9586E">
      <w:pPr>
        <w:rPr>
          <w:lang w:val="en-US"/>
        </w:rPr>
      </w:pPr>
      <w:r w:rsidRPr="00D9586E">
        <w:rPr>
          <w:lang w:val="en-US"/>
        </w:rPr>
        <w:t>CO(g) + ½ O</w:t>
      </w:r>
      <w:r w:rsidRPr="00D9586E">
        <w:rPr>
          <w:vertAlign w:val="subscript"/>
          <w:lang w:val="en-US"/>
        </w:rPr>
        <w:t>2</w:t>
      </w:r>
      <w:r w:rsidRPr="00D9586E">
        <w:rPr>
          <w:lang w:val="en-US"/>
        </w:rPr>
        <w:t xml:space="preserve">(g) </w:t>
      </w:r>
      <w:r>
        <w:sym w:font="Symbol" w:char="F0AE"/>
      </w:r>
      <w:r w:rsidRPr="00D9586E">
        <w:rPr>
          <w:lang w:val="en-US"/>
        </w:rPr>
        <w:t xml:space="preserve"> CO</w:t>
      </w:r>
      <w:r w:rsidRPr="00D9586E">
        <w:rPr>
          <w:vertAlign w:val="subscript"/>
          <w:lang w:val="en-US"/>
        </w:rPr>
        <w:t>2</w:t>
      </w:r>
      <w:r w:rsidRPr="00D9586E">
        <w:rPr>
          <w:lang w:val="en-US"/>
        </w:rPr>
        <w:t>(g)</w:t>
      </w:r>
      <w:r w:rsidRPr="00D9586E">
        <w:rPr>
          <w:lang w:val="en-US"/>
        </w:rPr>
        <w:tab/>
      </w:r>
      <w:r>
        <w:rPr>
          <w:rFonts w:ascii="Symbol" w:hAnsi="Symbol"/>
        </w:rPr>
        <w:t></w:t>
      </w:r>
      <w:r w:rsidRPr="00D9586E">
        <w:rPr>
          <w:i/>
          <w:lang w:val="en-US"/>
        </w:rPr>
        <w:t>H</w:t>
      </w:r>
      <w:r w:rsidRPr="00D9586E">
        <w:rPr>
          <w:lang w:val="en-US"/>
        </w:rPr>
        <w:t xml:space="preserve"> = </w:t>
      </w:r>
      <w:r>
        <w:sym w:font="Symbol" w:char="F02D"/>
      </w:r>
      <w:r w:rsidRPr="00D9586E">
        <w:rPr>
          <w:lang w:val="en-US"/>
        </w:rPr>
        <w:t>288 kJ mol</w:t>
      </w:r>
      <w:r>
        <w:rPr>
          <w:vertAlign w:val="superscript"/>
        </w:rPr>
        <w:sym w:font="Symbol" w:char="F02D"/>
      </w:r>
      <w:r w:rsidRPr="00D9586E">
        <w:rPr>
          <w:vertAlign w:val="superscript"/>
          <w:lang w:val="en-US"/>
        </w:rPr>
        <w:t>1</w:t>
      </w:r>
      <w:r w:rsidRPr="00D9586E">
        <w:rPr>
          <w:lang w:val="en-US"/>
        </w:rPr>
        <w:t xml:space="preserve"> CO</w:t>
      </w:r>
      <w:r w:rsidRPr="00D9586E">
        <w:rPr>
          <w:vertAlign w:val="subscript"/>
          <w:lang w:val="en-US"/>
        </w:rPr>
        <w:t>2</w:t>
      </w:r>
    </w:p>
    <w:p w:rsidR="00D9586E" w:rsidRDefault="00D9586E" w:rsidP="00D9586E">
      <w:pPr>
        <w:pStyle w:val="vraag"/>
        <w:numPr>
          <w:ilvl w:val="0"/>
          <w:numId w:val="6"/>
        </w:numPr>
        <w:tabs>
          <w:tab w:val="clear" w:pos="720"/>
        </w:tabs>
        <w:ind w:left="0" w:hanging="567"/>
      </w:pPr>
      <w:r>
        <w:t xml:space="preserve">Bereken de </w:t>
      </w:r>
      <w:proofErr w:type="spellStart"/>
      <w:r>
        <w:t>vormingsenthalpie</w:t>
      </w:r>
      <w:proofErr w:type="spellEnd"/>
      <w:r>
        <w:t xml:space="preserve"> van CO(g) bij 1000 K en 101 </w:t>
      </w:r>
      <w:proofErr w:type="spellStart"/>
      <w:r>
        <w:t>kPa</w:t>
      </w:r>
      <w:proofErr w:type="spellEnd"/>
      <w:r>
        <w:t>.</w:t>
      </w:r>
      <w:r>
        <w:tab/>
      </w:r>
      <w:r>
        <w:rPr>
          <w:u w:val="single"/>
        </w:rPr>
        <w:t>2</w:t>
      </w:r>
    </w:p>
    <w:p w:rsidR="00D9586E" w:rsidRDefault="00D9586E" w:rsidP="00D9586E">
      <w:pPr>
        <w:pStyle w:val="vraag"/>
      </w:pPr>
      <w:r>
        <w:t xml:space="preserve">Welke van de volgende moleculen zijn </w:t>
      </w:r>
      <w:proofErr w:type="spellStart"/>
      <w:r>
        <w:t>dipoolmoleculen</w:t>
      </w:r>
      <w:proofErr w:type="spellEnd"/>
      <w:r>
        <w:t>?</w:t>
      </w:r>
      <w:r>
        <w:tab/>
      </w:r>
      <w:r>
        <w:rPr>
          <w:u w:val="single"/>
        </w:rPr>
        <w:t>3</w:t>
      </w:r>
    </w:p>
    <w:tbl>
      <w:tblPr>
        <w:tblW w:w="0" w:type="auto"/>
        <w:tblLayout w:type="fixed"/>
        <w:tblCellMar>
          <w:left w:w="70" w:type="dxa"/>
          <w:right w:w="70" w:type="dxa"/>
        </w:tblCellMar>
        <w:tblLook w:val="0000"/>
      </w:tblPr>
      <w:tblGrid>
        <w:gridCol w:w="409"/>
        <w:gridCol w:w="1357"/>
        <w:gridCol w:w="397"/>
        <w:gridCol w:w="562"/>
        <w:gridCol w:w="409"/>
        <w:gridCol w:w="794"/>
        <w:gridCol w:w="409"/>
        <w:gridCol w:w="586"/>
        <w:gridCol w:w="397"/>
        <w:gridCol w:w="1554"/>
      </w:tblGrid>
      <w:tr w:rsidR="00D9586E" w:rsidTr="004710C5">
        <w:tblPrEx>
          <w:tblCellMar>
            <w:top w:w="0" w:type="dxa"/>
            <w:bottom w:w="0" w:type="dxa"/>
          </w:tblCellMar>
        </w:tblPrEx>
        <w:trPr>
          <w:trHeight w:val="724"/>
        </w:trPr>
        <w:tc>
          <w:tcPr>
            <w:tcW w:w="409" w:type="dxa"/>
            <w:vAlign w:val="center"/>
          </w:tcPr>
          <w:p w:rsidR="00D9586E" w:rsidRDefault="00D9586E" w:rsidP="004710C5">
            <w:r>
              <w:t>a.</w:t>
            </w:r>
          </w:p>
        </w:tc>
        <w:tc>
          <w:tcPr>
            <w:tcW w:w="1357" w:type="dxa"/>
            <w:vAlign w:val="center"/>
          </w:tcPr>
          <w:p w:rsidR="00D9586E" w:rsidRDefault="00D9586E" w:rsidP="004710C5">
            <w:pPr>
              <w:rPr>
                <w:vertAlign w:val="subscript"/>
              </w:rPr>
            </w:pPr>
            <w:r>
              <w:t>H</w:t>
            </w:r>
            <w:r>
              <w:rPr>
                <w:vertAlign w:val="subscript"/>
              </w:rPr>
              <w:t>2</w:t>
            </w:r>
            <w:r>
              <w:t>C=C=CH</w:t>
            </w:r>
            <w:r>
              <w:rPr>
                <w:vertAlign w:val="subscript"/>
              </w:rPr>
              <w:t>2</w:t>
            </w:r>
          </w:p>
        </w:tc>
        <w:tc>
          <w:tcPr>
            <w:tcW w:w="397" w:type="dxa"/>
            <w:vAlign w:val="center"/>
          </w:tcPr>
          <w:p w:rsidR="00D9586E" w:rsidRDefault="00D9586E" w:rsidP="004710C5">
            <w:r>
              <w:t>b.</w:t>
            </w:r>
          </w:p>
        </w:tc>
        <w:tc>
          <w:tcPr>
            <w:tcW w:w="562" w:type="dxa"/>
            <w:vAlign w:val="center"/>
          </w:tcPr>
          <w:p w:rsidR="00D9586E" w:rsidRDefault="00D9586E" w:rsidP="004710C5">
            <w:pPr>
              <w:rPr>
                <w:vertAlign w:val="subscript"/>
              </w:rPr>
            </w:pPr>
            <w:r>
              <w:t>SO</w:t>
            </w:r>
            <w:r>
              <w:rPr>
                <w:vertAlign w:val="subscript"/>
              </w:rPr>
              <w:t>2</w:t>
            </w:r>
          </w:p>
        </w:tc>
        <w:tc>
          <w:tcPr>
            <w:tcW w:w="409" w:type="dxa"/>
            <w:vAlign w:val="center"/>
          </w:tcPr>
          <w:p w:rsidR="00D9586E" w:rsidRDefault="00D9586E" w:rsidP="004710C5">
            <w:r>
              <w:t>c.</w:t>
            </w:r>
          </w:p>
        </w:tc>
        <w:tc>
          <w:tcPr>
            <w:tcW w:w="794" w:type="dxa"/>
            <w:vAlign w:val="center"/>
          </w:tcPr>
          <w:p w:rsidR="00D9586E" w:rsidRDefault="00D9586E" w:rsidP="004710C5">
            <w:pPr>
              <w:rPr>
                <w:vertAlign w:val="subscript"/>
              </w:rPr>
            </w:pPr>
            <w:r>
              <w:t>CHCl</w:t>
            </w:r>
            <w:r>
              <w:rPr>
                <w:vertAlign w:val="subscript"/>
              </w:rPr>
              <w:t>3</w:t>
            </w:r>
          </w:p>
        </w:tc>
        <w:tc>
          <w:tcPr>
            <w:tcW w:w="409" w:type="dxa"/>
            <w:vAlign w:val="center"/>
          </w:tcPr>
          <w:p w:rsidR="00D9586E" w:rsidRDefault="00D9586E" w:rsidP="004710C5">
            <w:r>
              <w:t>d.</w:t>
            </w:r>
          </w:p>
        </w:tc>
        <w:tc>
          <w:tcPr>
            <w:tcW w:w="586" w:type="dxa"/>
            <w:vAlign w:val="center"/>
          </w:tcPr>
          <w:p w:rsidR="00D9586E" w:rsidRDefault="00D9586E" w:rsidP="004710C5">
            <w:pPr>
              <w:rPr>
                <w:vertAlign w:val="subscript"/>
              </w:rPr>
            </w:pPr>
            <w:r>
              <w:t>CO</w:t>
            </w:r>
            <w:r>
              <w:rPr>
                <w:vertAlign w:val="subscript"/>
              </w:rPr>
              <w:t>2</w:t>
            </w:r>
          </w:p>
        </w:tc>
        <w:tc>
          <w:tcPr>
            <w:tcW w:w="397" w:type="dxa"/>
            <w:vAlign w:val="center"/>
          </w:tcPr>
          <w:p w:rsidR="00D9586E" w:rsidRDefault="00D9586E" w:rsidP="004710C5">
            <w:r>
              <w:t>e.</w:t>
            </w:r>
          </w:p>
        </w:tc>
        <w:tc>
          <w:tcPr>
            <w:tcW w:w="1554" w:type="dxa"/>
            <w:vAlign w:val="center"/>
          </w:tcPr>
          <w:p w:rsidR="00D9586E" w:rsidRDefault="00D9586E" w:rsidP="004710C5">
            <w:r>
              <w:object w:dxaOrig="1911" w:dyaOrig="1224">
                <v:shape id="_x0000_i1026" type="#_x0000_t75" style="width:66.4pt;height:42.1pt" o:ole="" fillcolor="window">
                  <v:imagedata r:id="rId11" o:title=""/>
                </v:shape>
                <o:OLEObject Type="Embed" ProgID="ACD.ChemSketch.20" ShapeID="_x0000_i1026" DrawAspect="Content" ObjectID="_1314779050" r:id="rId12"/>
              </w:object>
            </w:r>
          </w:p>
        </w:tc>
      </w:tr>
    </w:tbl>
    <w:p w:rsidR="00D9586E" w:rsidRDefault="00D9586E" w:rsidP="00D9586E">
      <w:pPr>
        <w:pStyle w:val="Stand"/>
        <w:tabs>
          <w:tab w:val="left" w:pos="0"/>
          <w:tab w:val="left" w:pos="426"/>
        </w:tabs>
        <w:spacing w:before="0"/>
      </w:pPr>
    </w:p>
    <w:p w:rsidR="00D9586E" w:rsidRDefault="00D9586E" w:rsidP="00D9586E">
      <w:pPr>
        <w:tabs>
          <w:tab w:val="left" w:pos="0"/>
          <w:tab w:val="left" w:pos="426"/>
        </w:tabs>
      </w:pPr>
      <w:r>
        <w:t xml:space="preserve">Bekijk de onderstaande grafieken met steeds dezelfde energieverdeling. Hierin is het aantal deeltjes uitgezet tegen hun kinetische energie. De grafieken horen bij vier verschillende reacties die bij dezelfde temperatuur verlopen. In de figuren is met een streeplijn de activeringsenergie </w:t>
      </w:r>
      <w:proofErr w:type="spellStart"/>
      <w:r>
        <w:rPr>
          <w:i/>
        </w:rPr>
        <w:t>E</w:t>
      </w:r>
      <w:r>
        <w:rPr>
          <w:vertAlign w:val="subscript"/>
        </w:rPr>
        <w:t>a</w:t>
      </w:r>
      <w:proofErr w:type="spellEnd"/>
      <w:r>
        <w:rPr>
          <w:i/>
        </w:rPr>
        <w:t xml:space="preserve"> </w:t>
      </w:r>
      <w:r>
        <w:t>van deze vier reacties aangegeven.</w:t>
      </w:r>
    </w:p>
    <w:p w:rsidR="00D9586E" w:rsidRDefault="00D9586E" w:rsidP="00D9586E">
      <w:pPr>
        <w:tabs>
          <w:tab w:val="left" w:pos="0"/>
          <w:tab w:val="left" w:pos="426"/>
        </w:tabs>
      </w:pPr>
      <w:r>
        <w:object w:dxaOrig="12480" w:dyaOrig="7155">
          <v:shape id="_x0000_i1027" type="#_x0000_t75" style="width:406.15pt;height:232.75pt" o:ole="" fillcolor="window">
            <v:imagedata r:id="rId13" o:title=""/>
          </v:shape>
          <o:OLEObject Type="Embed" ProgID="PBrush" ShapeID="_x0000_i1027" DrawAspect="Content" ObjectID="_1314779051" r:id="rId14"/>
        </w:object>
      </w:r>
    </w:p>
    <w:p w:rsidR="00D9586E" w:rsidRDefault="00D9586E" w:rsidP="00D9586E">
      <w:pPr>
        <w:pStyle w:val="vraag"/>
      </w:pPr>
      <w:r>
        <w:t>Welke reactie zal waarschijnlijk het snelst verlopen?</w:t>
      </w:r>
      <w:r>
        <w:tab/>
      </w:r>
      <w:r>
        <w:rPr>
          <w:u w:val="single"/>
        </w:rPr>
        <w:t>2</w:t>
      </w:r>
    </w:p>
    <w:p w:rsidR="00D9586E" w:rsidRDefault="00D9586E" w:rsidP="00D9586E">
      <w:pPr>
        <w:tabs>
          <w:tab w:val="left" w:pos="0"/>
          <w:tab w:val="left" w:pos="426"/>
        </w:tabs>
      </w:pPr>
    </w:p>
    <w:p w:rsidR="00D9586E" w:rsidRDefault="00D9586E" w:rsidP="00D9586E">
      <w:pPr>
        <w:tabs>
          <w:tab w:val="left" w:pos="0"/>
          <w:tab w:val="left" w:pos="426"/>
        </w:tabs>
      </w:pPr>
      <w:r>
        <w:t xml:space="preserve">Voor de </w:t>
      </w:r>
      <w:proofErr w:type="spellStart"/>
      <w:r>
        <w:t>autoionisatie</w:t>
      </w:r>
      <w:proofErr w:type="spellEnd"/>
      <w:r>
        <w:t xml:space="preserve"> van water geldt </w:t>
      </w:r>
      <w:proofErr w:type="spellStart"/>
      <w:r>
        <w:t>p</w:t>
      </w:r>
      <w:r>
        <w:rPr>
          <w:i/>
        </w:rPr>
        <w:t>K</w:t>
      </w:r>
      <w:r>
        <w:rPr>
          <w:vertAlign w:val="subscript"/>
        </w:rPr>
        <w:t>w</w:t>
      </w:r>
      <w:proofErr w:type="spellEnd"/>
      <w:r>
        <w:t xml:space="preserve"> = 14,00. Fosforzuur is een driebasisch zuur met:</w:t>
      </w:r>
    </w:p>
    <w:tbl>
      <w:tblPr>
        <w:tblW w:w="0" w:type="auto"/>
        <w:tblLayout w:type="fixed"/>
        <w:tblCellMar>
          <w:left w:w="70" w:type="dxa"/>
          <w:right w:w="70" w:type="dxa"/>
        </w:tblCellMar>
        <w:tblLook w:val="0000"/>
      </w:tblPr>
      <w:tblGrid>
        <w:gridCol w:w="2552"/>
        <w:gridCol w:w="2552"/>
        <w:gridCol w:w="2552"/>
      </w:tblGrid>
      <w:tr w:rsidR="00D9586E" w:rsidTr="004710C5">
        <w:tblPrEx>
          <w:tblCellMar>
            <w:top w:w="0" w:type="dxa"/>
            <w:bottom w:w="0" w:type="dxa"/>
          </w:tblCellMar>
        </w:tblPrEx>
        <w:tc>
          <w:tcPr>
            <w:tcW w:w="2552" w:type="dxa"/>
          </w:tcPr>
          <w:p w:rsidR="00D9586E" w:rsidRDefault="00D9586E" w:rsidP="004710C5">
            <w:pPr>
              <w:tabs>
                <w:tab w:val="left" w:pos="0"/>
                <w:tab w:val="left" w:pos="426"/>
              </w:tabs>
            </w:pPr>
            <w:r>
              <w:t>p</w:t>
            </w:r>
            <w:r>
              <w:rPr>
                <w:i/>
              </w:rPr>
              <w:t>K</w:t>
            </w:r>
            <w:r>
              <w:rPr>
                <w:vertAlign w:val="subscript"/>
              </w:rPr>
              <w:t>z1</w:t>
            </w:r>
            <w:r>
              <w:t xml:space="preserve"> = 2,15</w:t>
            </w:r>
          </w:p>
        </w:tc>
        <w:tc>
          <w:tcPr>
            <w:tcW w:w="2552" w:type="dxa"/>
          </w:tcPr>
          <w:p w:rsidR="00D9586E" w:rsidRDefault="00D9586E" w:rsidP="004710C5">
            <w:pPr>
              <w:tabs>
                <w:tab w:val="left" w:pos="0"/>
                <w:tab w:val="left" w:pos="426"/>
              </w:tabs>
            </w:pPr>
            <w:r>
              <w:t>p</w:t>
            </w:r>
            <w:r>
              <w:rPr>
                <w:i/>
              </w:rPr>
              <w:t>K</w:t>
            </w:r>
            <w:r>
              <w:rPr>
                <w:vertAlign w:val="subscript"/>
              </w:rPr>
              <w:t>z2</w:t>
            </w:r>
            <w:r>
              <w:t xml:space="preserve"> = 7,21</w:t>
            </w:r>
          </w:p>
        </w:tc>
        <w:tc>
          <w:tcPr>
            <w:tcW w:w="2552" w:type="dxa"/>
          </w:tcPr>
          <w:p w:rsidR="00D9586E" w:rsidRDefault="00D9586E" w:rsidP="004710C5">
            <w:pPr>
              <w:pStyle w:val="Voettekst"/>
              <w:tabs>
                <w:tab w:val="clear" w:pos="4536"/>
                <w:tab w:val="clear" w:pos="9072"/>
                <w:tab w:val="left" w:pos="0"/>
                <w:tab w:val="left" w:pos="426"/>
              </w:tabs>
              <w:rPr>
                <w:b w:val="0"/>
              </w:rPr>
            </w:pPr>
            <w:r>
              <w:rPr>
                <w:b w:val="0"/>
              </w:rPr>
              <w:t>p</w:t>
            </w:r>
            <w:r>
              <w:rPr>
                <w:b w:val="0"/>
                <w:i/>
              </w:rPr>
              <w:t>K</w:t>
            </w:r>
            <w:r>
              <w:rPr>
                <w:b w:val="0"/>
                <w:vertAlign w:val="subscript"/>
              </w:rPr>
              <w:t>z3</w:t>
            </w:r>
            <w:r>
              <w:rPr>
                <w:b w:val="0"/>
              </w:rPr>
              <w:t xml:space="preserve"> = 12,36</w:t>
            </w:r>
          </w:p>
        </w:tc>
      </w:tr>
    </w:tbl>
    <w:p w:rsidR="00D9586E" w:rsidRDefault="00D9586E" w:rsidP="00D9586E">
      <w:pPr>
        <w:pStyle w:val="vraag"/>
      </w:pPr>
      <w:r>
        <w:t>Bereken de waarde van de evenwichtsconstante van de reactie HPO</w:t>
      </w:r>
      <w:r>
        <w:rPr>
          <w:vertAlign w:val="subscript"/>
        </w:rPr>
        <w:t>4</w:t>
      </w:r>
      <w:r>
        <w:rPr>
          <w:vertAlign w:val="superscript"/>
        </w:rPr>
        <w:t>2</w:t>
      </w:r>
      <w:r>
        <w:rPr>
          <w:vertAlign w:val="superscript"/>
        </w:rPr>
        <w:sym w:font="Symbol" w:char="F02D"/>
      </w:r>
      <w:r>
        <w:t xml:space="preserve"> + OH</w:t>
      </w:r>
      <w:r>
        <w:rPr>
          <w:vertAlign w:val="superscript"/>
        </w:rPr>
        <w:sym w:font="Symbol" w:char="F02D"/>
      </w:r>
      <w:r>
        <w:t xml:space="preserve"> </w:t>
      </w:r>
      <w:r>
        <w:rPr>
          <w:position w:val="-12"/>
        </w:rPr>
        <w:object w:dxaOrig="220" w:dyaOrig="380">
          <v:shape id="_x0000_i1028" type="#_x0000_t75" style="width:11.15pt;height:18.75pt" o:ole="" fillcolor="window">
            <v:imagedata r:id="rId15" o:title=""/>
          </v:shape>
          <o:OLEObject Type="Embed" ProgID="Equation.3" ShapeID="_x0000_i1028" DrawAspect="Content" ObjectID="_1314779052" r:id="rId16"/>
        </w:object>
      </w:r>
      <w:r>
        <w:t xml:space="preserve"> PO</w:t>
      </w:r>
      <w:r>
        <w:rPr>
          <w:vertAlign w:val="subscript"/>
        </w:rPr>
        <w:t>4</w:t>
      </w:r>
      <w:r>
        <w:rPr>
          <w:vertAlign w:val="superscript"/>
        </w:rPr>
        <w:t>3</w:t>
      </w:r>
      <w:r>
        <w:rPr>
          <w:vertAlign w:val="superscript"/>
        </w:rPr>
        <w:sym w:font="Symbol" w:char="F02D"/>
      </w:r>
      <w:r>
        <w:t xml:space="preserve"> + H</w:t>
      </w:r>
      <w:r>
        <w:rPr>
          <w:vertAlign w:val="subscript"/>
        </w:rPr>
        <w:t>2</w:t>
      </w:r>
      <w:r>
        <w:t>O</w:t>
      </w:r>
      <w:r>
        <w:tab/>
      </w:r>
      <w:r>
        <w:rPr>
          <w:u w:val="single"/>
        </w:rPr>
        <w:t>3</w:t>
      </w:r>
    </w:p>
    <w:p w:rsidR="00D9586E" w:rsidRDefault="00D9586E" w:rsidP="00D9586E">
      <w:pPr>
        <w:tabs>
          <w:tab w:val="left" w:pos="0"/>
          <w:tab w:val="left" w:pos="426"/>
        </w:tabs>
      </w:pPr>
      <w:r>
        <w:t xml:space="preserve">Een alkaan is gasvormig bij 85 </w:t>
      </w:r>
      <w:r>
        <w:sym w:font="Symbol" w:char="F0B0"/>
      </w:r>
      <w:r>
        <w:t xml:space="preserve">C en 96,0 </w:t>
      </w:r>
      <w:proofErr w:type="spellStart"/>
      <w:r>
        <w:t>kPa</w:t>
      </w:r>
      <w:proofErr w:type="spellEnd"/>
      <w:r>
        <w:t>. De massa van het gas in een kolfje met volume 0,500 dm</w:t>
      </w:r>
      <w:r>
        <w:rPr>
          <w:vertAlign w:val="superscript"/>
        </w:rPr>
        <w:t>3</w:t>
      </w:r>
      <w:r>
        <w:t xml:space="preserve"> is onder deze omstandigheden 1,16 g.</w:t>
      </w:r>
    </w:p>
    <w:p w:rsidR="00D9586E" w:rsidRDefault="00D9586E" w:rsidP="00D9586E">
      <w:pPr>
        <w:pStyle w:val="vraag"/>
      </w:pPr>
      <w:r>
        <w:t>Met behulp van deze gegevens kun je de molecuulformule van dit gas afleiden. Geef deze afleiding.</w:t>
      </w:r>
      <w:r>
        <w:tab/>
      </w:r>
      <w:r>
        <w:rPr>
          <w:u w:val="single"/>
        </w:rPr>
        <w:t>6</w:t>
      </w:r>
    </w:p>
    <w:p w:rsidR="00D9586E" w:rsidRDefault="00D9586E" w:rsidP="00D9586E">
      <w:pPr>
        <w:tabs>
          <w:tab w:val="left" w:pos="0"/>
          <w:tab w:val="left" w:pos="426"/>
        </w:tabs>
      </w:pPr>
      <w:r>
        <w:t xml:space="preserve">In basisch milieu verloopt de volgende </w:t>
      </w:r>
      <w:proofErr w:type="spellStart"/>
      <w:r>
        <w:t>redoxreactie</w:t>
      </w:r>
      <w:proofErr w:type="spellEnd"/>
      <w:r>
        <w:t xml:space="preserve">: </w:t>
      </w:r>
      <w:r>
        <w:object w:dxaOrig="7464" w:dyaOrig="1243">
          <v:shape id="_x0000_i1029" type="#_x0000_t75" style="width:373.2pt;height:62.35pt" o:ole="" fillcolor="window">
            <v:imagedata r:id="rId17" o:title=""/>
          </v:shape>
          <o:OLEObject Type="Embed" ProgID="ACD.ChemSketch.20" ShapeID="_x0000_i1029" DrawAspect="Content" ObjectID="_1314779053" r:id="rId18"/>
        </w:object>
      </w:r>
    </w:p>
    <w:p w:rsidR="00D9586E" w:rsidRDefault="00D9586E" w:rsidP="00D9586E">
      <w:pPr>
        <w:pStyle w:val="vraag"/>
      </w:pPr>
      <w:r>
        <w:lastRenderedPageBreak/>
        <w:t xml:space="preserve">Geef de vergelijking van de </w:t>
      </w:r>
      <w:proofErr w:type="spellStart"/>
      <w:r>
        <w:t>halfreactie</w:t>
      </w:r>
      <w:proofErr w:type="spellEnd"/>
      <w:r>
        <w:t xml:space="preserve"> van de </w:t>
      </w:r>
      <w:proofErr w:type="spellStart"/>
      <w:r>
        <w:t>oxidator</w:t>
      </w:r>
      <w:proofErr w:type="spellEnd"/>
      <w:r>
        <w:t xml:space="preserve"> bij de reactie. Geef deze vergelijking in </w:t>
      </w:r>
      <w:proofErr w:type="spellStart"/>
      <w:r>
        <w:t>molecuulformules</w:t>
      </w:r>
      <w:proofErr w:type="spellEnd"/>
      <w:r>
        <w:t>.</w:t>
      </w:r>
      <w:r>
        <w:tab/>
      </w:r>
      <w:r>
        <w:rPr>
          <w:u w:val="single"/>
        </w:rPr>
        <w:t>3</w:t>
      </w:r>
    </w:p>
    <w:p w:rsidR="00D9586E" w:rsidRDefault="00D9586E" w:rsidP="00D9586E">
      <w:pPr>
        <w:pStyle w:val="opgave"/>
        <w:tabs>
          <w:tab w:val="left" w:pos="0"/>
          <w:tab w:val="left" w:pos="426"/>
        </w:tabs>
      </w:pPr>
      <w:proofErr w:type="spellStart"/>
      <w:r>
        <w:t>D’rbij</w:t>
      </w:r>
      <w:proofErr w:type="spellEnd"/>
      <w:r>
        <w:t xml:space="preserve"> en weer een beetje </w:t>
      </w:r>
      <w:proofErr w:type="spellStart"/>
      <w:r>
        <w:t>d’raf</w:t>
      </w:r>
      <w:proofErr w:type="spellEnd"/>
      <w:r>
        <w:tab/>
        <w:t>(10 punten)</w:t>
      </w:r>
    </w:p>
    <w:p w:rsidR="00D9586E" w:rsidRDefault="00D9586E" w:rsidP="00D9586E">
      <w:pPr>
        <w:tabs>
          <w:tab w:val="left" w:pos="0"/>
          <w:tab w:val="left" w:pos="426"/>
        </w:tabs>
      </w:pPr>
      <w:r>
        <w:t>In een vat is 0,72 mol SO</w:t>
      </w:r>
      <w:r>
        <w:rPr>
          <w:vertAlign w:val="subscript"/>
        </w:rPr>
        <w:t>2</w:t>
      </w:r>
      <w:r>
        <w:t xml:space="preserve"> en 0,71 mol SO</w:t>
      </w:r>
      <w:r>
        <w:rPr>
          <w:vertAlign w:val="subscript"/>
        </w:rPr>
        <w:t>3</w:t>
      </w:r>
      <w:r>
        <w:t xml:space="preserve"> aanwezig. Aan dit mengsel wordt 0,49 mol NO</w:t>
      </w:r>
      <w:r>
        <w:rPr>
          <w:vertAlign w:val="subscript"/>
        </w:rPr>
        <w:t>2</w:t>
      </w:r>
      <w:r>
        <w:t xml:space="preserve"> toegevoegd. Er stelt zich een evenwicht in: SO</w:t>
      </w:r>
      <w:r>
        <w:rPr>
          <w:vertAlign w:val="subscript"/>
        </w:rPr>
        <w:t>2</w:t>
      </w:r>
      <w:r>
        <w:t>(g) + NO</w:t>
      </w:r>
      <w:r>
        <w:rPr>
          <w:vertAlign w:val="subscript"/>
        </w:rPr>
        <w:t>2</w:t>
      </w:r>
      <w:r>
        <w:t xml:space="preserve">(g) </w:t>
      </w:r>
      <w:r>
        <w:rPr>
          <w:position w:val="-12"/>
        </w:rPr>
        <w:object w:dxaOrig="220" w:dyaOrig="380">
          <v:shape id="_x0000_i1030" type="#_x0000_t75" style="width:11.15pt;height:18.75pt" o:ole="" fillcolor="window">
            <v:imagedata r:id="rId15" o:title=""/>
          </v:shape>
          <o:OLEObject Type="Embed" ProgID="Equation.3" ShapeID="_x0000_i1030" DrawAspect="Content" ObjectID="_1314779054" r:id="rId19"/>
        </w:object>
      </w:r>
      <w:r>
        <w:t xml:space="preserve"> SO</w:t>
      </w:r>
      <w:r>
        <w:rPr>
          <w:vertAlign w:val="subscript"/>
        </w:rPr>
        <w:t>3</w:t>
      </w:r>
      <w:r>
        <w:t>(g) + NO(g)</w:t>
      </w:r>
    </w:p>
    <w:p w:rsidR="00D9586E" w:rsidRDefault="00D9586E" w:rsidP="00D9586E">
      <w:pPr>
        <w:tabs>
          <w:tab w:val="left" w:pos="0"/>
          <w:tab w:val="left" w:pos="426"/>
        </w:tabs>
      </w:pPr>
      <w:r>
        <w:t>Bij evenwicht is 0,39 mol NO</w:t>
      </w:r>
      <w:r>
        <w:rPr>
          <w:vertAlign w:val="subscript"/>
        </w:rPr>
        <w:t>2</w:t>
      </w:r>
      <w:r>
        <w:t xml:space="preserve"> aanwezig.</w:t>
      </w:r>
    </w:p>
    <w:p w:rsidR="00D9586E" w:rsidRDefault="00D9586E" w:rsidP="00D9586E">
      <w:pPr>
        <w:pStyle w:val="vraag"/>
      </w:pPr>
      <w:r>
        <w:t>Bereken de waarde van de evenwichtsconstante bij deze temperatuur.</w:t>
      </w:r>
      <w:r>
        <w:tab/>
      </w:r>
      <w:r>
        <w:rPr>
          <w:u w:val="single"/>
        </w:rPr>
        <w:t>4</w:t>
      </w:r>
    </w:p>
    <w:p w:rsidR="00D9586E" w:rsidRDefault="00D9586E" w:rsidP="00D9586E">
      <w:pPr>
        <w:tabs>
          <w:tab w:val="left" w:pos="0"/>
          <w:tab w:val="left" w:pos="426"/>
        </w:tabs>
      </w:pPr>
      <w:r>
        <w:t>Bij dezelfde temperatuur brengt men vervolgens 1,00 mol SO</w:t>
      </w:r>
      <w:r>
        <w:rPr>
          <w:vertAlign w:val="subscript"/>
        </w:rPr>
        <w:t>2</w:t>
      </w:r>
      <w:r>
        <w:t xml:space="preserve"> in het vat.</w:t>
      </w:r>
    </w:p>
    <w:p w:rsidR="00D9586E" w:rsidRDefault="00D9586E" w:rsidP="00D9586E">
      <w:pPr>
        <w:pStyle w:val="vraag"/>
      </w:pPr>
      <w:r>
        <w:t>Bereken de hoeveelheden (in mol) van alle vier stoffen, als het nieuwe evenwicht zich ingesteld heeft.</w:t>
      </w:r>
      <w:r>
        <w:tab/>
      </w:r>
      <w:r>
        <w:rPr>
          <w:u w:val="single"/>
        </w:rPr>
        <w:t>6</w:t>
      </w:r>
    </w:p>
    <w:p w:rsidR="00D9586E" w:rsidRDefault="00D9586E" w:rsidP="00D9586E">
      <w:pPr>
        <w:pStyle w:val="opgave"/>
        <w:tabs>
          <w:tab w:val="left" w:pos="0"/>
          <w:tab w:val="left" w:pos="426"/>
        </w:tabs>
      </w:pPr>
      <w:r>
        <w:t>Van sommige alcoholen krijg je het zuur</w:t>
      </w:r>
      <w:r>
        <w:tab/>
        <w:t>(15 punten)</w:t>
      </w:r>
    </w:p>
    <w:p w:rsidR="00D9586E" w:rsidRDefault="00D9586E" w:rsidP="00D9586E">
      <w:pPr>
        <w:tabs>
          <w:tab w:val="left" w:pos="0"/>
          <w:tab w:val="left" w:pos="426"/>
        </w:tabs>
      </w:pPr>
      <w:r>
        <w:t xml:space="preserve">Vier verschillende alcoholen, </w:t>
      </w:r>
      <w:r>
        <w:rPr>
          <w:b/>
        </w:rPr>
        <w:t>A</w:t>
      </w:r>
      <w:r>
        <w:rPr>
          <w:b/>
        </w:rPr>
        <w:sym w:font="Symbol" w:char="F02D"/>
      </w:r>
      <w:r>
        <w:rPr>
          <w:b/>
        </w:rPr>
        <w:t>D</w:t>
      </w:r>
      <w:r>
        <w:t>, hebben molecuulformule C</w:t>
      </w:r>
      <w:r>
        <w:rPr>
          <w:vertAlign w:val="subscript"/>
        </w:rPr>
        <w:t>4</w:t>
      </w:r>
      <w:r>
        <w:t>H</w:t>
      </w:r>
      <w:r>
        <w:rPr>
          <w:vertAlign w:val="subscript"/>
        </w:rPr>
        <w:t>10</w:t>
      </w:r>
      <w:r>
        <w:t xml:space="preserve">O. </w:t>
      </w:r>
    </w:p>
    <w:p w:rsidR="00D9586E" w:rsidRDefault="00D9586E" w:rsidP="00D9586E">
      <w:pPr>
        <w:tabs>
          <w:tab w:val="left" w:pos="0"/>
          <w:tab w:val="left" w:pos="426"/>
        </w:tabs>
      </w:pPr>
      <w:r>
        <w:rPr>
          <w:b/>
        </w:rPr>
        <w:t xml:space="preserve">A </w:t>
      </w:r>
      <w:r>
        <w:t>heeft de formule CH</w:t>
      </w:r>
      <w:r>
        <w:rPr>
          <w:vertAlign w:val="subscript"/>
        </w:rPr>
        <w:t>3</w:t>
      </w:r>
      <w:r>
        <w:t>CH</w:t>
      </w:r>
      <w:r>
        <w:rPr>
          <w:vertAlign w:val="subscript"/>
        </w:rPr>
        <w:t>2</w:t>
      </w:r>
      <w:r>
        <w:t>CH</w:t>
      </w:r>
      <w:r>
        <w:rPr>
          <w:vertAlign w:val="subscript"/>
        </w:rPr>
        <w:t>2</w:t>
      </w:r>
      <w:r>
        <w:t>CH</w:t>
      </w:r>
      <w:r>
        <w:rPr>
          <w:vertAlign w:val="subscript"/>
        </w:rPr>
        <w:t>2</w:t>
      </w:r>
      <w:r>
        <w:t xml:space="preserve">OH. Bij oxidatie met </w:t>
      </w:r>
      <w:proofErr w:type="spellStart"/>
      <w:r>
        <w:t>kaliumdichromaat</w:t>
      </w:r>
      <w:proofErr w:type="spellEnd"/>
      <w:r>
        <w:t xml:space="preserve"> K</w:t>
      </w:r>
      <w:r>
        <w:rPr>
          <w:vertAlign w:val="subscript"/>
        </w:rPr>
        <w:t>2</w:t>
      </w:r>
      <w:r>
        <w:t>Cr</w:t>
      </w:r>
      <w:r>
        <w:rPr>
          <w:vertAlign w:val="subscript"/>
        </w:rPr>
        <w:t>2</w:t>
      </w:r>
      <w:r>
        <w:t>O</w:t>
      </w:r>
      <w:r>
        <w:rPr>
          <w:vertAlign w:val="subscript"/>
        </w:rPr>
        <w:t>7</w:t>
      </w:r>
      <w:r>
        <w:t xml:space="preserve"> in een zure oplossing vormt </w:t>
      </w:r>
      <w:r>
        <w:rPr>
          <w:b/>
        </w:rPr>
        <w:t>A</w:t>
      </w:r>
      <w:r>
        <w:t xml:space="preserve"> eerst aldehyde </w:t>
      </w:r>
      <w:r>
        <w:rPr>
          <w:b/>
        </w:rPr>
        <w:t>E</w:t>
      </w:r>
      <w:r>
        <w:t xml:space="preserve"> en bij verdere oxidatie ontstaat carbonzuur </w:t>
      </w:r>
      <w:r>
        <w:rPr>
          <w:b/>
        </w:rPr>
        <w:t>F</w:t>
      </w:r>
      <w:r>
        <w:t>.</w:t>
      </w:r>
    </w:p>
    <w:p w:rsidR="00D9586E" w:rsidRDefault="00D9586E" w:rsidP="00D9586E">
      <w:pPr>
        <w:pStyle w:val="vraag"/>
      </w:pPr>
      <w:r>
        <w:t xml:space="preserve">Geef de halfreacties en de reactievergelijking in </w:t>
      </w:r>
      <w:proofErr w:type="spellStart"/>
      <w:r>
        <w:t>molecuulformules</w:t>
      </w:r>
      <w:proofErr w:type="spellEnd"/>
      <w:r>
        <w:t xml:space="preserve"> van de oxidatie van </w:t>
      </w:r>
      <w:r>
        <w:rPr>
          <w:b/>
        </w:rPr>
        <w:t>A</w:t>
      </w:r>
      <w:r>
        <w:t xml:space="preserve"> tot </w:t>
      </w:r>
      <w:r>
        <w:rPr>
          <w:b/>
        </w:rPr>
        <w:t>F</w:t>
      </w:r>
      <w:r>
        <w:t xml:space="preserve"> met </w:t>
      </w:r>
      <w:proofErr w:type="spellStart"/>
      <w:r>
        <w:t>dichromaat</w:t>
      </w:r>
      <w:proofErr w:type="spellEnd"/>
      <w:r>
        <w:t xml:space="preserve"> in een zure oplossing. Hierbij wordt onder meer chroom(III) gevormd.</w:t>
      </w:r>
      <w:r>
        <w:tab/>
      </w:r>
      <w:r>
        <w:rPr>
          <w:u w:val="single"/>
        </w:rPr>
        <w:t>5</w:t>
      </w:r>
    </w:p>
    <w:p w:rsidR="00D9586E" w:rsidRDefault="00D9586E" w:rsidP="00D9586E">
      <w:pPr>
        <w:tabs>
          <w:tab w:val="left" w:pos="0"/>
          <w:tab w:val="left" w:pos="426"/>
        </w:tabs>
      </w:pPr>
      <w:r>
        <w:t xml:space="preserve">Bij de oxidatie van </w:t>
      </w:r>
      <w:r>
        <w:rPr>
          <w:b/>
        </w:rPr>
        <w:t>B</w:t>
      </w:r>
      <w:r>
        <w:t xml:space="preserve"> ontstaat aldehyde </w:t>
      </w:r>
      <w:r>
        <w:rPr>
          <w:b/>
        </w:rPr>
        <w:t>G</w:t>
      </w:r>
      <w:r>
        <w:t xml:space="preserve"> en carbonzuur </w:t>
      </w:r>
      <w:r>
        <w:rPr>
          <w:b/>
        </w:rPr>
        <w:t>H</w:t>
      </w:r>
      <w:r>
        <w:t>.</w:t>
      </w:r>
    </w:p>
    <w:p w:rsidR="00D9586E" w:rsidRDefault="00D9586E" w:rsidP="00D9586E">
      <w:pPr>
        <w:tabs>
          <w:tab w:val="left" w:pos="0"/>
          <w:tab w:val="left" w:pos="426"/>
        </w:tabs>
      </w:pPr>
      <w:r>
        <w:t xml:space="preserve">Bij analyse met </w:t>
      </w:r>
      <w:r>
        <w:rPr>
          <w:vertAlign w:val="superscript"/>
        </w:rPr>
        <w:t>13</w:t>
      </w:r>
      <w:r>
        <w:t xml:space="preserve">C-NMR, levert één van de stoffen </w:t>
      </w:r>
      <w:r>
        <w:rPr>
          <w:b/>
        </w:rPr>
        <w:t>A</w:t>
      </w:r>
      <w:r>
        <w:t xml:space="preserve"> en </w:t>
      </w:r>
      <w:r>
        <w:rPr>
          <w:b/>
        </w:rPr>
        <w:t>B</w:t>
      </w:r>
      <w:r>
        <w:t xml:space="preserve"> drie signalen, de andere vier.</w:t>
      </w:r>
    </w:p>
    <w:p w:rsidR="00D9586E" w:rsidRDefault="00D9586E" w:rsidP="00D9586E">
      <w:pPr>
        <w:pStyle w:val="vraag"/>
      </w:pPr>
      <w:r>
        <w:t xml:space="preserve">Geef structuurformules van </w:t>
      </w:r>
      <w:r>
        <w:rPr>
          <w:b/>
        </w:rPr>
        <w:t>B</w:t>
      </w:r>
      <w:r>
        <w:t xml:space="preserve">, </w:t>
      </w:r>
      <w:r>
        <w:rPr>
          <w:b/>
        </w:rPr>
        <w:t>G</w:t>
      </w:r>
      <w:r>
        <w:t xml:space="preserve"> en </w:t>
      </w:r>
      <w:r>
        <w:rPr>
          <w:b/>
        </w:rPr>
        <w:t>H</w:t>
      </w:r>
      <w:r>
        <w:t>.</w:t>
      </w:r>
      <w:r>
        <w:tab/>
      </w:r>
      <w:r>
        <w:rPr>
          <w:u w:val="single"/>
        </w:rPr>
        <w:t>3</w:t>
      </w:r>
    </w:p>
    <w:p w:rsidR="00D9586E" w:rsidRDefault="00D9586E" w:rsidP="00D9586E">
      <w:pPr>
        <w:pStyle w:val="vraag"/>
      </w:pPr>
      <w:r>
        <w:t xml:space="preserve">Leg uit welke van de stoffen </w:t>
      </w:r>
      <w:r>
        <w:rPr>
          <w:b/>
        </w:rPr>
        <w:t>A</w:t>
      </w:r>
      <w:r>
        <w:t xml:space="preserve"> en </w:t>
      </w:r>
      <w:r>
        <w:rPr>
          <w:b/>
        </w:rPr>
        <w:t xml:space="preserve">B </w:t>
      </w:r>
      <w:r>
        <w:t xml:space="preserve">in het </w:t>
      </w:r>
      <w:r>
        <w:rPr>
          <w:vertAlign w:val="superscript"/>
        </w:rPr>
        <w:t>13</w:t>
      </w:r>
      <w:r>
        <w:t>C-NMR drie signalen heeft</w:t>
      </w:r>
      <w:r>
        <w:rPr>
          <w:b/>
        </w:rPr>
        <w:t>.</w:t>
      </w:r>
      <w:r>
        <w:rPr>
          <w:b/>
        </w:rPr>
        <w:tab/>
      </w:r>
      <w:r>
        <w:rPr>
          <w:u w:val="single"/>
        </w:rPr>
        <w:t>2</w:t>
      </w:r>
    </w:p>
    <w:p w:rsidR="00D9586E" w:rsidRDefault="00D9586E" w:rsidP="00D9586E">
      <w:pPr>
        <w:tabs>
          <w:tab w:val="left" w:pos="0"/>
          <w:tab w:val="left" w:pos="426"/>
        </w:tabs>
      </w:pPr>
      <w:r>
        <w:t xml:space="preserve">Bij de oxidatie met </w:t>
      </w:r>
      <w:proofErr w:type="spellStart"/>
      <w:r>
        <w:t>dichromaat</w:t>
      </w:r>
      <w:proofErr w:type="spellEnd"/>
      <w:r>
        <w:t xml:space="preserve"> in een zure oplossing van </w:t>
      </w:r>
      <w:r>
        <w:rPr>
          <w:b/>
        </w:rPr>
        <w:t>C</w:t>
      </w:r>
      <w:r>
        <w:t xml:space="preserve"> ontstaat een </w:t>
      </w:r>
      <w:proofErr w:type="spellStart"/>
      <w:r>
        <w:t>keton</w:t>
      </w:r>
      <w:proofErr w:type="spellEnd"/>
      <w:r>
        <w:t xml:space="preserve"> </w:t>
      </w:r>
      <w:r>
        <w:rPr>
          <w:b/>
        </w:rPr>
        <w:t>I.</w:t>
      </w:r>
    </w:p>
    <w:p w:rsidR="00D9586E" w:rsidRDefault="00D9586E" w:rsidP="00D9586E">
      <w:pPr>
        <w:tabs>
          <w:tab w:val="left" w:pos="0"/>
          <w:tab w:val="left" w:pos="426"/>
        </w:tabs>
      </w:pPr>
      <w:r>
        <w:rPr>
          <w:b/>
        </w:rPr>
        <w:t>D</w:t>
      </w:r>
      <w:r>
        <w:t xml:space="preserve"> reageert niet met een </w:t>
      </w:r>
      <w:proofErr w:type="spellStart"/>
      <w:r>
        <w:t>oxidator</w:t>
      </w:r>
      <w:proofErr w:type="spellEnd"/>
      <w:r>
        <w:t>.</w:t>
      </w:r>
    </w:p>
    <w:p w:rsidR="00D9586E" w:rsidRDefault="00D9586E" w:rsidP="00D9586E">
      <w:pPr>
        <w:pStyle w:val="vraag"/>
      </w:pPr>
      <w:r>
        <w:t xml:space="preserve">Geef de structuurformules van </w:t>
      </w:r>
      <w:r>
        <w:rPr>
          <w:b/>
        </w:rPr>
        <w:t>C</w:t>
      </w:r>
      <w:r>
        <w:t xml:space="preserve">, </w:t>
      </w:r>
      <w:r>
        <w:rPr>
          <w:b/>
        </w:rPr>
        <w:t>D</w:t>
      </w:r>
      <w:r>
        <w:t xml:space="preserve"> en </w:t>
      </w:r>
      <w:r>
        <w:rPr>
          <w:b/>
        </w:rPr>
        <w:t>I</w:t>
      </w:r>
      <w:r>
        <w:t>.</w:t>
      </w:r>
      <w:r>
        <w:tab/>
      </w:r>
      <w:r>
        <w:rPr>
          <w:u w:val="single"/>
        </w:rPr>
        <w:t>3</w:t>
      </w:r>
    </w:p>
    <w:p w:rsidR="00D9586E" w:rsidRDefault="00D9586E" w:rsidP="00D9586E">
      <w:pPr>
        <w:pStyle w:val="vraag"/>
      </w:pPr>
      <w:r>
        <w:t xml:space="preserve">Welke van de alcoholen </w:t>
      </w:r>
      <w:r>
        <w:rPr>
          <w:b/>
        </w:rPr>
        <w:t>A</w:t>
      </w:r>
      <w:r>
        <w:rPr>
          <w:b/>
        </w:rPr>
        <w:sym w:font="Symbol" w:char="F02D"/>
      </w:r>
      <w:r>
        <w:rPr>
          <w:b/>
        </w:rPr>
        <w:t>D</w:t>
      </w:r>
      <w:r>
        <w:t xml:space="preserve"> is optisch actief?</w:t>
      </w:r>
      <w:r>
        <w:tab/>
      </w:r>
      <w:r>
        <w:rPr>
          <w:u w:val="single"/>
        </w:rPr>
        <w:t>2</w:t>
      </w:r>
    </w:p>
    <w:p w:rsidR="00D9586E" w:rsidRDefault="00D9586E" w:rsidP="00D9586E">
      <w:pPr>
        <w:pStyle w:val="opgave"/>
        <w:tabs>
          <w:tab w:val="left" w:pos="0"/>
          <w:tab w:val="left" w:pos="426"/>
        </w:tabs>
      </w:pPr>
      <w:r>
        <w:t>De bleekgroene zuurstofvreter</w:t>
      </w:r>
      <w:r>
        <w:tab/>
        <w:t>(14 punten)</w:t>
      </w:r>
    </w:p>
    <w:p w:rsidR="00D9586E" w:rsidRDefault="00D9586E" w:rsidP="00D9586E">
      <w:pPr>
        <w:tabs>
          <w:tab w:val="left" w:pos="0"/>
          <w:tab w:val="left" w:pos="426"/>
        </w:tabs>
      </w:pPr>
      <w:r>
        <w:t>Je maakt een ijzer(II)sulfaatoplossing door oplossen van 9,830 g FeSO</w:t>
      </w:r>
      <w:r>
        <w:rPr>
          <w:vertAlign w:val="subscript"/>
        </w:rPr>
        <w:t>4</w:t>
      </w:r>
      <w:r>
        <w:sym w:font="Symbol" w:char="F0D7"/>
      </w:r>
      <w:r>
        <w:t>7H</w:t>
      </w:r>
      <w:r>
        <w:rPr>
          <w:vertAlign w:val="subscript"/>
        </w:rPr>
        <w:t>2</w:t>
      </w:r>
      <w:r>
        <w:t>O in verdund zwavelzuur en vult met water aan tot 250,0 cm</w:t>
      </w:r>
      <w:r>
        <w:rPr>
          <w:vertAlign w:val="superscript"/>
        </w:rPr>
        <w:t>3</w:t>
      </w:r>
      <w:r>
        <w:t>.</w:t>
      </w:r>
    </w:p>
    <w:p w:rsidR="00D9586E" w:rsidRDefault="00D9586E" w:rsidP="00D9586E">
      <w:pPr>
        <w:pStyle w:val="vraag"/>
      </w:pPr>
      <w:r>
        <w:t>Bereken de concentratie van ijzer(II) in de oplossing.</w:t>
      </w:r>
      <w:r>
        <w:tab/>
      </w:r>
      <w:r>
        <w:rPr>
          <w:u w:val="single"/>
        </w:rPr>
        <w:t>3</w:t>
      </w:r>
    </w:p>
    <w:p w:rsidR="00D9586E" w:rsidRDefault="00D9586E" w:rsidP="00D9586E">
      <w:pPr>
        <w:tabs>
          <w:tab w:val="left" w:pos="0"/>
          <w:tab w:val="left" w:pos="426"/>
        </w:tabs>
      </w:pPr>
      <w:r>
        <w:t>Men brengt de oplossing over in een fles van 0,50 dm</w:t>
      </w:r>
      <w:r>
        <w:rPr>
          <w:vertAlign w:val="superscript"/>
        </w:rPr>
        <w:t>3</w:t>
      </w:r>
      <w:r>
        <w:t>. De fles wordt afgesloten met een stop. Bij contact met lucht wordt ijzer(II) door zuurstof langzaam omgezet in ijzer(III).</w:t>
      </w:r>
    </w:p>
    <w:p w:rsidR="00D9586E" w:rsidRDefault="00D9586E" w:rsidP="00D9586E">
      <w:pPr>
        <w:tabs>
          <w:tab w:val="left" w:pos="0"/>
          <w:tab w:val="left" w:pos="426"/>
        </w:tabs>
      </w:pPr>
      <w:r>
        <w:t>Na ongeveer drie maanden maak je de fles open en je neemt er 25,00 cm</w:t>
      </w:r>
      <w:r>
        <w:rPr>
          <w:vertAlign w:val="superscript"/>
        </w:rPr>
        <w:t>3</w:t>
      </w:r>
      <w:r>
        <w:t xml:space="preserve"> oplossing uit. Je titreert deze oplossing met 26,20 cm</w:t>
      </w:r>
      <w:r>
        <w:rPr>
          <w:vertAlign w:val="superscript"/>
        </w:rPr>
        <w:t>3</w:t>
      </w:r>
      <w:r>
        <w:t xml:space="preserve"> 0,02000 M </w:t>
      </w:r>
      <w:proofErr w:type="spellStart"/>
      <w:r>
        <w:t>kaliumpermanganaat</w:t>
      </w:r>
      <w:proofErr w:type="spellEnd"/>
      <w:r>
        <w:t>(KMnO</w:t>
      </w:r>
      <w:r>
        <w:rPr>
          <w:vertAlign w:val="subscript"/>
        </w:rPr>
        <w:t>4</w:t>
      </w:r>
      <w:r>
        <w:t>)oplossing. Bij deze titratie ontstaat ijzer(III) en mangaan(II).</w:t>
      </w:r>
    </w:p>
    <w:p w:rsidR="00D9586E" w:rsidRDefault="00D9586E" w:rsidP="00D9586E">
      <w:pPr>
        <w:tabs>
          <w:tab w:val="left" w:pos="0"/>
          <w:tab w:val="left" w:pos="426"/>
        </w:tabs>
      </w:pPr>
      <w:r>
        <w:t>Bij het openen van de fles hoor je een duidelijk sisgeluid.</w:t>
      </w:r>
    </w:p>
    <w:p w:rsidR="00D9586E" w:rsidRDefault="00D9586E" w:rsidP="00D9586E">
      <w:pPr>
        <w:pStyle w:val="vraag"/>
        <w:keepNext w:val="0"/>
      </w:pPr>
      <w:r>
        <w:t>Geef een verklaring voor dit sisgeluid.</w:t>
      </w:r>
      <w:r>
        <w:tab/>
      </w:r>
      <w:r>
        <w:rPr>
          <w:u w:val="single"/>
        </w:rPr>
        <w:t>2</w:t>
      </w:r>
    </w:p>
    <w:p w:rsidR="00D9586E" w:rsidRDefault="00D9586E" w:rsidP="00D9586E">
      <w:pPr>
        <w:pStyle w:val="vraag"/>
        <w:keepNext w:val="0"/>
      </w:pPr>
      <w:r>
        <w:t>Geef de reactievergelijking van de titratiereactie.</w:t>
      </w:r>
      <w:r>
        <w:tab/>
      </w:r>
      <w:r>
        <w:rPr>
          <w:u w:val="single"/>
        </w:rPr>
        <w:t>4</w:t>
      </w:r>
    </w:p>
    <w:p w:rsidR="00D9586E" w:rsidRDefault="00D9586E" w:rsidP="00D9586E">
      <w:pPr>
        <w:pStyle w:val="vraag"/>
        <w:keepNext w:val="0"/>
      </w:pPr>
      <w:r>
        <w:t>Bereken de ijzer(II)concentratie van de oplossing in de fles.</w:t>
      </w:r>
      <w:r>
        <w:tab/>
      </w:r>
      <w:r>
        <w:rPr>
          <w:u w:val="single"/>
        </w:rPr>
        <w:t>3</w:t>
      </w:r>
    </w:p>
    <w:p w:rsidR="00D9586E" w:rsidRDefault="00D9586E" w:rsidP="00D9586E">
      <w:pPr>
        <w:pStyle w:val="vraag"/>
        <w:keepNext w:val="0"/>
      </w:pPr>
      <w:r>
        <w:t>Bereken hoeveel procent van de oorspronkelijke hoeveelheid ijzer(II)ionen geoxideerd is tot ijzer(III).</w:t>
      </w:r>
      <w:r>
        <w:tab/>
      </w:r>
      <w:r>
        <w:rPr>
          <w:u w:val="single"/>
        </w:rPr>
        <w:t>2</w:t>
      </w:r>
    </w:p>
    <w:p w:rsidR="00D9586E" w:rsidRDefault="00D9586E" w:rsidP="00D9586E">
      <w:pPr>
        <w:pStyle w:val="opgave"/>
        <w:tabs>
          <w:tab w:val="left" w:pos="0"/>
          <w:tab w:val="left" w:pos="426"/>
        </w:tabs>
        <w:ind w:hanging="902"/>
      </w:pPr>
      <w:r>
        <w:lastRenderedPageBreak/>
        <w:pict>
          <v:shape id="_x0000_s1026" type="#_x0000_t75" style="position:absolute;left:0;text-align:left;margin-left:353.9pt;margin-top:79.2pt;width:106.05pt;height:77.95pt;z-index:251660288;mso-position-vertical-relative:page" o:allowincell="f">
            <v:imagedata r:id="rId20" o:title=""/>
            <w10:wrap type="square" anchory="page"/>
          </v:shape>
          <o:OLEObject Type="Embed" ProgID="ACD.ChemSketch.20" ShapeID="_x0000_s1026" DrawAspect="Content" ObjectID="_1314779088" r:id="rId21"/>
        </w:pict>
      </w:r>
      <w:r>
        <w:t xml:space="preserve">Een heel gedoe in een </w:t>
      </w:r>
      <w:proofErr w:type="spellStart"/>
      <w:r>
        <w:t>halfcel</w:t>
      </w:r>
      <w:proofErr w:type="spellEnd"/>
      <w:r>
        <w:t> </w:t>
      </w:r>
      <w:r>
        <w:t>(13 punten)</w:t>
      </w:r>
    </w:p>
    <w:p w:rsidR="00D9586E" w:rsidRDefault="00D9586E" w:rsidP="00D9586E">
      <w:pPr>
        <w:keepNext/>
        <w:tabs>
          <w:tab w:val="left" w:pos="0"/>
          <w:tab w:val="left" w:pos="426"/>
        </w:tabs>
      </w:pPr>
      <w:r>
        <w:t>Men bouwt in een microschaalexperiment de volgende cel.</w:t>
      </w:r>
    </w:p>
    <w:p w:rsidR="00D9586E" w:rsidRDefault="00D9586E" w:rsidP="00D9586E">
      <w:pPr>
        <w:keepNext/>
        <w:tabs>
          <w:tab w:val="left" w:pos="0"/>
          <w:tab w:val="left" w:pos="426"/>
        </w:tabs>
      </w:pPr>
      <w:proofErr w:type="spellStart"/>
      <w:r>
        <w:t>Halfcel</w:t>
      </w:r>
      <w:proofErr w:type="spellEnd"/>
      <w:r>
        <w:t xml:space="preserve"> A bevat 20 druppels van een 0,100 M AgNO</w:t>
      </w:r>
      <w:r>
        <w:rPr>
          <w:vertAlign w:val="subscript"/>
        </w:rPr>
        <w:t>3</w:t>
      </w:r>
      <w:r>
        <w:t xml:space="preserve">-oplossing. </w:t>
      </w:r>
      <w:proofErr w:type="spellStart"/>
      <w:r>
        <w:t>Halfcel</w:t>
      </w:r>
      <w:proofErr w:type="spellEnd"/>
      <w:r>
        <w:t xml:space="preserve"> B een mengsel van 1 druppel van dezelfde zilvernitraatoplossing en 19 druppels 0,200 M </w:t>
      </w:r>
      <w:proofErr w:type="spellStart"/>
      <w:r>
        <w:t>natriumchloride-oplossing</w:t>
      </w:r>
      <w:proofErr w:type="spellEnd"/>
      <w:r>
        <w:t>.</w:t>
      </w:r>
    </w:p>
    <w:p w:rsidR="00D9586E" w:rsidRDefault="00D9586E" w:rsidP="00D9586E">
      <w:pPr>
        <w:tabs>
          <w:tab w:val="left" w:pos="0"/>
          <w:tab w:val="left" w:pos="426"/>
        </w:tabs>
      </w:pPr>
    </w:p>
    <w:p w:rsidR="00D9586E" w:rsidRDefault="00D9586E" w:rsidP="00D9586E">
      <w:pPr>
        <w:pStyle w:val="vraag"/>
      </w:pPr>
      <w:r>
        <w:t xml:space="preserve">Wat kun je waarnemen in </w:t>
      </w:r>
      <w:proofErr w:type="spellStart"/>
      <w:r>
        <w:t>halfcel</w:t>
      </w:r>
      <w:proofErr w:type="spellEnd"/>
      <w:r>
        <w:t xml:space="preserve"> B tijdens het mengen van de oplossingen?</w:t>
      </w:r>
      <w:r>
        <w:tab/>
      </w:r>
      <w:r>
        <w:rPr>
          <w:u w:val="single"/>
        </w:rPr>
        <w:t>2</w:t>
      </w:r>
    </w:p>
    <w:p w:rsidR="00D9586E" w:rsidRDefault="00D9586E" w:rsidP="00D9586E">
      <w:pPr>
        <w:pStyle w:val="vraag"/>
      </w:pPr>
      <w:bookmarkStart w:id="3" w:name="_Ref472340158"/>
      <w:r>
        <w:t xml:space="preserve">Bereken de </w:t>
      </w:r>
      <w:proofErr w:type="spellStart"/>
      <w:r>
        <w:t>chlorideconcentratie</w:t>
      </w:r>
      <w:proofErr w:type="spellEnd"/>
      <w:r>
        <w:t xml:space="preserve"> in </w:t>
      </w:r>
      <w:proofErr w:type="spellStart"/>
      <w:r>
        <w:t>halfcel</w:t>
      </w:r>
      <w:proofErr w:type="spellEnd"/>
      <w:r>
        <w:t xml:space="preserve"> B na mengen.</w:t>
      </w:r>
      <w:r>
        <w:tab/>
      </w:r>
      <w:r>
        <w:rPr>
          <w:u w:val="single"/>
        </w:rPr>
        <w:t>3</w:t>
      </w:r>
    </w:p>
    <w:bookmarkEnd w:id="3"/>
    <w:p w:rsidR="00D9586E" w:rsidRDefault="00D9586E" w:rsidP="00D9586E">
      <w:pPr>
        <w:pStyle w:val="vraag"/>
      </w:pPr>
      <w:r>
        <w:t xml:space="preserve">Leg uit of de zilverelektrode in </w:t>
      </w:r>
      <w:proofErr w:type="spellStart"/>
      <w:r>
        <w:t>halfcel</w:t>
      </w:r>
      <w:proofErr w:type="spellEnd"/>
      <w:r>
        <w:t xml:space="preserve"> B de plus- of de minpool is.</w:t>
      </w:r>
      <w:r>
        <w:tab/>
      </w:r>
      <w:r>
        <w:rPr>
          <w:u w:val="single"/>
        </w:rPr>
        <w:t>2</w:t>
      </w:r>
    </w:p>
    <w:p w:rsidR="00D9586E" w:rsidRDefault="00D9586E" w:rsidP="00D9586E">
      <w:pPr>
        <w:tabs>
          <w:tab w:val="left" w:pos="0"/>
          <w:tab w:val="left" w:pos="426"/>
        </w:tabs>
      </w:pPr>
      <w:r>
        <w:t>De bronspanning van de cel is 0,47 V.</w:t>
      </w:r>
    </w:p>
    <w:p w:rsidR="00D9586E" w:rsidRDefault="00D9586E" w:rsidP="00D9586E">
      <w:pPr>
        <w:tabs>
          <w:tab w:val="left" w:pos="0"/>
          <w:tab w:val="left" w:pos="426"/>
        </w:tabs>
      </w:pPr>
      <w:r>
        <w:t xml:space="preserve">De bronspanning van een zilverelektrode gemeten </w:t>
      </w:r>
      <w:proofErr w:type="spellStart"/>
      <w:r>
        <w:t>tov</w:t>
      </w:r>
      <w:proofErr w:type="spellEnd"/>
      <w:r>
        <w:t xml:space="preserve"> een standaard waterstofelektrode wordt gegeven door: </w:t>
      </w:r>
      <w:r>
        <w:rPr>
          <w:i/>
        </w:rPr>
        <w:t>E</w:t>
      </w:r>
      <w:r>
        <w:t xml:space="preserve"> = 0,80 +  0,059 log [Ag</w:t>
      </w:r>
      <w:r>
        <w:rPr>
          <w:vertAlign w:val="superscript"/>
        </w:rPr>
        <w:t>+</w:t>
      </w:r>
      <w:r>
        <w:t>]</w:t>
      </w:r>
      <w:r>
        <w:tab/>
        <w:t>(Potentiaal in volt)</w:t>
      </w:r>
    </w:p>
    <w:p w:rsidR="00D9586E" w:rsidRDefault="00D9586E" w:rsidP="00D9586E">
      <w:pPr>
        <w:tabs>
          <w:tab w:val="left" w:pos="0"/>
          <w:tab w:val="left" w:pos="426"/>
        </w:tabs>
      </w:pPr>
    </w:p>
    <w:p w:rsidR="00D9586E" w:rsidRDefault="00D9586E" w:rsidP="00D9586E">
      <w:pPr>
        <w:pStyle w:val="vraag"/>
      </w:pPr>
      <w:bookmarkStart w:id="4" w:name="_Ref472340173"/>
      <w:r>
        <w:t xml:space="preserve">Bereken de zilverconcentratie in </w:t>
      </w:r>
      <w:proofErr w:type="spellStart"/>
      <w:r>
        <w:t>halfcel</w:t>
      </w:r>
      <w:proofErr w:type="spellEnd"/>
      <w:r>
        <w:t xml:space="preserve"> B.</w:t>
      </w:r>
      <w:bookmarkEnd w:id="4"/>
      <w:r>
        <w:tab/>
      </w:r>
      <w:r>
        <w:rPr>
          <w:u w:val="single"/>
        </w:rPr>
        <w:t>4</w:t>
      </w:r>
    </w:p>
    <w:p w:rsidR="00D9586E" w:rsidRDefault="00D9586E" w:rsidP="00D9586E">
      <w:pPr>
        <w:pStyle w:val="vraag"/>
      </w:pPr>
      <w:r>
        <w:t xml:space="preserve">Bereken met behulp van de antwoorden in </w:t>
      </w:r>
      <w:fldSimple w:instr=" REF _Ref472340158 \n  \* MERGEFORMAT ">
        <w:r>
          <w:t>20</w:t>
        </w:r>
      </w:fldSimple>
      <w:r>
        <w:t xml:space="preserve"> en </w:t>
      </w:r>
      <w:fldSimple w:instr=" REF _Ref472340173 \n  \* MERGEFORMAT ">
        <w:r>
          <w:t>22</w:t>
        </w:r>
      </w:fldSimple>
      <w:r>
        <w:t xml:space="preserve"> het </w:t>
      </w:r>
      <w:proofErr w:type="spellStart"/>
      <w:r>
        <w:t>oplosbaarheidsproduct</w:t>
      </w:r>
      <w:proofErr w:type="spellEnd"/>
      <w:r>
        <w:t xml:space="preserve"> van zilverchloride.</w:t>
      </w:r>
      <w:r>
        <w:tab/>
      </w:r>
      <w:r>
        <w:rPr>
          <w:u w:val="single"/>
        </w:rPr>
        <w:t>2</w:t>
      </w:r>
    </w:p>
    <w:p w:rsidR="00D9586E" w:rsidRDefault="00D9586E" w:rsidP="00D9586E">
      <w:pPr>
        <w:pStyle w:val="opgave"/>
        <w:tabs>
          <w:tab w:val="left" w:pos="0"/>
          <w:tab w:val="left" w:pos="426"/>
        </w:tabs>
      </w:pPr>
      <w:proofErr w:type="spellStart"/>
      <w:r>
        <w:t>Oplosbaarheidsquotiënt</w:t>
      </w:r>
      <w:proofErr w:type="spellEnd"/>
      <w:r>
        <w:t>?</w:t>
      </w:r>
      <w:r>
        <w:t> </w:t>
      </w:r>
      <w:r>
        <w:t>(11 punten)</w:t>
      </w:r>
    </w:p>
    <w:p w:rsidR="00D9586E" w:rsidRDefault="00D9586E" w:rsidP="00D9586E">
      <w:pPr>
        <w:tabs>
          <w:tab w:val="left" w:pos="0"/>
          <w:tab w:val="left" w:pos="426"/>
        </w:tabs>
      </w:pPr>
      <w:r>
        <w:t xml:space="preserve">Calciumcarbonaat en </w:t>
      </w:r>
      <w:proofErr w:type="spellStart"/>
      <w:r>
        <w:t>calciumoxalaat</w:t>
      </w:r>
      <w:proofErr w:type="spellEnd"/>
      <w:r>
        <w:t xml:space="preserve"> zijn slecht oplosbare zouten. Een oplossing is verzadigd met beide zouten. Neem aan dat de negatieve ionen geen </w:t>
      </w:r>
      <w:proofErr w:type="spellStart"/>
      <w:r>
        <w:t>zuur-basereactie</w:t>
      </w:r>
      <w:proofErr w:type="spellEnd"/>
      <w:r>
        <w:t xml:space="preserve"> ondergaan.</w:t>
      </w:r>
    </w:p>
    <w:p w:rsidR="00D9586E" w:rsidRDefault="00D9586E" w:rsidP="00D9586E">
      <w:pPr>
        <w:tabs>
          <w:tab w:val="left" w:pos="0"/>
          <w:tab w:val="left" w:pos="426"/>
        </w:tabs>
      </w:pPr>
    </w:p>
    <w:p w:rsidR="00D9586E" w:rsidRDefault="00D9586E" w:rsidP="00D9586E">
      <w:pPr>
        <w:pStyle w:val="vraag"/>
      </w:pPr>
      <w:r>
        <w:t xml:space="preserve">Bereken de concentratieverhouding </w:t>
      </w:r>
      <w:r>
        <w:rPr>
          <w:position w:val="-22"/>
        </w:rPr>
        <w:object w:dxaOrig="980" w:dyaOrig="580">
          <v:shape id="_x0000_i1031" type="#_x0000_t75" style="width:49.2pt;height:28.9pt" o:ole="" fillcolor="window">
            <v:imagedata r:id="rId22" o:title=""/>
          </v:shape>
          <o:OLEObject Type="Embed" ProgID="Equation.3" ShapeID="_x0000_i1031" DrawAspect="Content" ObjectID="_1314779055" r:id="rId23"/>
        </w:object>
      </w:r>
      <w:r>
        <w:t>.</w:t>
      </w:r>
      <w:r>
        <w:tab/>
      </w:r>
      <w:r>
        <w:rPr>
          <w:u w:val="single"/>
        </w:rPr>
        <w:t>6</w:t>
      </w:r>
    </w:p>
    <w:p w:rsidR="00D9586E" w:rsidRDefault="00D9586E" w:rsidP="00D9586E">
      <w:pPr>
        <w:pStyle w:val="vraag"/>
      </w:pPr>
      <w:r>
        <w:t>Bereken de calciumconcentratie.</w:t>
      </w:r>
      <w:r>
        <w:tab/>
      </w:r>
      <w:r>
        <w:rPr>
          <w:u w:val="single"/>
        </w:rPr>
        <w:t>5</w:t>
      </w:r>
    </w:p>
    <w:p w:rsidR="00D9586E" w:rsidRDefault="00D9586E" w:rsidP="00D9586E">
      <w:pPr>
        <w:pStyle w:val="opgave"/>
        <w:tabs>
          <w:tab w:val="left" w:pos="0"/>
          <w:tab w:val="left" w:pos="426"/>
        </w:tabs>
      </w:pPr>
      <w:r>
        <w:t>De koolzuurkringloop</w:t>
      </w:r>
      <w:r>
        <w:t> </w:t>
      </w:r>
      <w:r>
        <w:t>(18 punten)</w:t>
      </w:r>
    </w:p>
    <w:p w:rsidR="00D9586E" w:rsidRDefault="00D9586E" w:rsidP="00D9586E">
      <w:pPr>
        <w:tabs>
          <w:tab w:val="left" w:pos="0"/>
          <w:tab w:val="left" w:pos="426"/>
        </w:tabs>
      </w:pPr>
      <w:r>
        <w:t>Diatomeeën zijn microscopisch kleine organismen, die in de oceanen voorkomen. Ze vormen een rijke voedselbron doordat zij via fotosynthese uit koolstofdioxide en water koolhydraten vormen:</w:t>
      </w:r>
    </w:p>
    <w:p w:rsidR="00D9586E" w:rsidRDefault="00D9586E" w:rsidP="00D9586E">
      <w:pPr>
        <w:tabs>
          <w:tab w:val="left" w:pos="0"/>
          <w:tab w:val="left" w:pos="426"/>
        </w:tabs>
      </w:pPr>
      <w:r>
        <w:t>6 CO</w:t>
      </w:r>
      <w:r>
        <w:rPr>
          <w:vertAlign w:val="subscript"/>
        </w:rPr>
        <w:t>2</w:t>
      </w:r>
      <w:r>
        <w:t xml:space="preserve"> + 6 H</w:t>
      </w:r>
      <w:r>
        <w:rPr>
          <w:vertAlign w:val="subscript"/>
        </w:rPr>
        <w:t>2</w:t>
      </w:r>
      <w:r>
        <w:t xml:space="preserve">O </w:t>
      </w:r>
      <w:r>
        <w:rPr>
          <w:position w:val="-6"/>
        </w:rPr>
        <w:object w:dxaOrig="1320" w:dyaOrig="320">
          <v:shape id="_x0000_i1032" type="#_x0000_t75" style="width:65.9pt;height:16.25pt" o:ole="" fillcolor="window">
            <v:imagedata r:id="rId24" o:title=""/>
          </v:shape>
          <o:OLEObject Type="Embed" ProgID="Equation.3" ShapeID="_x0000_i1032" DrawAspect="Content" ObjectID="_1314779056" r:id="rId25"/>
        </w:object>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p>
    <w:p w:rsidR="00D9586E" w:rsidRDefault="00D9586E" w:rsidP="00D9586E">
      <w:pPr>
        <w:tabs>
          <w:tab w:val="left" w:pos="0"/>
          <w:tab w:val="left" w:pos="426"/>
        </w:tabs>
      </w:pPr>
      <w:r>
        <w:t>Diatomeeën worden onder andere gegeten door ‘krill’, een verzamelnaam voor plankton en andere kleine, in zee levende organismen. Het krill is op zijn beurt weer voedsel voor de blauwe vinvis, een walvissoort. Er is 10 kg diatomeeën nodig voor de productie van 1,0 kg krill. Gedurende de eerste vijf jaar van zijn leven neemt de massa van een blauwe vinvis met 75 kg per dag toe door het eten van krill. Deze walvis eet tien maal deze massa aan krill per dag.</w:t>
      </w:r>
    </w:p>
    <w:p w:rsidR="00D9586E" w:rsidRDefault="00D9586E" w:rsidP="00D9586E">
      <w:pPr>
        <w:tabs>
          <w:tab w:val="left" w:pos="0"/>
          <w:tab w:val="left" w:pos="426"/>
        </w:tabs>
      </w:pPr>
    </w:p>
    <w:p w:rsidR="00D9586E" w:rsidRDefault="00D9586E" w:rsidP="00D9586E">
      <w:pPr>
        <w:pStyle w:val="vraag"/>
      </w:pPr>
      <w:r>
        <w:t>Bereken het aantal m</w:t>
      </w:r>
      <w:r>
        <w:rPr>
          <w:vertAlign w:val="superscript"/>
        </w:rPr>
        <w:t>3</w:t>
      </w:r>
      <w:r>
        <w:t xml:space="preserve"> CO</w:t>
      </w:r>
      <w:r>
        <w:rPr>
          <w:vertAlign w:val="subscript"/>
        </w:rPr>
        <w:t>2</w:t>
      </w:r>
      <w:r>
        <w:t xml:space="preserve"> (0 </w:t>
      </w:r>
      <w:r>
        <w:sym w:font="Symbol" w:char="F0B0"/>
      </w:r>
      <w:r>
        <w:t xml:space="preserve">C, 101 </w:t>
      </w:r>
      <w:proofErr w:type="spellStart"/>
      <w:r>
        <w:t>kPa</w:t>
      </w:r>
      <w:proofErr w:type="spellEnd"/>
      <w:r>
        <w:t>) dat door diatomeeën wordt gebruikt om de koolhydraten te produceren die door een blauwe vinvis in de eerste vijf jaar van zijn leven worden verorberd.</w:t>
      </w:r>
    </w:p>
    <w:p w:rsidR="00D9586E" w:rsidRDefault="00D9586E" w:rsidP="00D9586E">
      <w:pPr>
        <w:tabs>
          <w:tab w:val="left" w:pos="0"/>
          <w:tab w:val="left" w:pos="426"/>
          <w:tab w:val="right" w:pos="9072"/>
        </w:tabs>
        <w:spacing w:after="120"/>
      </w:pPr>
      <w:r>
        <w:t>Neem aan dat de massatoename van deze walvis in de eerste vijf jaar van zijn leven geheel valt toe te schrijven aan het eten van koolhydraten (C</w:t>
      </w:r>
      <w:r>
        <w:rPr>
          <w:vertAlign w:val="subscript"/>
        </w:rPr>
        <w:t>6</w:t>
      </w:r>
      <w:r>
        <w:t>H</w:t>
      </w:r>
      <w:r>
        <w:rPr>
          <w:vertAlign w:val="subscript"/>
        </w:rPr>
        <w:t>12</w:t>
      </w:r>
      <w:r>
        <w:t>O</w:t>
      </w:r>
      <w:r>
        <w:rPr>
          <w:vertAlign w:val="subscript"/>
        </w:rPr>
        <w:t>6</w:t>
      </w:r>
      <w:r>
        <w:t>).</w:t>
      </w:r>
      <w:r>
        <w:tab/>
      </w:r>
      <w:r>
        <w:rPr>
          <w:u w:val="single"/>
        </w:rPr>
        <w:t>7</w:t>
      </w:r>
    </w:p>
    <w:p w:rsidR="00D9586E" w:rsidRDefault="00D9586E" w:rsidP="00D9586E">
      <w:pPr>
        <w:pStyle w:val="vraag"/>
      </w:pPr>
      <w:r>
        <w:lastRenderedPageBreak/>
        <w:t>Hoeveel m</w:t>
      </w:r>
      <w:r>
        <w:rPr>
          <w:vertAlign w:val="superscript"/>
        </w:rPr>
        <w:t>3</w:t>
      </w:r>
      <w:r>
        <w:t xml:space="preserve"> zeewater wordt door diatomeeën verwerkt om de hoeveelheid koolhydraten te produceren die een blauwe vinvis nodig heeft gedurende de eerste vijf jaar van zijn leven? In 1,00 liter zeewater van 24 </w:t>
      </w:r>
      <w:r>
        <w:sym w:font="Symbol" w:char="F0B0"/>
      </w:r>
      <w:r>
        <w:t xml:space="preserve">C en 101 </w:t>
      </w:r>
      <w:proofErr w:type="spellStart"/>
      <w:r>
        <w:t>kPa</w:t>
      </w:r>
      <w:proofErr w:type="spellEnd"/>
      <w:r>
        <w:t xml:space="preserve"> is 0,23 </w:t>
      </w:r>
      <w:proofErr w:type="spellStart"/>
      <w:r>
        <w:t>mL</w:t>
      </w:r>
      <w:proofErr w:type="spellEnd"/>
      <w:r>
        <w:t xml:space="preserve"> CO</w:t>
      </w:r>
      <w:r>
        <w:rPr>
          <w:vertAlign w:val="subscript"/>
        </w:rPr>
        <w:t>2</w:t>
      </w:r>
      <w:r>
        <w:t xml:space="preserve"> opgelost. Neem aan dat diatomeeën al het CO</w:t>
      </w:r>
      <w:r>
        <w:rPr>
          <w:vertAlign w:val="subscript"/>
        </w:rPr>
        <w:t>2</w:t>
      </w:r>
      <w:r>
        <w:t xml:space="preserve"> uit het zeewater weghalen en dit CO</w:t>
      </w:r>
      <w:r>
        <w:rPr>
          <w:vertAlign w:val="subscript"/>
        </w:rPr>
        <w:t>2</w:t>
      </w:r>
      <w:r>
        <w:t xml:space="preserve"> volledig omzetten in koolhydraten.</w:t>
      </w:r>
      <w:r>
        <w:tab/>
      </w:r>
      <w:r>
        <w:rPr>
          <w:u w:val="single"/>
        </w:rPr>
        <w:t>3</w:t>
      </w:r>
    </w:p>
    <w:p w:rsidR="00D9586E" w:rsidRDefault="00D9586E" w:rsidP="00D9586E">
      <w:pPr>
        <w:pStyle w:val="vraag"/>
      </w:pPr>
      <w:r>
        <w:t>Welke fractie van het totale volume van de oceanen is nodig om te voorzien in de CO</w:t>
      </w:r>
      <w:r>
        <w:rPr>
          <w:vertAlign w:val="subscript"/>
        </w:rPr>
        <w:t>2</w:t>
      </w:r>
      <w:r>
        <w:t xml:space="preserve"> die voor de groei van 1000 blauwe vinvissen gedurende de eerste vijf jaar van hun leven nodig is? Het totale volume van de oceanen is 1,37</w:t>
      </w:r>
      <w:r>
        <w:sym w:font="Symbol" w:char="F0D7"/>
      </w:r>
      <w:r>
        <w:t>10</w:t>
      </w:r>
      <w:r>
        <w:rPr>
          <w:vertAlign w:val="superscript"/>
        </w:rPr>
        <w:t>18</w:t>
      </w:r>
      <w:r>
        <w:t xml:space="preserve"> m</w:t>
      </w:r>
      <w:r>
        <w:rPr>
          <w:vertAlign w:val="superscript"/>
        </w:rPr>
        <w:t>3</w:t>
      </w:r>
      <w:r>
        <w:t>.</w:t>
      </w:r>
      <w:r>
        <w:tab/>
      </w:r>
      <w:r>
        <w:rPr>
          <w:u w:val="single"/>
        </w:rPr>
        <w:t>3</w:t>
      </w:r>
    </w:p>
    <w:p w:rsidR="00D9586E" w:rsidRDefault="00D9586E" w:rsidP="00D9586E">
      <w:pPr>
        <w:tabs>
          <w:tab w:val="left" w:pos="0"/>
          <w:tab w:val="left" w:pos="426"/>
        </w:tabs>
      </w:pPr>
      <w:r>
        <w:t>Van de massa van een volwassen walvis bestaat 18,0 % uit koolstof. Koolstof kan terugkeren in de atmosfeer als koolstofdioxide, en vervolgens weer uit de atmosfeer verdwijnen door verwering van gesteenten die calciumsilicaat bevatten:</w:t>
      </w:r>
    </w:p>
    <w:p w:rsidR="00D9586E" w:rsidRPr="00D9586E" w:rsidRDefault="00D9586E" w:rsidP="00D9586E">
      <w:pPr>
        <w:tabs>
          <w:tab w:val="left" w:pos="0"/>
          <w:tab w:val="left" w:pos="426"/>
        </w:tabs>
        <w:rPr>
          <w:lang w:val="en-US"/>
        </w:rPr>
      </w:pPr>
      <w:r w:rsidRPr="00D9586E">
        <w:rPr>
          <w:lang w:val="en-US"/>
        </w:rPr>
        <w:t>CaSiO</w:t>
      </w:r>
      <w:r w:rsidRPr="00D9586E">
        <w:rPr>
          <w:vertAlign w:val="subscript"/>
          <w:lang w:val="en-US"/>
        </w:rPr>
        <w:t>3</w:t>
      </w:r>
      <w:r w:rsidRPr="00D9586E">
        <w:rPr>
          <w:lang w:val="en-US"/>
        </w:rPr>
        <w:t>(s) + 2 CO</w:t>
      </w:r>
      <w:r w:rsidRPr="00D9586E">
        <w:rPr>
          <w:vertAlign w:val="subscript"/>
          <w:lang w:val="en-US"/>
        </w:rPr>
        <w:t>2</w:t>
      </w:r>
      <w:r w:rsidRPr="00D9586E">
        <w:rPr>
          <w:lang w:val="en-US"/>
        </w:rPr>
        <w:t>(g) + 3 H</w:t>
      </w:r>
      <w:r w:rsidRPr="00D9586E">
        <w:rPr>
          <w:vertAlign w:val="subscript"/>
          <w:lang w:val="en-US"/>
        </w:rPr>
        <w:t>2</w:t>
      </w:r>
      <w:r w:rsidRPr="00D9586E">
        <w:rPr>
          <w:lang w:val="en-US"/>
        </w:rPr>
        <w:t xml:space="preserve">O(l) </w:t>
      </w:r>
      <w:r>
        <w:sym w:font="Symbol" w:char="F0AE"/>
      </w:r>
      <w:r w:rsidRPr="00D9586E">
        <w:rPr>
          <w:lang w:val="en-US"/>
        </w:rPr>
        <w:t xml:space="preserve"> Ca</w:t>
      </w:r>
      <w:r w:rsidRPr="00D9586E">
        <w:rPr>
          <w:vertAlign w:val="superscript"/>
          <w:lang w:val="en-US"/>
        </w:rPr>
        <w:t>2+</w:t>
      </w:r>
      <w:r w:rsidRPr="00D9586E">
        <w:rPr>
          <w:lang w:val="en-US"/>
        </w:rPr>
        <w:t>(aq) + 2 HCO</w:t>
      </w:r>
      <w:r w:rsidRPr="00D9586E">
        <w:rPr>
          <w:vertAlign w:val="subscript"/>
          <w:lang w:val="en-US"/>
        </w:rPr>
        <w:t>3</w:t>
      </w:r>
      <w:r>
        <w:rPr>
          <w:vertAlign w:val="superscript"/>
        </w:rPr>
        <w:sym w:font="Symbol" w:char="F02D"/>
      </w:r>
      <w:r w:rsidRPr="00D9586E">
        <w:rPr>
          <w:lang w:val="en-US"/>
        </w:rPr>
        <w:t>(aq) + H</w:t>
      </w:r>
      <w:r w:rsidRPr="00D9586E">
        <w:rPr>
          <w:vertAlign w:val="subscript"/>
          <w:lang w:val="en-US"/>
        </w:rPr>
        <w:t>4</w:t>
      </w:r>
      <w:r w:rsidRPr="00D9586E">
        <w:rPr>
          <w:lang w:val="en-US"/>
        </w:rPr>
        <w:t>SiO</w:t>
      </w:r>
      <w:r w:rsidRPr="00D9586E">
        <w:rPr>
          <w:vertAlign w:val="subscript"/>
          <w:lang w:val="en-US"/>
        </w:rPr>
        <w:t>4</w:t>
      </w:r>
      <w:r w:rsidRPr="00D9586E">
        <w:rPr>
          <w:lang w:val="en-US"/>
        </w:rPr>
        <w:t>(aq)</w:t>
      </w:r>
    </w:p>
    <w:p w:rsidR="00D9586E" w:rsidRPr="00D9586E" w:rsidRDefault="00D9586E" w:rsidP="00D9586E">
      <w:pPr>
        <w:tabs>
          <w:tab w:val="left" w:pos="0"/>
          <w:tab w:val="left" w:pos="426"/>
        </w:tabs>
        <w:rPr>
          <w:lang w:val="en-US"/>
        </w:rPr>
      </w:pPr>
    </w:p>
    <w:p w:rsidR="00D9586E" w:rsidRDefault="00D9586E" w:rsidP="00D9586E">
      <w:pPr>
        <w:pStyle w:val="vraag"/>
        <w:sectPr w:rsidR="00D9586E">
          <w:type w:val="oddPage"/>
          <w:pgSz w:w="11906" w:h="16838" w:code="9"/>
          <w:pgMar w:top="1418" w:right="1418" w:bottom="1418" w:left="1418" w:header="737" w:footer="851" w:gutter="567"/>
          <w:cols w:space="708"/>
          <w:titlePg/>
        </w:sectPr>
      </w:pPr>
      <w:r>
        <w:t>Hoeveel gram CaSiO</w:t>
      </w:r>
      <w:r>
        <w:rPr>
          <w:vertAlign w:val="subscript"/>
        </w:rPr>
        <w:t>3</w:t>
      </w:r>
      <w:r>
        <w:t xml:space="preserve"> kan maximaal verweren door reactie met het CO</w:t>
      </w:r>
      <w:r>
        <w:rPr>
          <w:vertAlign w:val="subscript"/>
        </w:rPr>
        <w:t>2</w:t>
      </w:r>
      <w:r>
        <w:t xml:space="preserve"> dat ontstaat door het vergaan van 1000 blauwe vinvissen van 9,1</w:t>
      </w:r>
      <w:r>
        <w:sym w:font="Symbol" w:char="F0D7"/>
      </w:r>
      <w:r>
        <w:t>10</w:t>
      </w:r>
      <w:r>
        <w:rPr>
          <w:vertAlign w:val="superscript"/>
        </w:rPr>
        <w:t>4</w:t>
      </w:r>
      <w:r>
        <w:t xml:space="preserve"> kg elk (het aantal dat er naar schatting per jaar sterft)?</w:t>
      </w:r>
      <w:r>
        <w:tab/>
      </w:r>
      <w:r>
        <w:rPr>
          <w:u w:val="single"/>
        </w:rPr>
        <w:t>5</w:t>
      </w:r>
    </w:p>
    <w:p w:rsidR="00D9586E" w:rsidRDefault="00D9586E" w:rsidP="00D9586E">
      <w:pPr>
        <w:pStyle w:val="Titel"/>
      </w:pPr>
      <w:r>
        <w:lastRenderedPageBreak/>
        <w:t>21</w:t>
      </w:r>
      <w:r>
        <w:rPr>
          <w:vertAlign w:val="superscript"/>
        </w:rPr>
        <w:t>e</w:t>
      </w:r>
      <w:r>
        <w:t xml:space="preserve"> NATIONALE CHEMIE OLYMPIADE</w:t>
      </w:r>
    </w:p>
    <w:p w:rsidR="00D9586E" w:rsidRDefault="00D9586E" w:rsidP="00D9586E">
      <w:pPr>
        <w:pStyle w:val="Kop2"/>
      </w:pPr>
      <w:bookmarkStart w:id="5" w:name="_Toc32759794"/>
      <w:r>
        <w:t>Antwoordmodel</w:t>
      </w:r>
      <w:bookmarkEnd w:id="5"/>
    </w:p>
    <w:p w:rsidR="00D9586E" w:rsidRDefault="00D9586E" w:rsidP="00D9586E">
      <w:r>
        <w:t>woensdag 9 februari 2000</w:t>
      </w:r>
    </w:p>
    <w:p w:rsidR="00D9586E" w:rsidRDefault="00D9586E" w:rsidP="00D9586E">
      <w:pPr>
        <w:numPr>
          <w:ilvl w:val="0"/>
          <w:numId w:val="2"/>
        </w:numPr>
        <w:tabs>
          <w:tab w:val="left" w:pos="0"/>
          <w:tab w:val="left" w:pos="426"/>
        </w:tabs>
        <w:rPr>
          <w:b/>
        </w:rPr>
      </w:pPr>
      <w:r>
        <w:rPr>
          <w:b/>
        </w:rPr>
        <w:t>Deze voorronde bestaat uit 29 vragen verdeeld over 7 opgaven.</w:t>
      </w:r>
    </w:p>
    <w:p w:rsidR="00D9586E" w:rsidRDefault="00D9586E" w:rsidP="00D9586E">
      <w:pPr>
        <w:numPr>
          <w:ilvl w:val="0"/>
          <w:numId w:val="2"/>
        </w:numPr>
        <w:tabs>
          <w:tab w:val="left" w:pos="0"/>
          <w:tab w:val="left" w:pos="426"/>
        </w:tabs>
        <w:rPr>
          <w:b/>
        </w:rPr>
      </w:pPr>
      <w:r>
        <w:rPr>
          <w:b/>
        </w:rPr>
        <w:t>De maximum score voor dit werk bedraagt 100 punten.</w:t>
      </w:r>
    </w:p>
    <w:p w:rsidR="00D9586E" w:rsidRDefault="00D9586E" w:rsidP="00D9586E">
      <w:pPr>
        <w:numPr>
          <w:ilvl w:val="0"/>
          <w:numId w:val="2"/>
        </w:numPr>
        <w:tabs>
          <w:tab w:val="left" w:pos="0"/>
          <w:tab w:val="left" w:pos="426"/>
        </w:tabs>
      </w:pPr>
      <w:r>
        <w:rPr>
          <w:b/>
        </w:rPr>
        <w:t>Bij elke opgave is het aantal punten vermeld dat juiste antwoorden op de vragen opleveren.</w:t>
      </w:r>
    </w:p>
    <w:p w:rsidR="00D9586E" w:rsidRDefault="00D9586E" w:rsidP="00D9586E">
      <w:pPr>
        <w:numPr>
          <w:ilvl w:val="0"/>
          <w:numId w:val="2"/>
        </w:numPr>
        <w:tabs>
          <w:tab w:val="left" w:pos="0"/>
          <w:tab w:val="left" w:pos="426"/>
        </w:tabs>
      </w:pPr>
      <w:r>
        <w:rPr>
          <w:b/>
        </w:rPr>
        <w:t>Bij de correctie van het werk moet bijgaand antwoordmodel worden gebruikt. Daarnaast gelden de algemene regels, zoals die bij de correctievoorschriften voor het CSE worden verstrekt.</w:t>
      </w:r>
    </w:p>
    <w:p w:rsidR="00D9586E" w:rsidRDefault="00D9586E" w:rsidP="00D9586E">
      <w:pPr>
        <w:pStyle w:val="opgave"/>
        <w:numPr>
          <w:ilvl w:val="0"/>
          <w:numId w:val="3"/>
        </w:numPr>
        <w:tabs>
          <w:tab w:val="left" w:pos="0"/>
          <w:tab w:val="left" w:pos="426"/>
        </w:tabs>
      </w:pPr>
      <w:r>
        <w:t>Een allegaartje</w:t>
      </w:r>
      <w:r>
        <w:t> </w:t>
      </w:r>
      <w:r>
        <w:t>(19 punten)</w:t>
      </w:r>
    </w:p>
    <w:p w:rsidR="00D9586E" w:rsidRDefault="00D9586E" w:rsidP="00D9586E">
      <w:pPr>
        <w:pStyle w:val="vraag"/>
        <w:numPr>
          <w:ilvl w:val="0"/>
          <w:numId w:val="7"/>
        </w:numPr>
        <w:tabs>
          <w:tab w:val="clear" w:pos="720"/>
        </w:tabs>
        <w:ind w:left="0" w:hanging="567"/>
      </w:pPr>
      <w:r>
        <w:rPr>
          <w:b/>
        </w:rPr>
        <w:t>maximaal 2 punten</w:t>
      </w:r>
    </w:p>
    <w:p w:rsidR="00D9586E" w:rsidRDefault="00D9586E" w:rsidP="00D9586E">
      <w:r>
        <w:sym w:font="Symbol" w:char="F02D"/>
      </w:r>
      <w:r>
        <w:t xml:space="preserve">395 </w:t>
      </w:r>
      <w:r>
        <w:sym w:font="Symbol" w:char="F02D"/>
      </w:r>
      <w:r>
        <w:t xml:space="preserve"> </w:t>
      </w:r>
      <w:r>
        <w:sym w:font="Symbol" w:char="F02D"/>
      </w:r>
      <w:r>
        <w:t xml:space="preserve">288 = </w:t>
      </w:r>
      <w:r>
        <w:sym w:font="Symbol" w:char="F02D"/>
      </w:r>
      <w:r>
        <w:t>107 kJ mol</w:t>
      </w:r>
      <w:r>
        <w:rPr>
          <w:vertAlign w:val="superscript"/>
        </w:rPr>
        <w:sym w:font="Symbol" w:char="F02D"/>
      </w:r>
      <w:r>
        <w:rPr>
          <w:vertAlign w:val="superscript"/>
        </w:rPr>
        <w:t>1</w:t>
      </w:r>
    </w:p>
    <w:p w:rsidR="00D9586E" w:rsidRDefault="00D9586E" w:rsidP="00D9586E">
      <w:pPr>
        <w:pStyle w:val="Stip"/>
        <w:rPr>
          <w:b/>
        </w:rPr>
      </w:pPr>
      <w:r>
        <w:t>juist getal (107)</w:t>
      </w:r>
      <w:r>
        <w:tab/>
      </w:r>
      <w:r>
        <w:rPr>
          <w:u w:val="single"/>
        </w:rPr>
        <w:t>1</w:t>
      </w:r>
    </w:p>
    <w:p w:rsidR="00D9586E" w:rsidRDefault="00D9586E" w:rsidP="00D9586E">
      <w:pPr>
        <w:pStyle w:val="Stip"/>
      </w:pPr>
      <w:proofErr w:type="spellStart"/>
      <w:r>
        <w:t>min-teken</w:t>
      </w:r>
      <w:proofErr w:type="spellEnd"/>
      <w:r>
        <w:t xml:space="preserve"> voor de uitkomst</w:t>
      </w:r>
      <w:r>
        <w:tab/>
      </w:r>
      <w:r>
        <w:rPr>
          <w:u w:val="single"/>
        </w:rPr>
        <w:t>1</w:t>
      </w:r>
    </w:p>
    <w:p w:rsidR="00D9586E" w:rsidRDefault="00D9586E" w:rsidP="00D9586E">
      <w:pPr>
        <w:pStyle w:val="vraag"/>
      </w:pPr>
      <w:r>
        <w:rPr>
          <w:b/>
        </w:rPr>
        <w:t>maximaal 3 punten</w:t>
      </w:r>
    </w:p>
    <w:p w:rsidR="00D9586E" w:rsidRDefault="00D9586E" w:rsidP="00D9586E">
      <w:r>
        <w:t>b en c</w:t>
      </w:r>
    </w:p>
    <w:p w:rsidR="00D9586E" w:rsidRDefault="00D9586E" w:rsidP="00D9586E">
      <w:pPr>
        <w:tabs>
          <w:tab w:val="left" w:pos="0"/>
          <w:tab w:val="left" w:pos="426"/>
          <w:tab w:val="right" w:pos="9072"/>
        </w:tabs>
      </w:pPr>
      <w:r>
        <w:rPr>
          <w:i/>
        </w:rPr>
        <w:t>Indien slechts één juiste letter is gegeven</w:t>
      </w:r>
      <w:r>
        <w:tab/>
      </w:r>
      <w:r>
        <w:rPr>
          <w:u w:val="single"/>
        </w:rPr>
        <w:t>1</w:t>
      </w:r>
    </w:p>
    <w:p w:rsidR="00D9586E" w:rsidRDefault="00D9586E" w:rsidP="00D9586E">
      <w:pPr>
        <w:tabs>
          <w:tab w:val="left" w:pos="0"/>
          <w:tab w:val="left" w:pos="426"/>
        </w:tabs>
        <w:rPr>
          <w:i/>
        </w:rPr>
      </w:pPr>
      <w:r>
        <w:rPr>
          <w:i/>
        </w:rPr>
        <w:t>Voor elke ten onrechte gegeven letter 1 punt aftrekken.</w:t>
      </w:r>
    </w:p>
    <w:p w:rsidR="00D9586E" w:rsidRDefault="00D9586E" w:rsidP="00D9586E">
      <w:pPr>
        <w:pStyle w:val="vraag"/>
      </w:pPr>
      <w:r>
        <w:rPr>
          <w:b/>
        </w:rPr>
        <w:t>maximaal 2 punten</w:t>
      </w:r>
    </w:p>
    <w:p w:rsidR="00D9586E" w:rsidRDefault="00D9586E" w:rsidP="00D9586E">
      <w:r>
        <w:t>reactie 4</w:t>
      </w:r>
    </w:p>
    <w:p w:rsidR="00D9586E" w:rsidRDefault="00D9586E" w:rsidP="00D9586E">
      <w:pPr>
        <w:pStyle w:val="vraag"/>
      </w:pPr>
      <w:r>
        <w:rPr>
          <w:b/>
        </w:rPr>
        <w:t>maximaal 3 punten</w:t>
      </w:r>
    </w:p>
    <w:p w:rsidR="00D9586E" w:rsidRDefault="00D9586E" w:rsidP="00D9586E">
      <w:r>
        <w:rPr>
          <w:position w:val="-28"/>
        </w:rPr>
        <w:object w:dxaOrig="3739" w:dyaOrig="680">
          <v:shape id="_x0000_i1033" type="#_x0000_t75" style="width:187.1pt;height:33.95pt" o:ole="" fillcolor="window">
            <v:imagedata r:id="rId26" o:title=""/>
          </v:shape>
          <o:OLEObject Type="Embed" ProgID="Equation.3" ShapeID="_x0000_i1033" DrawAspect="Content" ObjectID="_1314779057" r:id="rId27"/>
        </w:object>
      </w:r>
    </w:p>
    <w:p w:rsidR="00D9586E" w:rsidRDefault="00D9586E" w:rsidP="00D9586E">
      <w:pPr>
        <w:pStyle w:val="Stip"/>
      </w:pPr>
      <w:r>
        <w:t>10</w:t>
      </w:r>
      <w:r>
        <w:rPr>
          <w:vertAlign w:val="superscript"/>
        </w:rPr>
        <w:sym w:font="Symbol" w:char="F02D"/>
      </w:r>
      <w:r>
        <w:rPr>
          <w:vertAlign w:val="superscript"/>
        </w:rPr>
        <w:t>12,36</w:t>
      </w:r>
      <w:r>
        <w:t xml:space="preserve"> boven de streep</w:t>
      </w:r>
      <w:r>
        <w:tab/>
      </w:r>
      <w:r>
        <w:rPr>
          <w:u w:val="single"/>
        </w:rPr>
        <w:t>1</w:t>
      </w:r>
    </w:p>
    <w:p w:rsidR="00D9586E" w:rsidRDefault="00D9586E" w:rsidP="00D9586E">
      <w:pPr>
        <w:pStyle w:val="Stip"/>
      </w:pPr>
      <w:r>
        <w:t>10</w:t>
      </w:r>
      <w:r>
        <w:rPr>
          <w:vertAlign w:val="superscript"/>
        </w:rPr>
        <w:sym w:font="Symbol" w:char="F02D"/>
      </w:r>
      <w:r>
        <w:rPr>
          <w:vertAlign w:val="superscript"/>
        </w:rPr>
        <w:t>14</w:t>
      </w:r>
      <w:r>
        <w:t xml:space="preserve"> onder de streep</w:t>
      </w:r>
      <w:r>
        <w:tab/>
      </w:r>
      <w:r>
        <w:rPr>
          <w:u w:val="single"/>
        </w:rPr>
        <w:t>1</w:t>
      </w:r>
    </w:p>
    <w:p w:rsidR="00D9586E" w:rsidRDefault="00D9586E" w:rsidP="00D9586E">
      <w:pPr>
        <w:pStyle w:val="Stip"/>
      </w:pPr>
      <w:r>
        <w:t>10</w:t>
      </w:r>
      <w:r>
        <w:rPr>
          <w:vertAlign w:val="superscript"/>
        </w:rPr>
        <w:sym w:font="Symbol" w:char="F02D"/>
      </w:r>
      <w:r>
        <w:rPr>
          <w:vertAlign w:val="superscript"/>
        </w:rPr>
        <w:t>14</w:t>
      </w:r>
      <w:r>
        <w:t xml:space="preserve"> delen door 55,4 en rest van de berekening</w:t>
      </w:r>
      <w:r>
        <w:tab/>
      </w:r>
      <w:r>
        <w:rPr>
          <w:u w:val="single"/>
        </w:rPr>
        <w:t>1</w:t>
      </w:r>
    </w:p>
    <w:p w:rsidR="00D9586E" w:rsidRDefault="00D9586E" w:rsidP="00D9586E">
      <w:pPr>
        <w:pStyle w:val="vraag"/>
      </w:pPr>
      <w:r>
        <w:rPr>
          <w:b/>
        </w:rPr>
        <w:t>maximaal 6 punten</w:t>
      </w:r>
    </w:p>
    <w:p w:rsidR="00D9586E" w:rsidRDefault="00D9586E" w:rsidP="00D9586E">
      <w:r>
        <w:t>Een juiste afleiding leidt tot de molecuulformule C</w:t>
      </w:r>
      <w:r>
        <w:rPr>
          <w:vertAlign w:val="subscript"/>
        </w:rPr>
        <w:t>5</w:t>
      </w:r>
      <w:r>
        <w:t>H</w:t>
      </w:r>
      <w:r>
        <w:rPr>
          <w:vertAlign w:val="subscript"/>
        </w:rPr>
        <w:t>12</w:t>
      </w:r>
      <w:r>
        <w:t>.</w:t>
      </w:r>
    </w:p>
    <w:p w:rsidR="00D9586E" w:rsidRDefault="00D9586E" w:rsidP="00D9586E">
      <w:r>
        <w:rPr>
          <w:position w:val="-26"/>
        </w:rPr>
        <w:object w:dxaOrig="4020" w:dyaOrig="660">
          <v:shape id="_x0000_i1034" type="#_x0000_t75" style="width:200.8pt;height:32.95pt" o:ole="" fillcolor="window">
            <v:imagedata r:id="rId28" o:title=""/>
          </v:shape>
          <o:OLEObject Type="Embed" ProgID="Equation.3" ShapeID="_x0000_i1034" DrawAspect="Content" ObjectID="_1314779058" r:id="rId29"/>
        </w:object>
      </w:r>
    </w:p>
    <w:p w:rsidR="00D9586E" w:rsidRDefault="00D9586E" w:rsidP="00D9586E">
      <w:pPr>
        <w:pStyle w:val="Stip"/>
      </w:pPr>
      <w:r>
        <w:t>juiste factoren boven de streep</w:t>
      </w:r>
      <w:r>
        <w:tab/>
      </w:r>
      <w:r>
        <w:rPr>
          <w:u w:val="single"/>
        </w:rPr>
        <w:t>1</w:t>
      </w:r>
    </w:p>
    <w:p w:rsidR="00D9586E" w:rsidRDefault="00D9586E" w:rsidP="00D9586E">
      <w:pPr>
        <w:pStyle w:val="Stip"/>
      </w:pPr>
      <w:r>
        <w:t>juiste factoren onder de streep</w:t>
      </w:r>
      <w:r>
        <w:tab/>
      </w:r>
      <w:r>
        <w:rPr>
          <w:u w:val="single"/>
        </w:rPr>
        <w:t>1</w:t>
      </w:r>
    </w:p>
    <w:p w:rsidR="00D9586E" w:rsidRDefault="00D9586E" w:rsidP="00D9586E">
      <w:pPr>
        <w:pStyle w:val="Stip"/>
      </w:pPr>
      <w:r>
        <w:t>juiste berekening van n</w:t>
      </w:r>
      <w:r>
        <w:tab/>
      </w:r>
      <w:r>
        <w:rPr>
          <w:u w:val="single"/>
        </w:rPr>
        <w:t>1</w:t>
      </w:r>
    </w:p>
    <w:p w:rsidR="00D9586E" w:rsidRDefault="00D9586E" w:rsidP="00D9586E">
      <w:pPr>
        <w:tabs>
          <w:tab w:val="left" w:pos="0"/>
          <w:tab w:val="left" w:pos="426"/>
        </w:tabs>
      </w:pPr>
      <w:r>
        <w:rPr>
          <w:position w:val="-26"/>
        </w:rPr>
        <w:object w:dxaOrig="2820" w:dyaOrig="620">
          <v:shape id="_x0000_i1035" type="#_x0000_t75" style="width:140.95pt;height:30.95pt" o:ole="" fillcolor="window">
            <v:imagedata r:id="rId30" o:title=""/>
          </v:shape>
          <o:OLEObject Type="Embed" ProgID="Equation.3" ShapeID="_x0000_i1035" DrawAspect="Content" ObjectID="_1314779059" r:id="rId31"/>
        </w:object>
      </w:r>
    </w:p>
    <w:p w:rsidR="00D9586E" w:rsidRDefault="00D9586E" w:rsidP="00D9586E">
      <w:pPr>
        <w:pStyle w:val="Stip"/>
      </w:pPr>
      <w:r>
        <w:t>berekening M: 1,16 delen door n</w:t>
      </w:r>
      <w:r>
        <w:tab/>
      </w:r>
      <w:r>
        <w:rPr>
          <w:u w:val="single"/>
        </w:rPr>
        <w:t>1</w:t>
      </w:r>
    </w:p>
    <w:p w:rsidR="00D9586E" w:rsidRDefault="00D9586E" w:rsidP="00D9586E">
      <w:pPr>
        <w:pStyle w:val="Stip"/>
      </w:pPr>
      <w:r>
        <w:t>juiste molecuulformule afgeleid uit M</w:t>
      </w:r>
      <w:r>
        <w:tab/>
      </w:r>
      <w:r>
        <w:rPr>
          <w:u w:val="single"/>
        </w:rPr>
        <w:t>2</w:t>
      </w:r>
    </w:p>
    <w:p w:rsidR="00D9586E" w:rsidRDefault="00D9586E" w:rsidP="00D9586E">
      <w:pPr>
        <w:pStyle w:val="vraag"/>
      </w:pPr>
      <w:r>
        <w:rPr>
          <w:b/>
        </w:rPr>
        <w:t>maximaal 3 punten</w:t>
      </w:r>
    </w:p>
    <w:p w:rsidR="00D9586E" w:rsidRPr="00D9586E" w:rsidRDefault="00D9586E" w:rsidP="00D9586E">
      <w:pPr>
        <w:rPr>
          <w:lang w:val="en-US"/>
        </w:rPr>
      </w:pPr>
      <w:r w:rsidRPr="00D9586E">
        <w:rPr>
          <w:lang w:val="en-US"/>
        </w:rPr>
        <w:t>C</w:t>
      </w:r>
      <w:r w:rsidRPr="00D9586E">
        <w:rPr>
          <w:vertAlign w:val="subscript"/>
          <w:lang w:val="en-US"/>
        </w:rPr>
        <w:t>3</w:t>
      </w:r>
      <w:r w:rsidRPr="00D9586E">
        <w:rPr>
          <w:lang w:val="en-US"/>
        </w:rPr>
        <w:t>H</w:t>
      </w:r>
      <w:r w:rsidRPr="00D9586E">
        <w:rPr>
          <w:vertAlign w:val="subscript"/>
          <w:lang w:val="en-US"/>
        </w:rPr>
        <w:t>6</w:t>
      </w:r>
      <w:r w:rsidRPr="00D9586E">
        <w:rPr>
          <w:lang w:val="en-US"/>
        </w:rPr>
        <w:t>O + 3 H</w:t>
      </w:r>
      <w:r w:rsidRPr="00D9586E">
        <w:rPr>
          <w:vertAlign w:val="subscript"/>
          <w:lang w:val="en-US"/>
        </w:rPr>
        <w:t>2</w:t>
      </w:r>
      <w:r w:rsidRPr="00D9586E">
        <w:rPr>
          <w:lang w:val="en-US"/>
        </w:rPr>
        <w:t>O + 4 e</w:t>
      </w:r>
      <w:r>
        <w:rPr>
          <w:vertAlign w:val="superscript"/>
        </w:rPr>
        <w:sym w:font="Symbol" w:char="F02D"/>
      </w:r>
      <w:r w:rsidRPr="00D9586E">
        <w:rPr>
          <w:lang w:val="en-US"/>
        </w:rPr>
        <w:t xml:space="preserve"> </w:t>
      </w:r>
      <w:r>
        <w:rPr>
          <w:position w:val="-10"/>
        </w:rPr>
        <w:object w:dxaOrig="220" w:dyaOrig="360">
          <v:shape id="_x0000_i1036" type="#_x0000_t75" style="width:11.15pt;height:18.25pt" o:ole="" fillcolor="window">
            <v:imagedata r:id="rId32" o:title=""/>
          </v:shape>
          <o:OLEObject Type="Embed" ProgID="Equation.3" ShapeID="_x0000_i1036" DrawAspect="Content" ObjectID="_1314779060" r:id="rId33"/>
        </w:object>
      </w:r>
      <w:r w:rsidRPr="00D9586E">
        <w:rPr>
          <w:lang w:val="en-US"/>
        </w:rPr>
        <w:t xml:space="preserve"> C</w:t>
      </w:r>
      <w:r w:rsidRPr="00D9586E">
        <w:rPr>
          <w:vertAlign w:val="subscript"/>
          <w:lang w:val="en-US"/>
        </w:rPr>
        <w:t>3</w:t>
      </w:r>
      <w:r w:rsidRPr="00D9586E">
        <w:rPr>
          <w:lang w:val="en-US"/>
        </w:rPr>
        <w:t>H</w:t>
      </w:r>
      <w:r w:rsidRPr="00D9586E">
        <w:rPr>
          <w:vertAlign w:val="subscript"/>
          <w:lang w:val="en-US"/>
        </w:rPr>
        <w:t>8</w:t>
      </w:r>
      <w:r w:rsidRPr="00D9586E">
        <w:rPr>
          <w:lang w:val="en-US"/>
        </w:rPr>
        <w:t xml:space="preserve"> + 4 OH</w:t>
      </w:r>
      <w:r>
        <w:rPr>
          <w:vertAlign w:val="superscript"/>
        </w:rPr>
        <w:sym w:font="Symbol" w:char="F02D"/>
      </w:r>
    </w:p>
    <w:p w:rsidR="00D9586E" w:rsidRDefault="00D9586E" w:rsidP="00D9586E">
      <w:pPr>
        <w:pStyle w:val="Stip"/>
      </w:pPr>
      <w:r>
        <w:t>juiste formules en e</w:t>
      </w:r>
      <w:r>
        <w:rPr>
          <w:vertAlign w:val="superscript"/>
        </w:rPr>
        <w:sym w:font="Symbol" w:char="F02D"/>
      </w:r>
      <w:r>
        <w:t xml:space="preserve"> voor de pijl</w:t>
      </w:r>
      <w:r>
        <w:tab/>
      </w:r>
      <w:r>
        <w:rPr>
          <w:u w:val="single"/>
        </w:rPr>
        <w:t>1</w:t>
      </w:r>
    </w:p>
    <w:p w:rsidR="00D9586E" w:rsidRDefault="00D9586E" w:rsidP="00D9586E">
      <w:pPr>
        <w:pStyle w:val="Stip"/>
      </w:pPr>
      <w:r>
        <w:t>juiste formules na de pijl</w:t>
      </w:r>
      <w:r>
        <w:tab/>
      </w:r>
      <w:r>
        <w:rPr>
          <w:u w:val="single"/>
        </w:rPr>
        <w:t>1</w:t>
      </w:r>
    </w:p>
    <w:p w:rsidR="00D9586E" w:rsidRDefault="00D9586E" w:rsidP="00D9586E">
      <w:pPr>
        <w:pStyle w:val="Stip"/>
      </w:pPr>
      <w:r>
        <w:t>juiste coëfficiënten</w:t>
      </w:r>
      <w:r>
        <w:tab/>
      </w:r>
      <w:r>
        <w:rPr>
          <w:u w:val="single"/>
        </w:rPr>
        <w:t>1</w:t>
      </w:r>
    </w:p>
    <w:p w:rsidR="00D9586E" w:rsidRDefault="00D9586E" w:rsidP="00D9586E">
      <w:pPr>
        <w:pStyle w:val="vraag"/>
      </w:pPr>
      <w:r>
        <w:lastRenderedPageBreak/>
        <w:t xml:space="preserve">Indien de volgende </w:t>
      </w:r>
      <w:proofErr w:type="spellStart"/>
      <w:r>
        <w:t>halfreactie</w:t>
      </w:r>
      <w:proofErr w:type="spellEnd"/>
      <w:r>
        <w:t xml:space="preserve"> is gegeven:</w:t>
      </w:r>
    </w:p>
    <w:p w:rsidR="00D9586E" w:rsidRDefault="00D9586E" w:rsidP="00D9586E">
      <w:pPr>
        <w:pStyle w:val="vraag"/>
      </w:pPr>
      <w:r>
        <w:t>C</w:t>
      </w:r>
      <w:r>
        <w:rPr>
          <w:vertAlign w:val="subscript"/>
        </w:rPr>
        <w:t>3</w:t>
      </w:r>
      <w:r>
        <w:t>H</w:t>
      </w:r>
      <w:r>
        <w:rPr>
          <w:vertAlign w:val="subscript"/>
        </w:rPr>
        <w:t>6</w:t>
      </w:r>
      <w:r>
        <w:t>O + 4 H</w:t>
      </w:r>
      <w:r>
        <w:rPr>
          <w:vertAlign w:val="superscript"/>
        </w:rPr>
        <w:t>+</w:t>
      </w:r>
      <w:r>
        <w:t xml:space="preserve"> + 4 e</w:t>
      </w:r>
      <w:r>
        <w:rPr>
          <w:vertAlign w:val="superscript"/>
        </w:rPr>
        <w:sym w:font="Symbol" w:char="F02D"/>
      </w:r>
      <w:r>
        <w:t xml:space="preserve"> </w:t>
      </w:r>
      <w:r>
        <w:rPr>
          <w:position w:val="-10"/>
        </w:rPr>
        <w:object w:dxaOrig="220" w:dyaOrig="360">
          <v:shape id="_x0000_i1037" type="#_x0000_t75" style="width:11.15pt;height:18.25pt" o:ole="" fillcolor="window">
            <v:imagedata r:id="rId32" o:title=""/>
          </v:shape>
          <o:OLEObject Type="Embed" ProgID="Equation.3" ShapeID="_x0000_i1037" DrawAspect="Content" ObjectID="_1314779061" r:id="rId34"/>
        </w:object>
      </w:r>
      <w:r>
        <w:t xml:space="preserve"> C</w:t>
      </w:r>
      <w:r>
        <w:rPr>
          <w:vertAlign w:val="subscript"/>
        </w:rPr>
        <w:t>3</w:t>
      </w:r>
      <w:r>
        <w:t>H</w:t>
      </w:r>
      <w:r>
        <w:rPr>
          <w:vertAlign w:val="subscript"/>
        </w:rPr>
        <w:t>8</w:t>
      </w:r>
      <w:r>
        <w:t xml:space="preserve"> + H</w:t>
      </w:r>
      <w:r>
        <w:rPr>
          <w:vertAlign w:val="subscript"/>
        </w:rPr>
        <w:t>2</w:t>
      </w:r>
      <w:r>
        <w:t>O</w:t>
      </w:r>
      <w:r>
        <w:tab/>
      </w:r>
      <w:r>
        <w:rPr>
          <w:u w:val="single"/>
        </w:rPr>
        <w:t>2</w:t>
      </w:r>
    </w:p>
    <w:p w:rsidR="00D9586E" w:rsidRDefault="00D9586E" w:rsidP="00D9586E">
      <w:pPr>
        <w:pStyle w:val="opgave"/>
        <w:tabs>
          <w:tab w:val="left" w:pos="0"/>
          <w:tab w:val="left" w:pos="426"/>
        </w:tabs>
      </w:pPr>
      <w:proofErr w:type="spellStart"/>
      <w:r>
        <w:t>D’rbij</w:t>
      </w:r>
      <w:proofErr w:type="spellEnd"/>
      <w:r>
        <w:t xml:space="preserve"> en weer een beetje </w:t>
      </w:r>
      <w:proofErr w:type="spellStart"/>
      <w:r>
        <w:t>d’raf</w:t>
      </w:r>
      <w:proofErr w:type="spellEnd"/>
      <w:r>
        <w:tab/>
        <w:t>(10 punten)</w:t>
      </w:r>
    </w:p>
    <w:p w:rsidR="00D9586E" w:rsidRDefault="00D9586E" w:rsidP="00D9586E">
      <w:pPr>
        <w:pStyle w:val="vraag"/>
      </w:pPr>
      <w:r>
        <w:rPr>
          <w:b/>
        </w:rPr>
        <w:t>maximaal 4 punten</w:t>
      </w:r>
      <w:r>
        <w:rPr>
          <w:noProof/>
        </w:rPr>
        <w:t xml:space="preserve"> </w:t>
      </w:r>
    </w:p>
    <w:p w:rsidR="00D9586E" w:rsidRDefault="00D9586E" w:rsidP="00D9586E">
      <w:pPr>
        <w:tabs>
          <w:tab w:val="left" w:pos="0"/>
          <w:tab w:val="left" w:pos="426"/>
        </w:tabs>
      </w:pPr>
      <w:r>
        <w:rPr>
          <w:noProof/>
        </w:rPr>
        <w:pict>
          <v:shapetype id="_x0000_t202" coordsize="21600,21600" o:spt="202" path="m,l,21600r21600,l21600,xe">
            <v:stroke joinstyle="miter"/>
            <v:path gradientshapeok="t" o:connecttype="rect"/>
          </v:shapetype>
          <v:shape id="_x0000_s1029" type="#_x0000_t202" style="position:absolute;margin-left:1.15pt;margin-top:4.65pt;width:273.6pt;height:50.4pt;z-index:251663360" o:allowincell="f" stroked="f">
            <v:textbox style="mso-next-textbox:#_x0000_s1029">
              <w:txbxContent>
                <w:tbl>
                  <w:tblPr>
                    <w:tblW w:w="0" w:type="auto"/>
                    <w:tblBorders>
                      <w:insideV w:val="single" w:sz="4" w:space="0" w:color="auto"/>
                    </w:tblBorders>
                    <w:tblLayout w:type="fixed"/>
                    <w:tblCellMar>
                      <w:left w:w="70" w:type="dxa"/>
                      <w:right w:w="70" w:type="dxa"/>
                    </w:tblCellMar>
                    <w:tblLook w:val="0000"/>
                  </w:tblPr>
                  <w:tblGrid>
                    <w:gridCol w:w="1320"/>
                    <w:gridCol w:w="964"/>
                    <w:gridCol w:w="967"/>
                    <w:gridCol w:w="967"/>
                    <w:gridCol w:w="967"/>
                  </w:tblGrid>
                  <w:tr w:rsidR="00D9586E">
                    <w:tblPrEx>
                      <w:tblCellMar>
                        <w:top w:w="0" w:type="dxa"/>
                        <w:bottom w:w="0" w:type="dxa"/>
                      </w:tblCellMar>
                    </w:tblPrEx>
                    <w:tc>
                      <w:tcPr>
                        <w:tcW w:w="1320" w:type="dxa"/>
                        <w:tcBorders>
                          <w:bottom w:val="single" w:sz="4" w:space="0" w:color="auto"/>
                        </w:tcBorders>
                      </w:tcPr>
                      <w:p w:rsidR="00D9586E" w:rsidRDefault="00D9586E">
                        <w:r>
                          <w:rPr>
                            <w:i/>
                          </w:rPr>
                          <w:t>V</w:t>
                        </w:r>
                        <w:r>
                          <w:t xml:space="preserve">  L</w:t>
                        </w:r>
                      </w:p>
                    </w:tc>
                    <w:tc>
                      <w:tcPr>
                        <w:tcW w:w="964" w:type="dxa"/>
                        <w:tcBorders>
                          <w:bottom w:val="single" w:sz="4" w:space="0" w:color="auto"/>
                        </w:tcBorders>
                      </w:tcPr>
                      <w:p w:rsidR="00D9586E" w:rsidRDefault="00D9586E">
                        <w:r>
                          <w:t>SO</w:t>
                        </w:r>
                        <w:r>
                          <w:rPr>
                            <w:vertAlign w:val="subscript"/>
                          </w:rPr>
                          <w:t>2</w:t>
                        </w:r>
                      </w:p>
                    </w:tc>
                    <w:tc>
                      <w:tcPr>
                        <w:tcW w:w="967" w:type="dxa"/>
                        <w:tcBorders>
                          <w:bottom w:val="single" w:sz="4" w:space="0" w:color="auto"/>
                        </w:tcBorders>
                      </w:tcPr>
                      <w:p w:rsidR="00D9586E" w:rsidRDefault="00D9586E">
                        <w:pPr>
                          <w:rPr>
                            <w:vertAlign w:val="subscript"/>
                          </w:rPr>
                        </w:pPr>
                        <w:r>
                          <w:t>NO</w:t>
                        </w:r>
                        <w:r>
                          <w:rPr>
                            <w:vertAlign w:val="subscript"/>
                          </w:rPr>
                          <w:t>2</w:t>
                        </w:r>
                      </w:p>
                    </w:tc>
                    <w:tc>
                      <w:tcPr>
                        <w:tcW w:w="967" w:type="dxa"/>
                        <w:tcBorders>
                          <w:bottom w:val="single" w:sz="4" w:space="0" w:color="auto"/>
                        </w:tcBorders>
                      </w:tcPr>
                      <w:p w:rsidR="00D9586E" w:rsidRDefault="00D9586E">
                        <w:pPr>
                          <w:rPr>
                            <w:vertAlign w:val="subscript"/>
                          </w:rPr>
                        </w:pPr>
                        <w:r>
                          <w:t>SO</w:t>
                        </w:r>
                        <w:r>
                          <w:rPr>
                            <w:vertAlign w:val="subscript"/>
                          </w:rPr>
                          <w:t>3</w:t>
                        </w:r>
                      </w:p>
                    </w:tc>
                    <w:tc>
                      <w:tcPr>
                        <w:tcW w:w="967" w:type="dxa"/>
                        <w:tcBorders>
                          <w:bottom w:val="single" w:sz="4" w:space="0" w:color="auto"/>
                        </w:tcBorders>
                      </w:tcPr>
                      <w:p w:rsidR="00D9586E" w:rsidRDefault="00D9586E">
                        <w:r>
                          <w:t>NO</w:t>
                        </w:r>
                      </w:p>
                    </w:tc>
                  </w:tr>
                  <w:tr w:rsidR="00D9586E">
                    <w:tblPrEx>
                      <w:tblCellMar>
                        <w:top w:w="0" w:type="dxa"/>
                        <w:bottom w:w="0" w:type="dxa"/>
                      </w:tblCellMar>
                    </w:tblPrEx>
                    <w:tc>
                      <w:tcPr>
                        <w:tcW w:w="1320" w:type="dxa"/>
                        <w:tcBorders>
                          <w:top w:val="nil"/>
                        </w:tcBorders>
                      </w:tcPr>
                      <w:p w:rsidR="00D9586E" w:rsidRDefault="00D9586E">
                        <w:r>
                          <w:t>begin</w:t>
                        </w:r>
                      </w:p>
                    </w:tc>
                    <w:tc>
                      <w:tcPr>
                        <w:tcW w:w="964" w:type="dxa"/>
                        <w:tcBorders>
                          <w:top w:val="nil"/>
                        </w:tcBorders>
                      </w:tcPr>
                      <w:p w:rsidR="00D9586E" w:rsidRDefault="00D9586E">
                        <w:r>
                          <w:t>0,72</w:t>
                        </w:r>
                      </w:p>
                    </w:tc>
                    <w:tc>
                      <w:tcPr>
                        <w:tcW w:w="967" w:type="dxa"/>
                        <w:tcBorders>
                          <w:top w:val="nil"/>
                        </w:tcBorders>
                      </w:tcPr>
                      <w:p w:rsidR="00D9586E" w:rsidRDefault="00D9586E">
                        <w:r>
                          <w:t>0,49</w:t>
                        </w:r>
                      </w:p>
                    </w:tc>
                    <w:tc>
                      <w:tcPr>
                        <w:tcW w:w="967" w:type="dxa"/>
                        <w:tcBorders>
                          <w:top w:val="nil"/>
                        </w:tcBorders>
                      </w:tcPr>
                      <w:p w:rsidR="00D9586E" w:rsidRDefault="00D9586E">
                        <w:r>
                          <w:t>0,71</w:t>
                        </w:r>
                      </w:p>
                    </w:tc>
                    <w:tc>
                      <w:tcPr>
                        <w:tcW w:w="967" w:type="dxa"/>
                        <w:tcBorders>
                          <w:top w:val="nil"/>
                        </w:tcBorders>
                      </w:tcPr>
                      <w:p w:rsidR="00D9586E" w:rsidRDefault="00D9586E">
                        <w:r>
                          <w:sym w:font="Symbol" w:char="F02D"/>
                        </w:r>
                      </w:p>
                    </w:tc>
                  </w:tr>
                  <w:tr w:rsidR="00D9586E">
                    <w:tblPrEx>
                      <w:tblCellMar>
                        <w:top w:w="0" w:type="dxa"/>
                        <w:bottom w:w="0" w:type="dxa"/>
                      </w:tblCellMar>
                    </w:tblPrEx>
                    <w:tc>
                      <w:tcPr>
                        <w:tcW w:w="1320" w:type="dxa"/>
                      </w:tcPr>
                      <w:p w:rsidR="00D9586E" w:rsidRDefault="00D9586E">
                        <w:r>
                          <w:t>evenwicht 1</w:t>
                        </w:r>
                      </w:p>
                    </w:tc>
                    <w:tc>
                      <w:tcPr>
                        <w:tcW w:w="964" w:type="dxa"/>
                      </w:tcPr>
                      <w:p w:rsidR="00D9586E" w:rsidRDefault="00D9586E">
                        <w:r>
                          <w:t>0,62</w:t>
                        </w:r>
                      </w:p>
                    </w:tc>
                    <w:tc>
                      <w:tcPr>
                        <w:tcW w:w="967" w:type="dxa"/>
                      </w:tcPr>
                      <w:p w:rsidR="00D9586E" w:rsidRDefault="00D9586E">
                        <w:r>
                          <w:t>0,39</w:t>
                        </w:r>
                      </w:p>
                    </w:tc>
                    <w:tc>
                      <w:tcPr>
                        <w:tcW w:w="967" w:type="dxa"/>
                      </w:tcPr>
                      <w:p w:rsidR="00D9586E" w:rsidRDefault="00D9586E">
                        <w:r>
                          <w:t>0,81</w:t>
                        </w:r>
                      </w:p>
                    </w:tc>
                    <w:tc>
                      <w:tcPr>
                        <w:tcW w:w="967" w:type="dxa"/>
                      </w:tcPr>
                      <w:p w:rsidR="00D9586E" w:rsidRDefault="00D9586E">
                        <w:r>
                          <w:t>0,10</w:t>
                        </w:r>
                      </w:p>
                    </w:tc>
                  </w:tr>
                </w:tbl>
                <w:p w:rsidR="00D9586E" w:rsidRDefault="00D9586E" w:rsidP="00D9586E"/>
              </w:txbxContent>
            </v:textbox>
            <w10:wrap type="topAndBottom"/>
          </v:shape>
        </w:pict>
      </w:r>
      <w:r>
        <w:rPr>
          <w:position w:val="-24"/>
        </w:rPr>
        <w:object w:dxaOrig="2079" w:dyaOrig="560">
          <v:shape id="_x0000_i1038" type="#_x0000_t75" style="width:103.95pt;height:27.9pt" o:ole="" fillcolor="window">
            <v:imagedata r:id="rId35" o:title=""/>
          </v:shape>
          <o:OLEObject Type="Embed" ProgID="Equation.3" ShapeID="_x0000_i1038" DrawAspect="Content" ObjectID="_1314779062" r:id="rId36"/>
        </w:object>
      </w:r>
    </w:p>
    <w:p w:rsidR="00D9586E" w:rsidRDefault="00D9586E" w:rsidP="00D9586E">
      <w:pPr>
        <w:pStyle w:val="Stip"/>
      </w:pPr>
      <w:r>
        <w:t>berekening hoeveelheid NO</w:t>
      </w:r>
      <w:r>
        <w:tab/>
      </w:r>
      <w:r>
        <w:rPr>
          <w:u w:val="single"/>
        </w:rPr>
        <w:t>1</w:t>
      </w:r>
    </w:p>
    <w:p w:rsidR="00D9586E" w:rsidRDefault="00D9586E" w:rsidP="00D9586E">
      <w:pPr>
        <w:pStyle w:val="Stip"/>
      </w:pPr>
      <w:r>
        <w:t>berekening hoeveelheid SO</w:t>
      </w:r>
      <w:r>
        <w:rPr>
          <w:vertAlign w:val="subscript"/>
        </w:rPr>
        <w:t>2</w:t>
      </w:r>
      <w:r>
        <w:tab/>
      </w:r>
      <w:r>
        <w:rPr>
          <w:u w:val="single"/>
        </w:rPr>
        <w:t>1</w:t>
      </w:r>
    </w:p>
    <w:p w:rsidR="00D9586E" w:rsidRDefault="00D9586E" w:rsidP="00D9586E">
      <w:pPr>
        <w:pStyle w:val="Stip"/>
      </w:pPr>
      <w:r>
        <w:t>berekening hoeveelheden SO</w:t>
      </w:r>
      <w:r>
        <w:rPr>
          <w:vertAlign w:val="subscript"/>
        </w:rPr>
        <w:t>3</w:t>
      </w:r>
      <w:r>
        <w:tab/>
      </w:r>
      <w:r>
        <w:rPr>
          <w:u w:val="single"/>
        </w:rPr>
        <w:t>1</w:t>
      </w:r>
    </w:p>
    <w:p w:rsidR="00D9586E" w:rsidRDefault="00D9586E" w:rsidP="00D9586E">
      <w:pPr>
        <w:pStyle w:val="Stip"/>
      </w:pPr>
      <w:r>
        <w:t>berekening K</w:t>
      </w:r>
      <w:r>
        <w:tab/>
      </w:r>
      <w:r>
        <w:rPr>
          <w:u w:val="single"/>
        </w:rPr>
        <w:t>1</w:t>
      </w:r>
    </w:p>
    <w:p w:rsidR="00D9586E" w:rsidRDefault="00D9586E" w:rsidP="00D9586E">
      <w:pPr>
        <w:pStyle w:val="vraag"/>
      </w:pPr>
      <w:r>
        <w:rPr>
          <w:b/>
        </w:rPr>
        <w:t>maximaal 6 punten</w:t>
      </w:r>
    </w:p>
    <w:p w:rsidR="00D9586E" w:rsidRDefault="00D9586E" w:rsidP="00D9586E">
      <w:r>
        <w:t>Stel dat van de extra toegevoegde SO</w:t>
      </w:r>
      <w:r>
        <w:rPr>
          <w:vertAlign w:val="subscript"/>
        </w:rPr>
        <w:t>2</w:t>
      </w:r>
      <w:r>
        <w:t xml:space="preserve"> </w:t>
      </w:r>
      <w:r>
        <w:rPr>
          <w:i/>
        </w:rPr>
        <w:t xml:space="preserve">x </w:t>
      </w:r>
      <w:r>
        <w:t>mol reageert met NO</w:t>
      </w:r>
      <w:r>
        <w:rPr>
          <w:vertAlign w:val="subscript"/>
        </w:rPr>
        <w:t>2</w:t>
      </w:r>
      <w:r>
        <w:t>.</w:t>
      </w:r>
    </w:p>
    <w:p w:rsidR="00D9586E" w:rsidRDefault="00D9586E" w:rsidP="00D9586E">
      <w:pPr>
        <w:pStyle w:val="Stip"/>
      </w:pPr>
      <w:r>
        <w:rPr>
          <w:noProof/>
        </w:rPr>
        <w:pict>
          <v:shape id="_x0000_s1030" type="#_x0000_t202" style="position:absolute;left:0;text-align:left;margin-left:15.55pt;margin-top:3.9pt;width:259.2pt;height:50.4pt;z-index:251664384" o:allowincell="f" stroked="f">
            <v:textbox style="mso-next-textbox:#_x0000_s1030">
              <w:txbxContent>
                <w:tbl>
                  <w:tblPr>
                    <w:tblW w:w="0" w:type="auto"/>
                    <w:tblBorders>
                      <w:insideV w:val="single" w:sz="4" w:space="0" w:color="auto"/>
                    </w:tblBorders>
                    <w:tblLayout w:type="fixed"/>
                    <w:tblCellMar>
                      <w:left w:w="70" w:type="dxa"/>
                      <w:right w:w="70" w:type="dxa"/>
                    </w:tblCellMar>
                    <w:tblLook w:val="0000"/>
                  </w:tblPr>
                  <w:tblGrid>
                    <w:gridCol w:w="1320"/>
                    <w:gridCol w:w="964"/>
                    <w:gridCol w:w="967"/>
                    <w:gridCol w:w="967"/>
                    <w:gridCol w:w="967"/>
                  </w:tblGrid>
                  <w:tr w:rsidR="00D9586E">
                    <w:tblPrEx>
                      <w:tblCellMar>
                        <w:top w:w="0" w:type="dxa"/>
                        <w:bottom w:w="0" w:type="dxa"/>
                      </w:tblCellMar>
                    </w:tblPrEx>
                    <w:tc>
                      <w:tcPr>
                        <w:tcW w:w="1320" w:type="dxa"/>
                        <w:tcBorders>
                          <w:bottom w:val="single" w:sz="4" w:space="0" w:color="auto"/>
                        </w:tcBorders>
                      </w:tcPr>
                      <w:p w:rsidR="00D9586E" w:rsidRDefault="00D9586E">
                        <w:r>
                          <w:rPr>
                            <w:i/>
                          </w:rPr>
                          <w:t>V</w:t>
                        </w:r>
                        <w:r>
                          <w:t xml:space="preserve">  L</w:t>
                        </w:r>
                      </w:p>
                    </w:tc>
                    <w:tc>
                      <w:tcPr>
                        <w:tcW w:w="964" w:type="dxa"/>
                        <w:tcBorders>
                          <w:bottom w:val="single" w:sz="4" w:space="0" w:color="auto"/>
                        </w:tcBorders>
                      </w:tcPr>
                      <w:p w:rsidR="00D9586E" w:rsidRDefault="00D9586E">
                        <w:r>
                          <w:t>SO</w:t>
                        </w:r>
                        <w:r>
                          <w:rPr>
                            <w:vertAlign w:val="subscript"/>
                          </w:rPr>
                          <w:t>2</w:t>
                        </w:r>
                      </w:p>
                    </w:tc>
                    <w:tc>
                      <w:tcPr>
                        <w:tcW w:w="967" w:type="dxa"/>
                        <w:tcBorders>
                          <w:bottom w:val="single" w:sz="4" w:space="0" w:color="auto"/>
                        </w:tcBorders>
                      </w:tcPr>
                      <w:p w:rsidR="00D9586E" w:rsidRDefault="00D9586E">
                        <w:pPr>
                          <w:rPr>
                            <w:vertAlign w:val="subscript"/>
                          </w:rPr>
                        </w:pPr>
                        <w:r>
                          <w:t>NO</w:t>
                        </w:r>
                        <w:r>
                          <w:rPr>
                            <w:vertAlign w:val="subscript"/>
                          </w:rPr>
                          <w:t>2</w:t>
                        </w:r>
                      </w:p>
                    </w:tc>
                    <w:tc>
                      <w:tcPr>
                        <w:tcW w:w="967" w:type="dxa"/>
                        <w:tcBorders>
                          <w:bottom w:val="single" w:sz="4" w:space="0" w:color="auto"/>
                        </w:tcBorders>
                      </w:tcPr>
                      <w:p w:rsidR="00D9586E" w:rsidRDefault="00D9586E">
                        <w:pPr>
                          <w:rPr>
                            <w:vertAlign w:val="subscript"/>
                          </w:rPr>
                        </w:pPr>
                        <w:r>
                          <w:t>SO</w:t>
                        </w:r>
                        <w:r>
                          <w:rPr>
                            <w:vertAlign w:val="subscript"/>
                          </w:rPr>
                          <w:t>3</w:t>
                        </w:r>
                      </w:p>
                    </w:tc>
                    <w:tc>
                      <w:tcPr>
                        <w:tcW w:w="967" w:type="dxa"/>
                        <w:tcBorders>
                          <w:bottom w:val="single" w:sz="4" w:space="0" w:color="auto"/>
                        </w:tcBorders>
                      </w:tcPr>
                      <w:p w:rsidR="00D9586E" w:rsidRDefault="00D9586E">
                        <w:r>
                          <w:t>NO</w:t>
                        </w:r>
                      </w:p>
                    </w:tc>
                  </w:tr>
                  <w:tr w:rsidR="00D9586E">
                    <w:tblPrEx>
                      <w:tblCellMar>
                        <w:top w:w="0" w:type="dxa"/>
                        <w:bottom w:w="0" w:type="dxa"/>
                      </w:tblCellMar>
                    </w:tblPrEx>
                    <w:tc>
                      <w:tcPr>
                        <w:tcW w:w="1320" w:type="dxa"/>
                      </w:tcPr>
                      <w:p w:rsidR="00D9586E" w:rsidRDefault="00D9586E">
                        <w:r>
                          <w:t>evenwicht 2</w:t>
                        </w:r>
                      </w:p>
                    </w:tc>
                    <w:tc>
                      <w:tcPr>
                        <w:tcW w:w="964" w:type="dxa"/>
                      </w:tcPr>
                      <w:p w:rsidR="00D9586E" w:rsidRDefault="00D9586E">
                        <w:pPr>
                          <w:rPr>
                            <w:i/>
                          </w:rPr>
                        </w:pPr>
                        <w:r>
                          <w:t xml:space="preserve">1,62 </w:t>
                        </w:r>
                        <w:r>
                          <w:sym w:font="Symbol" w:char="F02D"/>
                        </w:r>
                        <w:r>
                          <w:t xml:space="preserve"> </w:t>
                        </w:r>
                        <w:r>
                          <w:rPr>
                            <w:i/>
                          </w:rPr>
                          <w:t>x</w:t>
                        </w:r>
                      </w:p>
                    </w:tc>
                    <w:tc>
                      <w:tcPr>
                        <w:tcW w:w="967" w:type="dxa"/>
                      </w:tcPr>
                      <w:p w:rsidR="00D9586E" w:rsidRDefault="00D9586E">
                        <w:pPr>
                          <w:rPr>
                            <w:i/>
                          </w:rPr>
                        </w:pPr>
                        <w:r>
                          <w:t xml:space="preserve">0,39 </w:t>
                        </w:r>
                        <w:r>
                          <w:sym w:font="Symbol" w:char="F02D"/>
                        </w:r>
                        <w:r>
                          <w:t xml:space="preserve"> </w:t>
                        </w:r>
                        <w:r>
                          <w:rPr>
                            <w:i/>
                          </w:rPr>
                          <w:t>x</w:t>
                        </w:r>
                      </w:p>
                    </w:tc>
                    <w:tc>
                      <w:tcPr>
                        <w:tcW w:w="967" w:type="dxa"/>
                      </w:tcPr>
                      <w:p w:rsidR="00D9586E" w:rsidRDefault="00D9586E">
                        <w:pPr>
                          <w:rPr>
                            <w:i/>
                          </w:rPr>
                        </w:pPr>
                        <w:r>
                          <w:t xml:space="preserve">0,81 + </w:t>
                        </w:r>
                        <w:r>
                          <w:rPr>
                            <w:i/>
                          </w:rPr>
                          <w:t>x</w:t>
                        </w:r>
                      </w:p>
                    </w:tc>
                    <w:tc>
                      <w:tcPr>
                        <w:tcW w:w="967" w:type="dxa"/>
                      </w:tcPr>
                      <w:p w:rsidR="00D9586E" w:rsidRDefault="00D9586E">
                        <w:pPr>
                          <w:rPr>
                            <w:i/>
                          </w:rPr>
                        </w:pPr>
                        <w:r>
                          <w:t xml:space="preserve">0,10 + </w:t>
                        </w:r>
                        <w:r>
                          <w:rPr>
                            <w:i/>
                          </w:rPr>
                          <w:t>x</w:t>
                        </w:r>
                      </w:p>
                    </w:tc>
                  </w:tr>
                  <w:tr w:rsidR="00D9586E">
                    <w:tblPrEx>
                      <w:tblCellMar>
                        <w:top w:w="0" w:type="dxa"/>
                        <w:bottom w:w="0" w:type="dxa"/>
                      </w:tblCellMar>
                    </w:tblPrEx>
                    <w:tc>
                      <w:tcPr>
                        <w:tcW w:w="1320" w:type="dxa"/>
                      </w:tcPr>
                      <w:p w:rsidR="00D9586E" w:rsidRDefault="00D9586E"/>
                    </w:tc>
                    <w:tc>
                      <w:tcPr>
                        <w:tcW w:w="964" w:type="dxa"/>
                      </w:tcPr>
                      <w:p w:rsidR="00D9586E" w:rsidRDefault="00D9586E">
                        <w:r>
                          <w:t>1,54</w:t>
                        </w:r>
                      </w:p>
                    </w:tc>
                    <w:tc>
                      <w:tcPr>
                        <w:tcW w:w="967" w:type="dxa"/>
                      </w:tcPr>
                      <w:p w:rsidR="00D9586E" w:rsidRDefault="00D9586E">
                        <w:r>
                          <w:t>0,31</w:t>
                        </w:r>
                      </w:p>
                    </w:tc>
                    <w:tc>
                      <w:tcPr>
                        <w:tcW w:w="967" w:type="dxa"/>
                      </w:tcPr>
                      <w:p w:rsidR="00D9586E" w:rsidRDefault="00D9586E">
                        <w:r>
                          <w:t>0,89</w:t>
                        </w:r>
                      </w:p>
                    </w:tc>
                    <w:tc>
                      <w:tcPr>
                        <w:tcW w:w="967" w:type="dxa"/>
                      </w:tcPr>
                      <w:p w:rsidR="00D9586E" w:rsidRDefault="00D9586E">
                        <w:r>
                          <w:t>0,18</w:t>
                        </w:r>
                      </w:p>
                    </w:tc>
                  </w:tr>
                </w:tbl>
                <w:p w:rsidR="00D9586E" w:rsidRDefault="00D9586E" w:rsidP="00D9586E"/>
              </w:txbxContent>
            </v:textbox>
            <w10:wrap type="topAndBottom"/>
          </v:shape>
        </w:pict>
      </w:r>
      <w:r>
        <w:rPr>
          <w:position w:val="-26"/>
        </w:rPr>
        <w:object w:dxaOrig="2460" w:dyaOrig="620">
          <v:shape id="_x0000_i1039" type="#_x0000_t75" style="width:123.2pt;height:30.95pt" o:ole="" fillcolor="window">
            <v:imagedata r:id="rId37" o:title=""/>
          </v:shape>
          <o:OLEObject Type="Embed" ProgID="Equation.3" ShapeID="_x0000_i1039" DrawAspect="Content" ObjectID="_1314779063" r:id="rId38"/>
        </w:object>
      </w:r>
      <w:r>
        <w:tab/>
      </w:r>
      <w:r>
        <w:rPr>
          <w:u w:val="single"/>
        </w:rPr>
        <w:t>1</w:t>
      </w:r>
    </w:p>
    <w:p w:rsidR="00D9586E" w:rsidRDefault="00D9586E" w:rsidP="00D9586E">
      <w:pPr>
        <w:pStyle w:val="Stip"/>
      </w:pPr>
      <w:r>
        <w:t>0,081 + 0,91 x + x</w:t>
      </w:r>
      <w:r>
        <w:rPr>
          <w:vertAlign w:val="superscript"/>
        </w:rPr>
        <w:t>2</w:t>
      </w:r>
      <w:r>
        <w:t xml:space="preserve"> = 0,335(0,632 </w:t>
      </w:r>
      <w:r>
        <w:sym w:font="Symbol" w:char="F02D"/>
      </w:r>
      <w:r>
        <w:t xml:space="preserve"> 2,01 x + x</w:t>
      </w:r>
      <w:r>
        <w:rPr>
          <w:vertAlign w:val="superscript"/>
        </w:rPr>
        <w:t>2</w:t>
      </w:r>
      <w:r>
        <w:t>)</w:t>
      </w:r>
      <w:r>
        <w:tab/>
      </w:r>
      <w:r>
        <w:rPr>
          <w:u w:val="single"/>
        </w:rPr>
        <w:t>1</w:t>
      </w:r>
    </w:p>
    <w:p w:rsidR="00D9586E" w:rsidRDefault="00D9586E" w:rsidP="00D9586E">
      <w:pPr>
        <w:pStyle w:val="Stip"/>
      </w:pPr>
      <w:r>
        <w:t>0,665 x</w:t>
      </w:r>
      <w:r>
        <w:rPr>
          <w:vertAlign w:val="superscript"/>
        </w:rPr>
        <w:t>2</w:t>
      </w:r>
      <w:r>
        <w:t xml:space="preserve"> + 1,583 x </w:t>
      </w:r>
      <w:r>
        <w:sym w:font="Symbol" w:char="F02D"/>
      </w:r>
      <w:r>
        <w:t xml:space="preserve"> 0,131 = 0</w:t>
      </w:r>
      <w:r>
        <w:tab/>
      </w:r>
      <w:r>
        <w:rPr>
          <w:u w:val="single"/>
        </w:rPr>
        <w:t>1</w:t>
      </w:r>
    </w:p>
    <w:p w:rsidR="00D9586E" w:rsidRDefault="00D9586E" w:rsidP="00D9586E">
      <w:pPr>
        <w:pStyle w:val="Stip"/>
      </w:pPr>
      <w:r>
        <w:rPr>
          <w:position w:val="-26"/>
        </w:rPr>
        <w:object w:dxaOrig="4700" w:dyaOrig="700">
          <v:shape id="_x0000_i1040" type="#_x0000_t75" style="width:234.75pt;height:35pt" o:ole="" fillcolor="window">
            <v:imagedata r:id="rId39" o:title=""/>
          </v:shape>
          <o:OLEObject Type="Embed" ProgID="Equation.3" ShapeID="_x0000_i1040" DrawAspect="Content" ObjectID="_1314779064" r:id="rId40"/>
        </w:object>
      </w:r>
      <w:r>
        <w:tab/>
      </w:r>
      <w:r>
        <w:rPr>
          <w:u w:val="single"/>
        </w:rPr>
        <w:t>1</w:t>
      </w:r>
    </w:p>
    <w:p w:rsidR="00D9586E" w:rsidRDefault="00D9586E" w:rsidP="00D9586E">
      <w:pPr>
        <w:pStyle w:val="Stip"/>
      </w:pPr>
      <w:r>
        <w:t>berekening juiste hoeveelheden in mol voor alle stoffen (zie tabel)</w:t>
      </w:r>
      <w:r>
        <w:tab/>
      </w:r>
      <w:r>
        <w:rPr>
          <w:u w:val="single"/>
        </w:rPr>
        <w:t>2</w:t>
      </w:r>
    </w:p>
    <w:p w:rsidR="00D9586E" w:rsidRDefault="00D9586E" w:rsidP="00D9586E">
      <w:pPr>
        <w:pStyle w:val="opgave"/>
        <w:tabs>
          <w:tab w:val="left" w:pos="0"/>
          <w:tab w:val="left" w:pos="426"/>
        </w:tabs>
      </w:pPr>
      <w:r>
        <w:t>Van sommige alcoholen krijg je het zuur</w:t>
      </w:r>
      <w:r>
        <w:tab/>
        <w:t>(15 punten)</w:t>
      </w:r>
    </w:p>
    <w:p w:rsidR="00D9586E" w:rsidRDefault="00D9586E" w:rsidP="00D9586E">
      <w:pPr>
        <w:pStyle w:val="vraag"/>
      </w:pPr>
      <w:r>
        <w:rPr>
          <w:b/>
        </w:rPr>
        <w:t>maximaal 5 punten</w:t>
      </w:r>
      <w:r>
        <w:rPr>
          <w:noProof/>
        </w:rPr>
        <w:t xml:space="preserve"> </w:t>
      </w:r>
    </w:p>
    <w:p w:rsidR="00D9586E" w:rsidRDefault="00D9586E" w:rsidP="00D9586E">
      <w:pPr>
        <w:tabs>
          <w:tab w:val="left" w:pos="0"/>
          <w:tab w:val="left" w:pos="426"/>
        </w:tabs>
      </w:pPr>
      <w:r>
        <w:rPr>
          <w:noProof/>
        </w:rPr>
        <w:pict>
          <v:shape id="_x0000_s1027" type="#_x0000_t202" style="position:absolute;margin-left:1.15pt;margin-top:2.85pt;width:331.2pt;height:57.6pt;z-index:251661312" o:allowincell="f" stroked="f">
            <v:textbox style="mso-next-textbox:#_x0000_s1027">
              <w:txbxContent>
                <w:p w:rsidR="00D9586E" w:rsidRDefault="00D9586E" w:rsidP="00D9586E">
                  <w:pPr>
                    <w:tabs>
                      <w:tab w:val="left" w:pos="284"/>
                    </w:tabs>
                    <w:rPr>
                      <w:lang w:val="en-US"/>
                    </w:rPr>
                  </w:pPr>
                  <w:r>
                    <w:rPr>
                      <w:lang w:val="en-US"/>
                    </w:rPr>
                    <w:t>|3|</w:t>
                  </w:r>
                  <w:r>
                    <w:rPr>
                      <w:lang w:val="en-US"/>
                    </w:rPr>
                    <w:tab/>
                    <w:t>H</w:t>
                  </w:r>
                  <w:r>
                    <w:rPr>
                      <w:vertAlign w:val="subscript"/>
                      <w:lang w:val="en-US"/>
                    </w:rPr>
                    <w:t>2</w:t>
                  </w:r>
                  <w:r>
                    <w:rPr>
                      <w:lang w:val="en-US"/>
                    </w:rPr>
                    <w:t>O + C</w:t>
                  </w:r>
                  <w:r>
                    <w:rPr>
                      <w:vertAlign w:val="subscript"/>
                      <w:lang w:val="en-US"/>
                    </w:rPr>
                    <w:t>4</w:t>
                  </w:r>
                  <w:r>
                    <w:rPr>
                      <w:lang w:val="en-US"/>
                    </w:rPr>
                    <w:t>H</w:t>
                  </w:r>
                  <w:r>
                    <w:rPr>
                      <w:vertAlign w:val="subscript"/>
                      <w:lang w:val="en-US"/>
                    </w:rPr>
                    <w:t>9</w:t>
                  </w:r>
                  <w:r>
                    <w:rPr>
                      <w:lang w:val="en-US"/>
                    </w:rPr>
                    <w:t xml:space="preserve">OH </w:t>
                  </w:r>
                  <w:r>
                    <w:rPr>
                      <w:position w:val="-10"/>
                    </w:rPr>
                    <w:object w:dxaOrig="220" w:dyaOrig="360">
                      <v:shape id="_x0000_i1065" type="#_x0000_t75" style="width:11.15pt;height:18.25pt" o:ole="" fillcolor="window">
                        <v:imagedata r:id="rId32" o:title=""/>
                      </v:shape>
                      <o:OLEObject Type="Embed" ProgID="Equation.3" ShapeID="_x0000_i1065" DrawAspect="Content" ObjectID="_1314779089" r:id="rId41"/>
                    </w:object>
                  </w:r>
                  <w:r>
                    <w:rPr>
                      <w:lang w:val="en-US"/>
                    </w:rPr>
                    <w:t>C</w:t>
                  </w:r>
                  <w:r>
                    <w:rPr>
                      <w:vertAlign w:val="subscript"/>
                      <w:lang w:val="en-US"/>
                    </w:rPr>
                    <w:t>3</w:t>
                  </w:r>
                  <w:r>
                    <w:rPr>
                      <w:lang w:val="en-US"/>
                    </w:rPr>
                    <w:t>H</w:t>
                  </w:r>
                  <w:r>
                    <w:rPr>
                      <w:vertAlign w:val="subscript"/>
                      <w:lang w:val="en-US"/>
                    </w:rPr>
                    <w:t>7</w:t>
                  </w:r>
                  <w:r>
                    <w:rPr>
                      <w:lang w:val="en-US"/>
                    </w:rPr>
                    <w:t>COOH + 4 H</w:t>
                  </w:r>
                  <w:r>
                    <w:rPr>
                      <w:vertAlign w:val="superscript"/>
                      <w:lang w:val="en-US"/>
                    </w:rPr>
                    <w:t>+</w:t>
                  </w:r>
                  <w:r>
                    <w:rPr>
                      <w:lang w:val="en-US"/>
                    </w:rPr>
                    <w:t xml:space="preserve"> + 4 e</w:t>
                  </w:r>
                  <w:r>
                    <w:rPr>
                      <w:vertAlign w:val="superscript"/>
                      <w:lang w:val="en-US"/>
                    </w:rPr>
                    <w:sym w:font="Symbol" w:char="F02D"/>
                  </w:r>
                </w:p>
                <w:p w:rsidR="00D9586E" w:rsidRDefault="00D9586E" w:rsidP="00D9586E">
                  <w:pPr>
                    <w:pBdr>
                      <w:bottom w:val="single" w:sz="4" w:space="1" w:color="auto"/>
                    </w:pBdr>
                    <w:tabs>
                      <w:tab w:val="left" w:pos="284"/>
                    </w:tabs>
                    <w:rPr>
                      <w:lang w:val="en-US"/>
                    </w:rPr>
                  </w:pPr>
                  <w:r>
                    <w:rPr>
                      <w:lang w:val="en-US"/>
                    </w:rPr>
                    <w:t>|2|</w:t>
                  </w:r>
                  <w:r>
                    <w:rPr>
                      <w:lang w:val="en-US"/>
                    </w:rPr>
                    <w:tab/>
                    <w:t>14 H</w:t>
                  </w:r>
                  <w:r>
                    <w:rPr>
                      <w:vertAlign w:val="superscript"/>
                      <w:lang w:val="en-US"/>
                    </w:rPr>
                    <w:t>+</w:t>
                  </w:r>
                  <w:r>
                    <w:rPr>
                      <w:lang w:val="en-US"/>
                    </w:rPr>
                    <w:t xml:space="preserve"> + Cr</w:t>
                  </w:r>
                  <w:r>
                    <w:rPr>
                      <w:vertAlign w:val="subscript"/>
                      <w:lang w:val="en-US"/>
                    </w:rPr>
                    <w:t>2</w:t>
                  </w:r>
                  <w:r>
                    <w:rPr>
                      <w:lang w:val="en-US"/>
                    </w:rPr>
                    <w:t>O</w:t>
                  </w:r>
                  <w:r>
                    <w:rPr>
                      <w:vertAlign w:val="subscript"/>
                      <w:lang w:val="en-US"/>
                    </w:rPr>
                    <w:t>7</w:t>
                  </w:r>
                  <w:r>
                    <w:rPr>
                      <w:vertAlign w:val="superscript"/>
                      <w:lang w:val="en-US"/>
                    </w:rPr>
                    <w:t>2</w:t>
                  </w:r>
                  <w:r>
                    <w:rPr>
                      <w:vertAlign w:val="superscript"/>
                      <w:lang w:val="en-US"/>
                    </w:rPr>
                    <w:sym w:font="Symbol" w:char="F02D"/>
                  </w:r>
                  <w:r>
                    <w:rPr>
                      <w:lang w:val="en-US"/>
                    </w:rPr>
                    <w:t xml:space="preserve"> + 6 e</w:t>
                  </w:r>
                  <w:r>
                    <w:rPr>
                      <w:vertAlign w:val="superscript"/>
                      <w:lang w:val="en-US"/>
                    </w:rPr>
                    <w:sym w:font="Symbol" w:char="F02D"/>
                  </w:r>
                  <w:r>
                    <w:rPr>
                      <w:lang w:val="en-US"/>
                    </w:rPr>
                    <w:t xml:space="preserve"> </w:t>
                  </w:r>
                  <w:r>
                    <w:rPr>
                      <w:position w:val="-10"/>
                    </w:rPr>
                    <w:object w:dxaOrig="220" w:dyaOrig="360">
                      <v:shape id="_x0000_i1066" type="#_x0000_t75" style="width:11.15pt;height:18.25pt" o:ole="" fillcolor="window">
                        <v:imagedata r:id="rId32" o:title=""/>
                      </v:shape>
                      <o:OLEObject Type="Embed" ProgID="Equation.3" ShapeID="_x0000_i1066" DrawAspect="Content" ObjectID="_1314779090" r:id="rId42"/>
                    </w:object>
                  </w:r>
                  <w:r>
                    <w:rPr>
                      <w:lang w:val="en-US"/>
                    </w:rPr>
                    <w:t xml:space="preserve"> 2 Cr</w:t>
                  </w:r>
                  <w:r>
                    <w:rPr>
                      <w:vertAlign w:val="superscript"/>
                      <w:lang w:val="en-US"/>
                    </w:rPr>
                    <w:t>3+</w:t>
                  </w:r>
                  <w:r>
                    <w:rPr>
                      <w:lang w:val="en-US"/>
                    </w:rPr>
                    <w:t xml:space="preserve"> + 7 H</w:t>
                  </w:r>
                  <w:r>
                    <w:rPr>
                      <w:vertAlign w:val="subscript"/>
                      <w:lang w:val="en-US"/>
                    </w:rPr>
                    <w:t>2</w:t>
                  </w:r>
                  <w:r>
                    <w:rPr>
                      <w:lang w:val="en-US"/>
                    </w:rPr>
                    <w:t>O</w:t>
                  </w:r>
                </w:p>
                <w:p w:rsidR="00D9586E" w:rsidRDefault="00D9586E" w:rsidP="00D9586E">
                  <w:pPr>
                    <w:tabs>
                      <w:tab w:val="left" w:pos="284"/>
                    </w:tabs>
                    <w:rPr>
                      <w:lang w:val="en-US"/>
                    </w:rPr>
                  </w:pPr>
                  <w:r>
                    <w:rPr>
                      <w:lang w:val="en-US"/>
                    </w:rPr>
                    <w:tab/>
                    <w:t>3 C</w:t>
                  </w:r>
                  <w:r>
                    <w:rPr>
                      <w:vertAlign w:val="subscript"/>
                      <w:lang w:val="en-US"/>
                    </w:rPr>
                    <w:t>4</w:t>
                  </w:r>
                  <w:r>
                    <w:rPr>
                      <w:lang w:val="en-US"/>
                    </w:rPr>
                    <w:t>H</w:t>
                  </w:r>
                  <w:r>
                    <w:rPr>
                      <w:vertAlign w:val="subscript"/>
                      <w:lang w:val="en-US"/>
                    </w:rPr>
                    <w:t>9</w:t>
                  </w:r>
                  <w:r>
                    <w:rPr>
                      <w:lang w:val="en-US"/>
                    </w:rPr>
                    <w:t>OH + 2 Cr</w:t>
                  </w:r>
                  <w:r>
                    <w:rPr>
                      <w:vertAlign w:val="subscript"/>
                      <w:lang w:val="en-US"/>
                    </w:rPr>
                    <w:t>2</w:t>
                  </w:r>
                  <w:r>
                    <w:rPr>
                      <w:lang w:val="en-US"/>
                    </w:rPr>
                    <w:t>O</w:t>
                  </w:r>
                  <w:r>
                    <w:rPr>
                      <w:vertAlign w:val="subscript"/>
                      <w:lang w:val="en-US"/>
                    </w:rPr>
                    <w:t>7</w:t>
                  </w:r>
                  <w:r>
                    <w:rPr>
                      <w:vertAlign w:val="superscript"/>
                      <w:lang w:val="en-US"/>
                    </w:rPr>
                    <w:t>2</w:t>
                  </w:r>
                  <w:r>
                    <w:rPr>
                      <w:vertAlign w:val="superscript"/>
                      <w:lang w:val="en-US"/>
                    </w:rPr>
                    <w:sym w:font="Symbol" w:char="F02D"/>
                  </w:r>
                  <w:r>
                    <w:rPr>
                      <w:lang w:val="en-US"/>
                    </w:rPr>
                    <w:t xml:space="preserve"> + 16 H</w:t>
                  </w:r>
                  <w:r>
                    <w:rPr>
                      <w:vertAlign w:val="superscript"/>
                      <w:lang w:val="en-US"/>
                    </w:rPr>
                    <w:t>+</w:t>
                  </w:r>
                  <w:r>
                    <w:rPr>
                      <w:lang w:val="en-US"/>
                    </w:rPr>
                    <w:t xml:space="preserve"> </w:t>
                  </w:r>
                  <w:r>
                    <w:rPr>
                      <w:lang w:val="en-US"/>
                    </w:rPr>
                    <w:sym w:font="Symbol" w:char="F0AE"/>
                  </w:r>
                  <w:r>
                    <w:rPr>
                      <w:lang w:val="en-US"/>
                    </w:rPr>
                    <w:t xml:space="preserve"> 3 C</w:t>
                  </w:r>
                  <w:r>
                    <w:rPr>
                      <w:vertAlign w:val="subscript"/>
                      <w:lang w:val="en-US"/>
                    </w:rPr>
                    <w:t>3</w:t>
                  </w:r>
                  <w:r>
                    <w:rPr>
                      <w:lang w:val="en-US"/>
                    </w:rPr>
                    <w:t>H</w:t>
                  </w:r>
                  <w:r>
                    <w:rPr>
                      <w:vertAlign w:val="subscript"/>
                      <w:lang w:val="en-US"/>
                    </w:rPr>
                    <w:t>7</w:t>
                  </w:r>
                  <w:r>
                    <w:rPr>
                      <w:lang w:val="en-US"/>
                    </w:rPr>
                    <w:t>COOH + 4 Cr</w:t>
                  </w:r>
                  <w:r>
                    <w:rPr>
                      <w:vertAlign w:val="superscript"/>
                      <w:lang w:val="en-US"/>
                    </w:rPr>
                    <w:t>3+</w:t>
                  </w:r>
                  <w:r>
                    <w:rPr>
                      <w:lang w:val="en-US"/>
                    </w:rPr>
                    <w:t xml:space="preserve"> + 11 H</w:t>
                  </w:r>
                  <w:r>
                    <w:rPr>
                      <w:vertAlign w:val="subscript"/>
                      <w:lang w:val="en-US"/>
                    </w:rPr>
                    <w:t>2</w:t>
                  </w:r>
                  <w:r>
                    <w:rPr>
                      <w:lang w:val="en-US"/>
                    </w:rPr>
                    <w:t>O</w:t>
                  </w:r>
                </w:p>
              </w:txbxContent>
            </v:textbox>
            <w10:wrap type="topAndBottom"/>
          </v:shape>
        </w:pict>
      </w:r>
    </w:p>
    <w:p w:rsidR="00D9586E" w:rsidRDefault="00D9586E" w:rsidP="00D9586E">
      <w:pPr>
        <w:pStyle w:val="Stip"/>
      </w:pPr>
      <w:r>
        <w:t xml:space="preserve">juiste formules voor de pijl in de eerste </w:t>
      </w:r>
      <w:proofErr w:type="spellStart"/>
      <w:r>
        <w:t>halfreactie</w:t>
      </w:r>
      <w:proofErr w:type="spellEnd"/>
      <w:r>
        <w:tab/>
      </w:r>
      <w:r>
        <w:rPr>
          <w:u w:val="single"/>
        </w:rPr>
        <w:t>1</w:t>
      </w:r>
    </w:p>
    <w:p w:rsidR="00D9586E" w:rsidRDefault="00D9586E" w:rsidP="00D9586E">
      <w:pPr>
        <w:pStyle w:val="Stip"/>
      </w:pPr>
      <w:r>
        <w:t>juiste formules en e</w:t>
      </w:r>
      <w:r>
        <w:rPr>
          <w:vertAlign w:val="superscript"/>
        </w:rPr>
        <w:sym w:font="Symbol" w:char="F02D"/>
      </w:r>
      <w:r>
        <w:t xml:space="preserve"> na de pijl in de eerste </w:t>
      </w:r>
      <w:proofErr w:type="spellStart"/>
      <w:r>
        <w:t>halfreactie</w:t>
      </w:r>
      <w:proofErr w:type="spellEnd"/>
      <w:r>
        <w:tab/>
      </w:r>
      <w:r>
        <w:rPr>
          <w:u w:val="single"/>
        </w:rPr>
        <w:t>1</w:t>
      </w:r>
    </w:p>
    <w:p w:rsidR="00D9586E" w:rsidRDefault="00D9586E" w:rsidP="00D9586E">
      <w:pPr>
        <w:pStyle w:val="Stip"/>
      </w:pPr>
      <w:r>
        <w:t xml:space="preserve">tweede </w:t>
      </w:r>
      <w:proofErr w:type="spellStart"/>
      <w:r>
        <w:t>halfreactie</w:t>
      </w:r>
      <w:proofErr w:type="spellEnd"/>
      <w:r>
        <w:t xml:space="preserve"> juist</w:t>
      </w:r>
      <w:r>
        <w:tab/>
      </w:r>
      <w:r>
        <w:rPr>
          <w:u w:val="single"/>
        </w:rPr>
        <w:t>1</w:t>
      </w:r>
    </w:p>
    <w:p w:rsidR="00D9586E" w:rsidRDefault="00D9586E" w:rsidP="00D9586E">
      <w:pPr>
        <w:pStyle w:val="Stip"/>
      </w:pPr>
      <w:r>
        <w:t>alle formules in de onderste vergelijking juist</w:t>
      </w:r>
      <w:r>
        <w:tab/>
      </w:r>
      <w:r>
        <w:rPr>
          <w:u w:val="single"/>
        </w:rPr>
        <w:t>1</w:t>
      </w:r>
    </w:p>
    <w:p w:rsidR="00D9586E" w:rsidRDefault="00D9586E" w:rsidP="00D9586E">
      <w:pPr>
        <w:pStyle w:val="Stip"/>
      </w:pPr>
      <w:r>
        <w:t>juiste coëfficiënten in de onderste vergelijking</w:t>
      </w:r>
      <w:r>
        <w:tab/>
      </w:r>
      <w:r>
        <w:rPr>
          <w:u w:val="single"/>
        </w:rPr>
        <w:t>1</w:t>
      </w:r>
    </w:p>
    <w:p w:rsidR="00D9586E" w:rsidRDefault="00D9586E" w:rsidP="00D9586E"/>
    <w:p w:rsidR="00D9586E" w:rsidRDefault="00D9586E" w:rsidP="00D9586E">
      <w:pPr>
        <w:pStyle w:val="vraag"/>
      </w:pPr>
      <w:r>
        <w:br w:type="page"/>
      </w:r>
      <w:r>
        <w:rPr>
          <w:b/>
        </w:rPr>
        <w:lastRenderedPageBreak/>
        <w:t>maximaal 3 punten</w:t>
      </w:r>
    </w:p>
    <w:p w:rsidR="00D9586E" w:rsidRDefault="00D9586E" w:rsidP="00D9586E">
      <w:r>
        <w:object w:dxaOrig="6605" w:dyaOrig="1839">
          <v:shape id="_x0000_i1041" type="#_x0000_t75" style="width:330.1pt;height:91.75pt" o:ole="" fillcolor="window">
            <v:imagedata r:id="rId43" o:title=""/>
          </v:shape>
          <o:OLEObject Type="Embed" ProgID="ACD.ChemSketch.20" ShapeID="_x0000_i1041" DrawAspect="Content" ObjectID="_1314779065" r:id="rId44"/>
        </w:object>
      </w:r>
    </w:p>
    <w:p w:rsidR="00D9586E" w:rsidRDefault="00D9586E" w:rsidP="00D9586E">
      <w:pPr>
        <w:pStyle w:val="Stip"/>
      </w:pPr>
      <w:r>
        <w:t>elke juiste formule B, G of H</w:t>
      </w:r>
      <w:r>
        <w:tab/>
      </w:r>
      <w:r>
        <w:rPr>
          <w:u w:val="single"/>
        </w:rPr>
        <w:t>1</w:t>
      </w:r>
      <w:r>
        <w:t xml:space="preserve"> (maximaal 3)</w:t>
      </w:r>
    </w:p>
    <w:p w:rsidR="00D9586E" w:rsidRDefault="00D9586E" w:rsidP="00D9586E">
      <w:pPr>
        <w:pStyle w:val="vraag"/>
      </w:pPr>
      <w:r>
        <w:t>maximaal 2 punten</w:t>
      </w:r>
    </w:p>
    <w:p w:rsidR="00D9586E" w:rsidRDefault="00D9586E" w:rsidP="00D9586E">
      <w:pPr>
        <w:tabs>
          <w:tab w:val="left" w:pos="0"/>
          <w:tab w:val="left" w:pos="426"/>
        </w:tabs>
      </w:pPr>
      <w:r>
        <w:object w:dxaOrig="5477" w:dyaOrig="1939">
          <v:shape id="_x0000_i1042" type="#_x0000_t75" style="width:273.8pt;height:96.85pt" o:ole="" fillcolor="window">
            <v:imagedata r:id="rId45" o:title=""/>
          </v:shape>
          <o:OLEObject Type="Embed" ProgID="ACD.ChemSketch.20" ShapeID="_x0000_i1042" DrawAspect="Content" ObjectID="_1314779066" r:id="rId46"/>
        </w:object>
      </w:r>
    </w:p>
    <w:p w:rsidR="00D9586E" w:rsidRDefault="00D9586E" w:rsidP="00D9586E">
      <w:pPr>
        <w:tabs>
          <w:tab w:val="left" w:pos="0"/>
          <w:tab w:val="left" w:pos="426"/>
        </w:tabs>
      </w:pPr>
      <w:r>
        <w:t xml:space="preserve">Als je kijkt naar de </w:t>
      </w:r>
      <w:proofErr w:type="spellStart"/>
      <w:r>
        <w:t>C-atomen</w:t>
      </w:r>
      <w:proofErr w:type="spellEnd"/>
      <w:r>
        <w:t xml:space="preserve"> hebben in </w:t>
      </w:r>
      <w:r>
        <w:rPr>
          <w:b/>
        </w:rPr>
        <w:t xml:space="preserve">A </w:t>
      </w:r>
      <w:r>
        <w:t xml:space="preserve">alle 4 atomen een andere chemische omgeving (let op nummering); er zijn dus 4 signalen. In </w:t>
      </w:r>
      <w:r>
        <w:rPr>
          <w:b/>
        </w:rPr>
        <w:t>B</w:t>
      </w:r>
      <w:r>
        <w:t xml:space="preserve"> hebben twee </w:t>
      </w:r>
      <w:proofErr w:type="spellStart"/>
      <w:r>
        <w:t>C-atomen</w:t>
      </w:r>
      <w:proofErr w:type="spellEnd"/>
      <w:r>
        <w:t xml:space="preserve"> dezelfde chemische omgeving. Dit levert drie signalen.</w:t>
      </w:r>
    </w:p>
    <w:p w:rsidR="00D9586E" w:rsidRDefault="00D9586E" w:rsidP="00D9586E">
      <w:pPr>
        <w:pStyle w:val="Stip"/>
        <w:rPr>
          <w:b/>
        </w:rPr>
      </w:pPr>
      <w:r>
        <w:t xml:space="preserve">notie dat de omgeving van de </w:t>
      </w:r>
      <w:proofErr w:type="spellStart"/>
      <w:r>
        <w:t>C-atomen</w:t>
      </w:r>
      <w:proofErr w:type="spellEnd"/>
      <w:r>
        <w:t xml:space="preserve"> verschillend is</w:t>
      </w:r>
      <w:r>
        <w:tab/>
      </w:r>
      <w:r>
        <w:rPr>
          <w:u w:val="single"/>
        </w:rPr>
        <w:t>1</w:t>
      </w:r>
    </w:p>
    <w:p w:rsidR="00D9586E" w:rsidRDefault="00D9586E" w:rsidP="00D9586E">
      <w:pPr>
        <w:pStyle w:val="Stip"/>
      </w:pPr>
      <w:r>
        <w:t>notie dat B drie signalen heeft (en A vier)</w:t>
      </w:r>
      <w:r>
        <w:tab/>
      </w:r>
      <w:r>
        <w:rPr>
          <w:u w:val="single"/>
        </w:rPr>
        <w:t>1</w:t>
      </w:r>
    </w:p>
    <w:p w:rsidR="00D9586E" w:rsidRDefault="00D9586E" w:rsidP="00D9586E">
      <w:pPr>
        <w:pStyle w:val="vraag"/>
      </w:pPr>
      <w:r>
        <w:rPr>
          <w:b/>
        </w:rPr>
        <w:t>maximaal 3 punten</w:t>
      </w:r>
    </w:p>
    <w:p w:rsidR="00D9586E" w:rsidRDefault="00D9586E" w:rsidP="00D9586E">
      <w:pPr>
        <w:tabs>
          <w:tab w:val="left" w:pos="0"/>
          <w:tab w:val="left" w:pos="426"/>
        </w:tabs>
      </w:pPr>
      <w:r>
        <w:object w:dxaOrig="6106" w:dyaOrig="1843">
          <v:shape id="_x0000_i1043" type="#_x0000_t75" style="width:305.25pt;height:92.3pt" o:ole="" fillcolor="window">
            <v:imagedata r:id="rId47" o:title=""/>
          </v:shape>
          <o:OLEObject Type="Embed" ProgID="ACD.ChemSketch.20" ShapeID="_x0000_i1043" DrawAspect="Content" ObjectID="_1314779067" r:id="rId48"/>
        </w:object>
      </w:r>
    </w:p>
    <w:p w:rsidR="00D9586E" w:rsidRDefault="00D9586E" w:rsidP="00D9586E">
      <w:pPr>
        <w:tabs>
          <w:tab w:val="left" w:pos="0"/>
          <w:tab w:val="left" w:pos="426"/>
          <w:tab w:val="right" w:pos="9072"/>
        </w:tabs>
      </w:pPr>
      <w:r>
        <w:t>elke juiste formule D, C of I</w:t>
      </w:r>
      <w:r>
        <w:tab/>
      </w:r>
      <w:r>
        <w:rPr>
          <w:u w:val="single"/>
        </w:rPr>
        <w:t>1</w:t>
      </w:r>
      <w:r>
        <w:t xml:space="preserve"> (maximaal 3)</w:t>
      </w:r>
    </w:p>
    <w:p w:rsidR="00D9586E" w:rsidRDefault="00D9586E" w:rsidP="00D9586E">
      <w:pPr>
        <w:tabs>
          <w:tab w:val="left" w:pos="0"/>
          <w:tab w:val="left" w:pos="426"/>
        </w:tabs>
      </w:pPr>
    </w:p>
    <w:p w:rsidR="00D9586E" w:rsidRDefault="00D9586E" w:rsidP="00D9586E">
      <w:pPr>
        <w:pStyle w:val="vraag"/>
      </w:pPr>
      <w:r>
        <w:rPr>
          <w:b/>
        </w:rPr>
        <w:t>maximaal 2 punten</w:t>
      </w:r>
    </w:p>
    <w:p w:rsidR="00D9586E" w:rsidRDefault="00D9586E" w:rsidP="00D9586E">
      <w:r>
        <w:t xml:space="preserve">Alcohol </w:t>
      </w:r>
      <w:r>
        <w:rPr>
          <w:b/>
        </w:rPr>
        <w:t>C</w:t>
      </w:r>
      <w:r>
        <w:t xml:space="preserve"> (heeft een asymmetrisch </w:t>
      </w:r>
      <w:proofErr w:type="spellStart"/>
      <w:r>
        <w:t>C-atoom</w:t>
      </w:r>
      <w:proofErr w:type="spellEnd"/>
      <w:r>
        <w:t>) is optisch actief.</w:t>
      </w:r>
    </w:p>
    <w:p w:rsidR="00D9586E" w:rsidRDefault="00D9586E" w:rsidP="00D9586E">
      <w:pPr>
        <w:pStyle w:val="opgave"/>
        <w:tabs>
          <w:tab w:val="left" w:pos="0"/>
          <w:tab w:val="left" w:pos="426"/>
        </w:tabs>
      </w:pPr>
      <w:r>
        <w:t>De bleekgroene zuurstofvreter</w:t>
      </w:r>
      <w:r>
        <w:tab/>
        <w:t>(14 punten)</w:t>
      </w:r>
    </w:p>
    <w:p w:rsidR="00D9586E" w:rsidRDefault="00D9586E" w:rsidP="00D9586E">
      <w:pPr>
        <w:pStyle w:val="vraag"/>
      </w:pPr>
      <w:r>
        <w:rPr>
          <w:b/>
        </w:rPr>
        <w:t>maximaal 3 punten</w:t>
      </w:r>
    </w:p>
    <w:p w:rsidR="00D9586E" w:rsidRDefault="00D9586E" w:rsidP="00D9586E">
      <w:r>
        <w:rPr>
          <w:position w:val="-50"/>
        </w:rPr>
        <w:object w:dxaOrig="4140" w:dyaOrig="859">
          <v:shape id="_x0000_i1044" type="#_x0000_t75" style="width:206.85pt;height:43.1pt" o:ole="" fillcolor="window">
            <v:imagedata r:id="rId49" o:title=""/>
          </v:shape>
          <o:OLEObject Type="Embed" ProgID="Equation.3" ShapeID="_x0000_i1044" DrawAspect="Content" ObjectID="_1314779068" r:id="rId50"/>
        </w:object>
      </w:r>
    </w:p>
    <w:p w:rsidR="00D9586E" w:rsidRDefault="00D9586E" w:rsidP="00D9586E">
      <w:pPr>
        <w:pStyle w:val="Stip"/>
      </w:pPr>
      <w:r>
        <w:t>berekening van de massa van een mol FeSO</w:t>
      </w:r>
      <w:r>
        <w:rPr>
          <w:vertAlign w:val="subscript"/>
        </w:rPr>
        <w:t>4</w:t>
      </w:r>
      <w:r>
        <w:sym w:font="Symbol" w:char="F0D7"/>
      </w:r>
      <w:r>
        <w:t>7H</w:t>
      </w:r>
      <w:r>
        <w:rPr>
          <w:vertAlign w:val="subscript"/>
        </w:rPr>
        <w:t>2</w:t>
      </w:r>
      <w:r>
        <w:t>O</w:t>
      </w:r>
      <w:r>
        <w:tab/>
      </w:r>
      <w:r>
        <w:rPr>
          <w:u w:val="single"/>
        </w:rPr>
        <w:t>1</w:t>
      </w:r>
    </w:p>
    <w:p w:rsidR="00D9586E" w:rsidRDefault="00D9586E" w:rsidP="00D9586E">
      <w:pPr>
        <w:pStyle w:val="Stip"/>
      </w:pPr>
      <w:r>
        <w:t>9,830 delen door de massa van een mol FeSO</w:t>
      </w:r>
      <w:r>
        <w:rPr>
          <w:vertAlign w:val="subscript"/>
        </w:rPr>
        <w:t>4</w:t>
      </w:r>
      <w:r>
        <w:sym w:font="Symbol" w:char="F0D7"/>
      </w:r>
      <w:r>
        <w:t>7H</w:t>
      </w:r>
      <w:r>
        <w:rPr>
          <w:vertAlign w:val="subscript"/>
        </w:rPr>
        <w:t>2</w:t>
      </w:r>
      <w:r>
        <w:t>O</w:t>
      </w:r>
      <w:r>
        <w:tab/>
      </w:r>
      <w:r>
        <w:rPr>
          <w:u w:val="single"/>
        </w:rPr>
        <w:t>1</w:t>
      </w:r>
    </w:p>
    <w:p w:rsidR="00D9586E" w:rsidRDefault="00D9586E" w:rsidP="00D9586E">
      <w:pPr>
        <w:pStyle w:val="Stip"/>
      </w:pPr>
      <w:r>
        <w:t>omrekenen naar concentratie per L: delen door 0,2500</w:t>
      </w:r>
      <w:r>
        <w:tab/>
      </w:r>
      <w:r>
        <w:rPr>
          <w:u w:val="single"/>
        </w:rPr>
        <w:t>1</w:t>
      </w:r>
    </w:p>
    <w:p w:rsidR="00D9586E" w:rsidRDefault="00D9586E" w:rsidP="00D9586E">
      <w:pPr>
        <w:pStyle w:val="vraag"/>
      </w:pPr>
      <w:r>
        <w:rPr>
          <w:b/>
        </w:rPr>
        <w:t>maximaal 2 punten</w:t>
      </w:r>
    </w:p>
    <w:p w:rsidR="00D9586E" w:rsidRDefault="00D9586E" w:rsidP="00D9586E">
      <w:proofErr w:type="spellStart"/>
      <w:r>
        <w:t>Oxidator</w:t>
      </w:r>
      <w:proofErr w:type="spellEnd"/>
      <w:r>
        <w:t xml:space="preserve"> zuurstof(g) wordt omgezet in water(l). Er ontstaat dus een onderdruk.</w:t>
      </w:r>
    </w:p>
    <w:p w:rsidR="00D9586E" w:rsidRDefault="00D9586E" w:rsidP="00D9586E">
      <w:pPr>
        <w:pStyle w:val="Stip"/>
      </w:pPr>
      <w:r>
        <w:t>notie dat een gas wordt omgezet in een vloeistof</w:t>
      </w:r>
      <w:r>
        <w:tab/>
      </w:r>
      <w:r>
        <w:rPr>
          <w:u w:val="single"/>
        </w:rPr>
        <w:t>1</w:t>
      </w:r>
    </w:p>
    <w:p w:rsidR="00D9586E" w:rsidRDefault="00D9586E" w:rsidP="00D9586E">
      <w:pPr>
        <w:pStyle w:val="Stip"/>
      </w:pPr>
      <w:r>
        <w:t>en dat daardoor onderdruk ontstaat</w:t>
      </w:r>
      <w:r>
        <w:tab/>
      </w:r>
      <w:r>
        <w:rPr>
          <w:u w:val="single"/>
        </w:rPr>
        <w:t>1</w:t>
      </w:r>
    </w:p>
    <w:p w:rsidR="00D9586E" w:rsidRDefault="00D9586E" w:rsidP="00D9586E">
      <w:pPr>
        <w:pStyle w:val="vraag"/>
      </w:pPr>
      <w:r>
        <w:rPr>
          <w:b/>
        </w:rPr>
        <w:br w:type="page"/>
      </w:r>
      <w:r>
        <w:rPr>
          <w:b/>
        </w:rPr>
        <w:lastRenderedPageBreak/>
        <w:t>maximaal 4 punten</w:t>
      </w:r>
      <w:r>
        <w:rPr>
          <w:noProof/>
        </w:rPr>
        <w:t xml:space="preserve"> </w:t>
      </w:r>
    </w:p>
    <w:p w:rsidR="00D9586E" w:rsidRDefault="00D9586E" w:rsidP="00D9586E">
      <w:pPr>
        <w:tabs>
          <w:tab w:val="left" w:pos="0"/>
          <w:tab w:val="left" w:pos="426"/>
        </w:tabs>
      </w:pPr>
      <w:r>
        <w:rPr>
          <w:noProof/>
        </w:rPr>
        <w:pict>
          <v:shape id="_x0000_s1028" type="#_x0000_t202" style="position:absolute;margin-left:1.15pt;margin-top:93.6pt;width:331.2pt;height:57.6pt;z-index:251662336;mso-position-vertical-relative:page" o:allowincell="f" stroked="f">
            <v:textbox style="mso-next-textbox:#_x0000_s1028">
              <w:txbxContent>
                <w:p w:rsidR="00D9586E" w:rsidRDefault="00D9586E" w:rsidP="00D9586E">
                  <w:pPr>
                    <w:tabs>
                      <w:tab w:val="left" w:pos="284"/>
                    </w:tabs>
                    <w:rPr>
                      <w:lang w:val="en-US"/>
                    </w:rPr>
                  </w:pPr>
                  <w:r>
                    <w:rPr>
                      <w:lang w:val="en-US"/>
                    </w:rPr>
                    <w:t>|5|</w:t>
                  </w:r>
                  <w:r>
                    <w:rPr>
                      <w:lang w:val="en-US"/>
                    </w:rPr>
                    <w:tab/>
                    <w:t>Fe</w:t>
                  </w:r>
                  <w:r>
                    <w:rPr>
                      <w:vertAlign w:val="superscript"/>
                      <w:lang w:val="en-US"/>
                    </w:rPr>
                    <w:t>2+</w:t>
                  </w:r>
                  <w:r>
                    <w:rPr>
                      <w:lang w:val="en-US"/>
                    </w:rPr>
                    <w:t xml:space="preserve"> </w:t>
                  </w:r>
                  <w:r>
                    <w:rPr>
                      <w:position w:val="-10"/>
                    </w:rPr>
                    <w:object w:dxaOrig="220" w:dyaOrig="360">
                      <v:shape id="_x0000_i1067" type="#_x0000_t75" style="width:11.15pt;height:18.25pt" o:ole="" fillcolor="window">
                        <v:imagedata r:id="rId32" o:title=""/>
                      </v:shape>
                      <o:OLEObject Type="Embed" ProgID="Equation.3" ShapeID="_x0000_i1067" DrawAspect="Content" ObjectID="_1314779091" r:id="rId51"/>
                    </w:object>
                  </w:r>
                  <w:r>
                    <w:rPr>
                      <w:lang w:val="en-US"/>
                    </w:rPr>
                    <w:t xml:space="preserve"> Fe</w:t>
                  </w:r>
                  <w:r>
                    <w:rPr>
                      <w:vertAlign w:val="superscript"/>
                      <w:lang w:val="en-US"/>
                    </w:rPr>
                    <w:t>3+</w:t>
                  </w:r>
                  <w:r>
                    <w:rPr>
                      <w:lang w:val="en-US"/>
                    </w:rPr>
                    <w:t xml:space="preserve"> + e</w:t>
                  </w:r>
                  <w:r>
                    <w:rPr>
                      <w:vertAlign w:val="superscript"/>
                      <w:lang w:val="en-US"/>
                    </w:rPr>
                    <w:sym w:font="Symbol" w:char="F02D"/>
                  </w:r>
                </w:p>
                <w:p w:rsidR="00D9586E" w:rsidRDefault="00D9586E" w:rsidP="00D9586E">
                  <w:pPr>
                    <w:pBdr>
                      <w:bottom w:val="single" w:sz="4" w:space="1" w:color="auto"/>
                    </w:pBdr>
                    <w:tabs>
                      <w:tab w:val="left" w:pos="284"/>
                    </w:tabs>
                    <w:rPr>
                      <w:lang w:val="en-US"/>
                    </w:rPr>
                  </w:pPr>
                  <w:r>
                    <w:rPr>
                      <w:lang w:val="en-US"/>
                    </w:rPr>
                    <w:t>|1|</w:t>
                  </w:r>
                  <w:r>
                    <w:rPr>
                      <w:lang w:val="en-US"/>
                    </w:rPr>
                    <w:tab/>
                    <w:t>8 H</w:t>
                  </w:r>
                  <w:r>
                    <w:rPr>
                      <w:vertAlign w:val="superscript"/>
                      <w:lang w:val="en-US"/>
                    </w:rPr>
                    <w:t>+</w:t>
                  </w:r>
                  <w:r>
                    <w:rPr>
                      <w:lang w:val="en-US"/>
                    </w:rPr>
                    <w:t xml:space="preserve"> + MnO</w:t>
                  </w:r>
                  <w:r>
                    <w:rPr>
                      <w:vertAlign w:val="subscript"/>
                      <w:lang w:val="en-US"/>
                    </w:rPr>
                    <w:t>4</w:t>
                  </w:r>
                  <w:r>
                    <w:rPr>
                      <w:vertAlign w:val="superscript"/>
                      <w:lang w:val="en-US"/>
                    </w:rPr>
                    <w:sym w:font="Symbol" w:char="F02D"/>
                  </w:r>
                  <w:r>
                    <w:rPr>
                      <w:lang w:val="en-US"/>
                    </w:rPr>
                    <w:t xml:space="preserve"> + 5 e</w:t>
                  </w:r>
                  <w:r>
                    <w:rPr>
                      <w:vertAlign w:val="superscript"/>
                      <w:lang w:val="en-US"/>
                    </w:rPr>
                    <w:sym w:font="Symbol" w:char="F02D"/>
                  </w:r>
                  <w:r>
                    <w:rPr>
                      <w:lang w:val="en-US"/>
                    </w:rPr>
                    <w:t xml:space="preserve"> </w:t>
                  </w:r>
                  <w:r>
                    <w:rPr>
                      <w:position w:val="-10"/>
                    </w:rPr>
                    <w:object w:dxaOrig="220" w:dyaOrig="360">
                      <v:shape id="_x0000_i1068" type="#_x0000_t75" style="width:11.15pt;height:18.25pt" o:ole="" fillcolor="window">
                        <v:imagedata r:id="rId32" o:title=""/>
                      </v:shape>
                      <o:OLEObject Type="Embed" ProgID="Equation.3" ShapeID="_x0000_i1068" DrawAspect="Content" ObjectID="_1314779092" r:id="rId52"/>
                    </w:object>
                  </w:r>
                  <w:r>
                    <w:rPr>
                      <w:lang w:val="en-US"/>
                    </w:rPr>
                    <w:t xml:space="preserve"> Mn</w:t>
                  </w:r>
                  <w:r>
                    <w:rPr>
                      <w:vertAlign w:val="superscript"/>
                      <w:lang w:val="en-US"/>
                    </w:rPr>
                    <w:t>2+</w:t>
                  </w:r>
                  <w:r>
                    <w:rPr>
                      <w:lang w:val="en-US"/>
                    </w:rPr>
                    <w:t xml:space="preserve"> + 4 H</w:t>
                  </w:r>
                  <w:r>
                    <w:rPr>
                      <w:vertAlign w:val="subscript"/>
                      <w:lang w:val="en-US"/>
                    </w:rPr>
                    <w:t>2</w:t>
                  </w:r>
                  <w:r>
                    <w:rPr>
                      <w:lang w:val="en-US"/>
                    </w:rPr>
                    <w:t>O</w:t>
                  </w:r>
                </w:p>
                <w:p w:rsidR="00D9586E" w:rsidRDefault="00D9586E" w:rsidP="00D9586E">
                  <w:pPr>
                    <w:tabs>
                      <w:tab w:val="left" w:pos="284"/>
                    </w:tabs>
                    <w:rPr>
                      <w:lang w:val="en-US"/>
                    </w:rPr>
                  </w:pPr>
                  <w:r>
                    <w:rPr>
                      <w:lang w:val="en-US"/>
                    </w:rPr>
                    <w:tab/>
                    <w:t>5 Fe</w:t>
                  </w:r>
                  <w:r>
                    <w:rPr>
                      <w:vertAlign w:val="superscript"/>
                      <w:lang w:val="en-US"/>
                    </w:rPr>
                    <w:t>2+</w:t>
                  </w:r>
                  <w:r>
                    <w:rPr>
                      <w:lang w:val="en-US"/>
                    </w:rPr>
                    <w:t xml:space="preserve"> + + MnO</w:t>
                  </w:r>
                  <w:r>
                    <w:rPr>
                      <w:vertAlign w:val="subscript"/>
                      <w:lang w:val="en-US"/>
                    </w:rPr>
                    <w:t>4</w:t>
                  </w:r>
                  <w:r>
                    <w:rPr>
                      <w:vertAlign w:val="superscript"/>
                      <w:lang w:val="en-US"/>
                    </w:rPr>
                    <w:sym w:font="Symbol" w:char="F02D"/>
                  </w:r>
                  <w:r>
                    <w:rPr>
                      <w:lang w:val="en-US"/>
                    </w:rPr>
                    <w:t xml:space="preserve"> +8 H</w:t>
                  </w:r>
                  <w:r>
                    <w:rPr>
                      <w:vertAlign w:val="superscript"/>
                      <w:lang w:val="en-US"/>
                    </w:rPr>
                    <w:t>+</w:t>
                  </w:r>
                  <w:r>
                    <w:rPr>
                      <w:lang w:val="en-US"/>
                    </w:rPr>
                    <w:t xml:space="preserve"> </w:t>
                  </w:r>
                  <w:r>
                    <w:rPr>
                      <w:lang w:val="en-US"/>
                    </w:rPr>
                    <w:sym w:font="Symbol" w:char="F0AE"/>
                  </w:r>
                  <w:r>
                    <w:rPr>
                      <w:lang w:val="en-US"/>
                    </w:rPr>
                    <w:t xml:space="preserve"> 5 Fe</w:t>
                  </w:r>
                  <w:r>
                    <w:rPr>
                      <w:vertAlign w:val="superscript"/>
                      <w:lang w:val="en-US"/>
                    </w:rPr>
                    <w:t>3+</w:t>
                  </w:r>
                  <w:r>
                    <w:rPr>
                      <w:lang w:val="en-US"/>
                    </w:rPr>
                    <w:t xml:space="preserve"> + Mn</w:t>
                  </w:r>
                  <w:r>
                    <w:rPr>
                      <w:vertAlign w:val="superscript"/>
                      <w:lang w:val="en-US"/>
                    </w:rPr>
                    <w:t>2+</w:t>
                  </w:r>
                  <w:r>
                    <w:rPr>
                      <w:lang w:val="en-US"/>
                    </w:rPr>
                    <w:t xml:space="preserve"> + 4 H</w:t>
                  </w:r>
                  <w:r>
                    <w:rPr>
                      <w:vertAlign w:val="subscript"/>
                      <w:lang w:val="en-US"/>
                    </w:rPr>
                    <w:t>2</w:t>
                  </w:r>
                  <w:r>
                    <w:rPr>
                      <w:lang w:val="en-US"/>
                    </w:rPr>
                    <w:t>O</w:t>
                  </w:r>
                </w:p>
              </w:txbxContent>
            </v:textbox>
            <w10:wrap type="topAndBottom" anchory="page"/>
          </v:shape>
        </w:pict>
      </w:r>
    </w:p>
    <w:p w:rsidR="00D9586E" w:rsidRDefault="00D9586E" w:rsidP="00D9586E">
      <w:pPr>
        <w:pStyle w:val="Stip"/>
      </w:pPr>
      <w:r>
        <w:t xml:space="preserve">eerste </w:t>
      </w:r>
      <w:proofErr w:type="spellStart"/>
      <w:r>
        <w:t>halfreactie</w:t>
      </w:r>
      <w:proofErr w:type="spellEnd"/>
      <w:r>
        <w:t xml:space="preserve"> juist</w:t>
      </w:r>
      <w:r>
        <w:tab/>
      </w:r>
      <w:r>
        <w:rPr>
          <w:u w:val="single"/>
        </w:rPr>
        <w:t>1</w:t>
      </w:r>
    </w:p>
    <w:p w:rsidR="00D9586E" w:rsidRDefault="00D9586E" w:rsidP="00D9586E">
      <w:pPr>
        <w:pStyle w:val="Stip"/>
      </w:pPr>
      <w:r>
        <w:t xml:space="preserve">tweede </w:t>
      </w:r>
      <w:proofErr w:type="spellStart"/>
      <w:r>
        <w:t>halfreactie</w:t>
      </w:r>
      <w:proofErr w:type="spellEnd"/>
      <w:r>
        <w:t xml:space="preserve"> juist</w:t>
      </w:r>
      <w:r>
        <w:tab/>
      </w:r>
      <w:r>
        <w:rPr>
          <w:u w:val="single"/>
        </w:rPr>
        <w:t>1</w:t>
      </w:r>
    </w:p>
    <w:p w:rsidR="00D9586E" w:rsidRDefault="00D9586E" w:rsidP="00D9586E">
      <w:pPr>
        <w:pStyle w:val="Stip"/>
      </w:pPr>
      <w:r>
        <w:t>alle formules in de onderste vergelijking juist</w:t>
      </w:r>
      <w:r>
        <w:tab/>
      </w:r>
      <w:r>
        <w:rPr>
          <w:u w:val="single"/>
        </w:rPr>
        <w:t>1</w:t>
      </w:r>
    </w:p>
    <w:p w:rsidR="00D9586E" w:rsidRDefault="00D9586E" w:rsidP="00D9586E">
      <w:pPr>
        <w:pStyle w:val="Stip"/>
      </w:pPr>
      <w:r>
        <w:t>alle coëfficiënten in de onderste vergelijking juist</w:t>
      </w:r>
      <w:r>
        <w:tab/>
      </w:r>
      <w:r>
        <w:rPr>
          <w:u w:val="single"/>
        </w:rPr>
        <w:t>1</w:t>
      </w:r>
    </w:p>
    <w:p w:rsidR="00D9586E" w:rsidRDefault="00D9586E" w:rsidP="00D9586E">
      <w:pPr>
        <w:pStyle w:val="vraag"/>
      </w:pPr>
      <w:r>
        <w:rPr>
          <w:b/>
        </w:rPr>
        <w:t>maximaal 3 punten</w:t>
      </w:r>
    </w:p>
    <w:p w:rsidR="00D9586E" w:rsidRDefault="00D9586E" w:rsidP="00D9586E">
      <w:pPr>
        <w:tabs>
          <w:tab w:val="left" w:pos="0"/>
          <w:tab w:val="left" w:pos="426"/>
        </w:tabs>
      </w:pPr>
      <w:r>
        <w:object w:dxaOrig="3660" w:dyaOrig="880">
          <v:shape id="_x0000_i1045" type="#_x0000_t75" style="width:183.05pt;height:44.1pt" o:ole="" fillcolor="window">
            <v:imagedata r:id="rId53" o:title=""/>
          </v:shape>
          <o:OLEObject Type="Embed" ProgID="Equation.3" ShapeID="_x0000_i1045" DrawAspect="Content" ObjectID="_1314779069" r:id="rId54"/>
        </w:object>
      </w:r>
    </w:p>
    <w:p w:rsidR="00D9586E" w:rsidRDefault="00D9586E" w:rsidP="00D9586E">
      <w:pPr>
        <w:pStyle w:val="vraag"/>
      </w:pPr>
      <w:r>
        <w:rPr>
          <w:b/>
        </w:rPr>
        <w:t>maximaal 2 punten</w:t>
      </w:r>
    </w:p>
    <w:p w:rsidR="00D9586E" w:rsidRDefault="00D9586E" w:rsidP="00D9586E">
      <w:r>
        <w:t xml:space="preserve">geoxideerd: </w:t>
      </w:r>
      <w:r>
        <w:rPr>
          <w:position w:val="-26"/>
        </w:rPr>
        <w:object w:dxaOrig="2299" w:dyaOrig="620">
          <v:shape id="_x0000_i1046" type="#_x0000_t75" style="width:115.1pt;height:30.95pt" o:ole="" fillcolor="window">
            <v:imagedata r:id="rId55" o:title=""/>
          </v:shape>
          <o:OLEObject Type="Embed" ProgID="Equation.3" ShapeID="_x0000_i1046" DrawAspect="Content" ObjectID="_1314779070" r:id="rId56"/>
        </w:object>
      </w:r>
      <w:r>
        <w:t xml:space="preserve"> ofwel 25,88 %</w:t>
      </w:r>
    </w:p>
    <w:p w:rsidR="00D9586E" w:rsidRDefault="00D9586E" w:rsidP="00D9586E">
      <w:pPr>
        <w:pStyle w:val="opgave"/>
        <w:tabs>
          <w:tab w:val="left" w:pos="0"/>
          <w:tab w:val="left" w:pos="426"/>
        </w:tabs>
      </w:pPr>
      <w:r>
        <w:t xml:space="preserve">Een heel gedoe in een </w:t>
      </w:r>
      <w:proofErr w:type="spellStart"/>
      <w:r>
        <w:t>halfcel</w:t>
      </w:r>
      <w:proofErr w:type="spellEnd"/>
      <w:r>
        <w:tab/>
        <w:t>(13 punten)</w:t>
      </w:r>
    </w:p>
    <w:p w:rsidR="00D9586E" w:rsidRDefault="00D9586E" w:rsidP="00D9586E">
      <w:pPr>
        <w:pStyle w:val="vraag"/>
      </w:pPr>
      <w:r>
        <w:rPr>
          <w:b/>
        </w:rPr>
        <w:t>maximaal 2 punten</w:t>
      </w:r>
    </w:p>
    <w:p w:rsidR="00D9586E" w:rsidRDefault="00D9586E" w:rsidP="00D9586E">
      <w:r>
        <w:t>Er ontstaat een suspensie/neerslag (van wit zilverchloride).</w:t>
      </w:r>
    </w:p>
    <w:p w:rsidR="00D9586E" w:rsidRDefault="00D9586E" w:rsidP="00D9586E">
      <w:pPr>
        <w:pStyle w:val="vraag"/>
      </w:pPr>
      <w:r>
        <w:rPr>
          <w:b/>
        </w:rPr>
        <w:t>maximaal 3 punten</w:t>
      </w:r>
    </w:p>
    <w:p w:rsidR="00D9586E" w:rsidRDefault="00D9586E" w:rsidP="00D9586E">
      <w:r>
        <w:t>[Cl</w:t>
      </w:r>
      <w:r>
        <w:rPr>
          <w:vertAlign w:val="superscript"/>
        </w:rPr>
        <w:sym w:font="Symbol" w:char="F02D"/>
      </w:r>
      <w:r>
        <w:t xml:space="preserve">] = </w:t>
      </w:r>
      <w:r>
        <w:rPr>
          <w:position w:val="-22"/>
        </w:rPr>
        <w:object w:dxaOrig="1080" w:dyaOrig="580">
          <v:shape id="_x0000_i1047" type="#_x0000_t75" style="width:54.25pt;height:28.9pt" o:ole="" fillcolor="window">
            <v:imagedata r:id="rId57" o:title=""/>
          </v:shape>
          <o:OLEObject Type="Embed" ProgID="Equation.3" ShapeID="_x0000_i1047" DrawAspect="Content" ObjectID="_1314779071" r:id="rId58"/>
        </w:object>
      </w:r>
      <w:r>
        <w:t xml:space="preserve"> = 0,185 mol</w:t>
      </w:r>
    </w:p>
    <w:p w:rsidR="00D9586E" w:rsidRDefault="00D9586E" w:rsidP="00D9586E">
      <w:pPr>
        <w:pStyle w:val="Stip"/>
      </w:pPr>
      <w:r>
        <w:t xml:space="preserve">notie dat een halve druppel </w:t>
      </w:r>
      <w:proofErr w:type="spellStart"/>
      <w:r>
        <w:t>chloride-oplossing</w:t>
      </w:r>
      <w:proofErr w:type="spellEnd"/>
      <w:r>
        <w:t xml:space="preserve"> reageert met de druppel zilver(nitraat)oplossing (en er dus “18,5 druppel </w:t>
      </w:r>
      <w:proofErr w:type="spellStart"/>
      <w:r>
        <w:t>chloride-oplossing</w:t>
      </w:r>
      <w:proofErr w:type="spellEnd"/>
      <w:r>
        <w:t>” overblijft)</w:t>
      </w:r>
      <w:r>
        <w:tab/>
      </w:r>
      <w:r>
        <w:rPr>
          <w:u w:val="single"/>
        </w:rPr>
        <w:t>1</w:t>
      </w:r>
    </w:p>
    <w:p w:rsidR="00D9586E" w:rsidRDefault="00D9586E" w:rsidP="00D9586E">
      <w:pPr>
        <w:pStyle w:val="Stip"/>
      </w:pPr>
      <w:r>
        <w:t>notie dat het totale volume 20 druppels is</w:t>
      </w:r>
      <w:r>
        <w:tab/>
      </w:r>
      <w:r>
        <w:rPr>
          <w:u w:val="single"/>
        </w:rPr>
        <w:t>1</w:t>
      </w:r>
    </w:p>
    <w:p w:rsidR="00D9586E" w:rsidRDefault="00D9586E" w:rsidP="00D9586E">
      <w:pPr>
        <w:pStyle w:val="Stip"/>
      </w:pPr>
      <w:r>
        <w:t>rest van de berekening</w:t>
      </w:r>
      <w:r>
        <w:tab/>
      </w:r>
      <w:r>
        <w:rPr>
          <w:u w:val="single"/>
        </w:rPr>
        <w:t>1</w:t>
      </w:r>
    </w:p>
    <w:p w:rsidR="00D9586E" w:rsidRDefault="00D9586E" w:rsidP="00D9586E">
      <w:pPr>
        <w:pStyle w:val="vraag"/>
      </w:pPr>
      <w:r>
        <w:rPr>
          <w:b/>
        </w:rPr>
        <w:t>maximaal 2 punten</w:t>
      </w:r>
    </w:p>
    <w:p w:rsidR="00D9586E" w:rsidRDefault="00D9586E" w:rsidP="00D9586E">
      <w:pPr>
        <w:pStyle w:val="Stip"/>
      </w:pPr>
      <w:r>
        <w:t>Ag</w:t>
      </w:r>
      <w:r>
        <w:rPr>
          <w:vertAlign w:val="superscript"/>
        </w:rPr>
        <w:t>+</w:t>
      </w:r>
      <w:r>
        <w:t>]</w:t>
      </w:r>
      <w:r>
        <w:rPr>
          <w:vertAlign w:val="subscript"/>
        </w:rPr>
        <w:t>B</w:t>
      </w:r>
      <w:r>
        <w:t xml:space="preserve"> &lt;&lt; [Ag</w:t>
      </w:r>
      <w:r>
        <w:rPr>
          <w:vertAlign w:val="superscript"/>
        </w:rPr>
        <w:t>+</w:t>
      </w:r>
      <w:r>
        <w:t>]</w:t>
      </w:r>
      <w:r>
        <w:rPr>
          <w:vertAlign w:val="subscript"/>
        </w:rPr>
        <w:t>A</w:t>
      </w:r>
      <w:r>
        <w:tab/>
      </w:r>
      <w:r>
        <w:rPr>
          <w:u w:val="single"/>
        </w:rPr>
        <w:t>1</w:t>
      </w:r>
    </w:p>
    <w:p w:rsidR="00D9586E" w:rsidRDefault="00D9586E" w:rsidP="00D9586E">
      <w:pPr>
        <w:pStyle w:val="Stip"/>
      </w:pPr>
      <w:r>
        <w:t xml:space="preserve">dus de zilverelektrode in </w:t>
      </w:r>
      <w:proofErr w:type="spellStart"/>
      <w:r>
        <w:t>halfcel</w:t>
      </w:r>
      <w:proofErr w:type="spellEnd"/>
      <w:r>
        <w:t xml:space="preserve"> B is minpool</w:t>
      </w:r>
      <w:r>
        <w:tab/>
      </w:r>
      <w:r>
        <w:rPr>
          <w:u w:val="single"/>
        </w:rPr>
        <w:t>1</w:t>
      </w:r>
    </w:p>
    <w:p w:rsidR="00D9586E" w:rsidRDefault="00D9586E" w:rsidP="00D9586E">
      <w:pPr>
        <w:pStyle w:val="vraag"/>
      </w:pPr>
      <w:r>
        <w:rPr>
          <w:b/>
        </w:rPr>
        <w:t>maximaal 4 punten</w:t>
      </w:r>
    </w:p>
    <w:p w:rsidR="00D9586E" w:rsidRDefault="00D9586E" w:rsidP="00D9586E">
      <w:pPr>
        <w:pStyle w:val="Stip"/>
      </w:pPr>
      <w:r>
        <w:rPr>
          <w:position w:val="-22"/>
        </w:rPr>
        <w:object w:dxaOrig="2060" w:dyaOrig="580">
          <v:shape id="_x0000_i1048" type="#_x0000_t75" style="width:102.95pt;height:28.9pt" o:ole="" fillcolor="window">
            <v:imagedata r:id="rId59" o:title=""/>
          </v:shape>
          <o:OLEObject Type="Embed" ProgID="Equation.3" ShapeID="_x0000_i1048" DrawAspect="Content" ObjectID="_1314779072" r:id="rId60"/>
        </w:object>
      </w:r>
      <w:r>
        <w:tab/>
      </w:r>
      <w:r>
        <w:rPr>
          <w:u w:val="single"/>
        </w:rPr>
        <w:t>2</w:t>
      </w:r>
    </w:p>
    <w:p w:rsidR="00D9586E" w:rsidRDefault="00D9586E" w:rsidP="00D9586E">
      <w:pPr>
        <w:pStyle w:val="Stip"/>
      </w:pPr>
      <w:r>
        <w:rPr>
          <w:position w:val="-22"/>
        </w:rPr>
        <w:object w:dxaOrig="1620" w:dyaOrig="580">
          <v:shape id="_x0000_i1049" type="#_x0000_t75" style="width:81.15pt;height:28.9pt" o:ole="" fillcolor="window">
            <v:imagedata r:id="rId61" o:title=""/>
          </v:shape>
          <o:OLEObject Type="Embed" ProgID="Equation.3" ShapeID="_x0000_i1049" DrawAspect="Content" ObjectID="_1314779073" r:id="rId62"/>
        </w:object>
      </w:r>
      <w:r>
        <w:tab/>
      </w:r>
      <w:r>
        <w:rPr>
          <w:u w:val="single"/>
        </w:rPr>
        <w:t>1</w:t>
      </w:r>
    </w:p>
    <w:p w:rsidR="00D9586E" w:rsidRDefault="00D9586E" w:rsidP="00D9586E">
      <w:pPr>
        <w:pStyle w:val="Stip"/>
      </w:pPr>
      <w:r>
        <w:t>x = [Ag</w:t>
      </w:r>
      <w:r>
        <w:rPr>
          <w:vertAlign w:val="superscript"/>
        </w:rPr>
        <w:t>+</w:t>
      </w:r>
      <w:r>
        <w:t>]</w:t>
      </w:r>
      <w:r>
        <w:rPr>
          <w:vertAlign w:val="subscript"/>
        </w:rPr>
        <w:t>B</w:t>
      </w:r>
      <w:r>
        <w:t xml:space="preserve"> = 1,08</w:t>
      </w:r>
      <w:r>
        <w:sym w:font="Symbol" w:char="F0D7"/>
      </w:r>
      <w:r>
        <w:t>10</w:t>
      </w:r>
      <w:r>
        <w:rPr>
          <w:vertAlign w:val="superscript"/>
        </w:rPr>
        <w:sym w:font="Symbol" w:char="F02D"/>
      </w:r>
      <w:r>
        <w:rPr>
          <w:vertAlign w:val="superscript"/>
        </w:rPr>
        <w:t>9</w:t>
      </w:r>
      <w:r>
        <w:tab/>
      </w:r>
      <w:r>
        <w:rPr>
          <w:u w:val="single"/>
        </w:rPr>
        <w:t>1</w:t>
      </w:r>
    </w:p>
    <w:p w:rsidR="00D9586E" w:rsidRDefault="00D9586E" w:rsidP="00D9586E">
      <w:pPr>
        <w:pStyle w:val="vraag"/>
      </w:pPr>
      <w:r>
        <w:rPr>
          <w:b/>
        </w:rPr>
        <w:t>maximaal 2 punten</w:t>
      </w:r>
    </w:p>
    <w:p w:rsidR="00D9586E" w:rsidRDefault="00D9586E" w:rsidP="00D9586E">
      <w:pPr>
        <w:tabs>
          <w:tab w:val="left" w:pos="0"/>
          <w:tab w:val="left" w:pos="426"/>
        </w:tabs>
      </w:pPr>
      <w:proofErr w:type="spellStart"/>
      <w:r>
        <w:rPr>
          <w:i/>
        </w:rPr>
        <w:t>K</w:t>
      </w:r>
      <w:r>
        <w:rPr>
          <w:vertAlign w:val="subscript"/>
        </w:rPr>
        <w:t>s</w:t>
      </w:r>
      <w:proofErr w:type="spellEnd"/>
      <w:r>
        <w:t xml:space="preserve"> = [Ag</w:t>
      </w:r>
      <w:r>
        <w:rPr>
          <w:vertAlign w:val="superscript"/>
        </w:rPr>
        <w:t>+</w:t>
      </w:r>
      <w:r>
        <w:t>][Cl</w:t>
      </w:r>
      <w:r>
        <w:rPr>
          <w:vertAlign w:val="superscript"/>
        </w:rPr>
        <w:sym w:font="Symbol" w:char="F02D"/>
      </w:r>
      <w:r>
        <w:t>] = 2,00</w:t>
      </w:r>
      <w:r>
        <w:sym w:font="Symbol" w:char="F0D7"/>
      </w:r>
      <w:r>
        <w:t>10</w:t>
      </w:r>
      <w:r>
        <w:rPr>
          <w:vertAlign w:val="superscript"/>
        </w:rPr>
        <w:sym w:font="Symbol" w:char="F02D"/>
      </w:r>
      <w:r>
        <w:rPr>
          <w:vertAlign w:val="superscript"/>
        </w:rPr>
        <w:t>10</w:t>
      </w:r>
    </w:p>
    <w:p w:rsidR="00D9586E" w:rsidRDefault="00D9586E" w:rsidP="00D9586E">
      <w:pPr>
        <w:pStyle w:val="opgave"/>
        <w:tabs>
          <w:tab w:val="left" w:pos="0"/>
          <w:tab w:val="left" w:pos="426"/>
        </w:tabs>
      </w:pPr>
      <w:proofErr w:type="spellStart"/>
      <w:r>
        <w:t>Oplosbaarheidsquotiënt</w:t>
      </w:r>
      <w:proofErr w:type="spellEnd"/>
      <w:r>
        <w:t>?</w:t>
      </w:r>
      <w:r>
        <w:tab/>
        <w:t>(11 punten)</w:t>
      </w:r>
    </w:p>
    <w:p w:rsidR="00D9586E" w:rsidRDefault="00D9586E" w:rsidP="00D9586E">
      <w:pPr>
        <w:pStyle w:val="vraag"/>
      </w:pPr>
      <w:r>
        <w:rPr>
          <w:b/>
        </w:rPr>
        <w:t>maximaal 6 punten</w:t>
      </w:r>
    </w:p>
    <w:p w:rsidR="00D9586E" w:rsidRPr="00D9586E" w:rsidRDefault="00D9586E" w:rsidP="00D9586E">
      <w:pPr>
        <w:pStyle w:val="Stip"/>
        <w:rPr>
          <w:lang w:val="en-US"/>
        </w:rPr>
      </w:pPr>
      <w:r w:rsidRPr="00D9586E">
        <w:rPr>
          <w:lang w:val="en-US"/>
        </w:rPr>
        <w:t>CaCO</w:t>
      </w:r>
      <w:r w:rsidRPr="00D9586E">
        <w:rPr>
          <w:vertAlign w:val="subscript"/>
          <w:lang w:val="en-US"/>
        </w:rPr>
        <w:t>3</w:t>
      </w:r>
      <w:r w:rsidRPr="00D9586E">
        <w:rPr>
          <w:lang w:val="en-US"/>
        </w:rPr>
        <w:t xml:space="preserve"> </w:t>
      </w:r>
      <w:r>
        <w:rPr>
          <w:position w:val="-10"/>
        </w:rPr>
        <w:object w:dxaOrig="220" w:dyaOrig="340">
          <v:shape id="_x0000_i1050" type="#_x0000_t75" style="width:11.15pt;height:17.25pt" o:ole="" fillcolor="window">
            <v:imagedata r:id="rId63" o:title=""/>
          </v:shape>
          <o:OLEObject Type="Embed" ProgID="Equation.3" ShapeID="_x0000_i1050" DrawAspect="Content" ObjectID="_1314779074" r:id="rId64"/>
        </w:object>
      </w:r>
      <w:r w:rsidRPr="00D9586E">
        <w:rPr>
          <w:lang w:val="en-US"/>
        </w:rPr>
        <w:t xml:space="preserve"> Ca</w:t>
      </w:r>
      <w:r w:rsidRPr="00D9586E">
        <w:rPr>
          <w:vertAlign w:val="superscript"/>
          <w:lang w:val="en-US"/>
        </w:rPr>
        <w:t>2+</w:t>
      </w:r>
      <w:r w:rsidRPr="00D9586E">
        <w:rPr>
          <w:lang w:val="en-US"/>
        </w:rPr>
        <w:t xml:space="preserve"> + CO</w:t>
      </w:r>
      <w:r w:rsidRPr="00D9586E">
        <w:rPr>
          <w:vertAlign w:val="subscript"/>
          <w:lang w:val="en-US"/>
        </w:rPr>
        <w:t>3</w:t>
      </w:r>
      <w:r w:rsidRPr="00D9586E">
        <w:rPr>
          <w:vertAlign w:val="superscript"/>
          <w:lang w:val="en-US"/>
        </w:rPr>
        <w:t>2</w:t>
      </w:r>
      <w:r>
        <w:rPr>
          <w:vertAlign w:val="superscript"/>
        </w:rPr>
        <w:sym w:font="Symbol" w:char="F02D"/>
      </w:r>
      <w:r w:rsidRPr="00D9586E">
        <w:rPr>
          <w:lang w:val="en-US"/>
        </w:rPr>
        <w:tab/>
        <w:t>K</w:t>
      </w:r>
      <w:r w:rsidRPr="00D9586E">
        <w:rPr>
          <w:vertAlign w:val="subscript"/>
          <w:lang w:val="en-US"/>
        </w:rPr>
        <w:t>s</w:t>
      </w:r>
      <w:r w:rsidRPr="00D9586E">
        <w:rPr>
          <w:lang w:val="en-US"/>
        </w:rPr>
        <w:t xml:space="preserve"> = [Ca</w:t>
      </w:r>
      <w:r w:rsidRPr="00D9586E">
        <w:rPr>
          <w:vertAlign w:val="superscript"/>
          <w:lang w:val="en-US"/>
        </w:rPr>
        <w:t>2+</w:t>
      </w:r>
      <w:r w:rsidRPr="00D9586E">
        <w:rPr>
          <w:lang w:val="en-US"/>
        </w:rPr>
        <w:t>][CO</w:t>
      </w:r>
      <w:r w:rsidRPr="00D9586E">
        <w:rPr>
          <w:vertAlign w:val="subscript"/>
          <w:lang w:val="en-US"/>
        </w:rPr>
        <w:t>3</w:t>
      </w:r>
      <w:r w:rsidRPr="00D9586E">
        <w:rPr>
          <w:vertAlign w:val="superscript"/>
          <w:lang w:val="en-US"/>
        </w:rPr>
        <w:t>2</w:t>
      </w:r>
      <w:r>
        <w:rPr>
          <w:vertAlign w:val="superscript"/>
        </w:rPr>
        <w:sym w:font="Symbol" w:char="F02D"/>
      </w:r>
      <w:r w:rsidRPr="00D9586E">
        <w:rPr>
          <w:lang w:val="en-US"/>
        </w:rPr>
        <w:t>] = 8,7</w:t>
      </w:r>
      <w:r>
        <w:sym w:font="Symbol" w:char="F0D7"/>
      </w:r>
      <w:r w:rsidRPr="00D9586E">
        <w:rPr>
          <w:lang w:val="en-US"/>
        </w:rPr>
        <w:t>10</w:t>
      </w:r>
      <w:r>
        <w:rPr>
          <w:vertAlign w:val="superscript"/>
        </w:rPr>
        <w:sym w:font="Symbol" w:char="F02D"/>
      </w:r>
      <w:r w:rsidRPr="00D9586E">
        <w:rPr>
          <w:vertAlign w:val="superscript"/>
          <w:lang w:val="en-US"/>
        </w:rPr>
        <w:t>9</w:t>
      </w:r>
      <w:r w:rsidRPr="00D9586E">
        <w:rPr>
          <w:lang w:val="en-US"/>
        </w:rPr>
        <w:tab/>
      </w:r>
      <w:r w:rsidRPr="00D9586E">
        <w:rPr>
          <w:u w:val="single"/>
          <w:lang w:val="en-US"/>
        </w:rPr>
        <w:t>2</w:t>
      </w:r>
    </w:p>
    <w:p w:rsidR="00D9586E" w:rsidRPr="00D9586E" w:rsidRDefault="00D9586E" w:rsidP="00D9586E">
      <w:pPr>
        <w:pStyle w:val="Stip"/>
        <w:rPr>
          <w:lang w:val="en-US"/>
        </w:rPr>
      </w:pPr>
      <w:r w:rsidRPr="00D9586E">
        <w:rPr>
          <w:lang w:val="en-US"/>
        </w:rPr>
        <w:t>CaC</w:t>
      </w:r>
      <w:r w:rsidRPr="00D9586E">
        <w:rPr>
          <w:vertAlign w:val="subscript"/>
          <w:lang w:val="en-US"/>
        </w:rPr>
        <w:t>2</w:t>
      </w:r>
      <w:r w:rsidRPr="00D9586E">
        <w:rPr>
          <w:lang w:val="en-US"/>
        </w:rPr>
        <w:t>O</w:t>
      </w:r>
      <w:r w:rsidRPr="00D9586E">
        <w:rPr>
          <w:vertAlign w:val="subscript"/>
          <w:lang w:val="en-US"/>
        </w:rPr>
        <w:t>4</w:t>
      </w:r>
      <w:r w:rsidRPr="00D9586E">
        <w:rPr>
          <w:lang w:val="en-US"/>
        </w:rPr>
        <w:t xml:space="preserve"> </w:t>
      </w:r>
      <w:r>
        <w:rPr>
          <w:position w:val="-10"/>
        </w:rPr>
        <w:object w:dxaOrig="220" w:dyaOrig="340">
          <v:shape id="_x0000_i1051" type="#_x0000_t75" style="width:11.15pt;height:17.25pt" o:ole="" fillcolor="window">
            <v:imagedata r:id="rId63" o:title=""/>
          </v:shape>
          <o:OLEObject Type="Embed" ProgID="Equation.3" ShapeID="_x0000_i1051" DrawAspect="Content" ObjectID="_1314779075" r:id="rId65"/>
        </w:object>
      </w:r>
      <w:r w:rsidRPr="00D9586E">
        <w:rPr>
          <w:lang w:val="en-US"/>
        </w:rPr>
        <w:t xml:space="preserve"> Ca</w:t>
      </w:r>
      <w:r w:rsidRPr="00D9586E">
        <w:rPr>
          <w:vertAlign w:val="superscript"/>
          <w:lang w:val="en-US"/>
        </w:rPr>
        <w:t>2+</w:t>
      </w:r>
      <w:r w:rsidRPr="00D9586E">
        <w:rPr>
          <w:lang w:val="en-US"/>
        </w:rPr>
        <w:t xml:space="preserve"> + C</w:t>
      </w:r>
      <w:r w:rsidRPr="00D9586E">
        <w:rPr>
          <w:vertAlign w:val="subscript"/>
          <w:lang w:val="en-US"/>
        </w:rPr>
        <w:t>2</w:t>
      </w:r>
      <w:r w:rsidRPr="00D9586E">
        <w:rPr>
          <w:lang w:val="en-US"/>
        </w:rPr>
        <w:t>O</w:t>
      </w:r>
      <w:r w:rsidRPr="00D9586E">
        <w:rPr>
          <w:vertAlign w:val="subscript"/>
          <w:lang w:val="en-US"/>
        </w:rPr>
        <w:t>4</w:t>
      </w:r>
      <w:r w:rsidRPr="00D9586E">
        <w:rPr>
          <w:vertAlign w:val="superscript"/>
          <w:lang w:val="en-US"/>
        </w:rPr>
        <w:t>2</w:t>
      </w:r>
      <w:r>
        <w:rPr>
          <w:vertAlign w:val="superscript"/>
        </w:rPr>
        <w:sym w:font="Symbol" w:char="F02D"/>
      </w:r>
      <w:r w:rsidRPr="00D9586E">
        <w:rPr>
          <w:lang w:val="en-US"/>
        </w:rPr>
        <w:tab/>
        <w:t>K</w:t>
      </w:r>
      <w:r w:rsidRPr="00D9586E">
        <w:rPr>
          <w:vertAlign w:val="subscript"/>
          <w:lang w:val="en-US"/>
        </w:rPr>
        <w:t>s</w:t>
      </w:r>
      <w:r w:rsidRPr="00D9586E">
        <w:rPr>
          <w:lang w:val="en-US"/>
        </w:rPr>
        <w:t xml:space="preserve"> = [Ca</w:t>
      </w:r>
      <w:r w:rsidRPr="00D9586E">
        <w:rPr>
          <w:vertAlign w:val="superscript"/>
          <w:lang w:val="en-US"/>
        </w:rPr>
        <w:t>2+</w:t>
      </w:r>
      <w:r w:rsidRPr="00D9586E">
        <w:rPr>
          <w:lang w:val="en-US"/>
        </w:rPr>
        <w:t>][C</w:t>
      </w:r>
      <w:r w:rsidRPr="00D9586E">
        <w:rPr>
          <w:vertAlign w:val="subscript"/>
          <w:lang w:val="en-US"/>
        </w:rPr>
        <w:t>2</w:t>
      </w:r>
      <w:r w:rsidRPr="00D9586E">
        <w:rPr>
          <w:lang w:val="en-US"/>
        </w:rPr>
        <w:t>O</w:t>
      </w:r>
      <w:r w:rsidRPr="00D9586E">
        <w:rPr>
          <w:vertAlign w:val="subscript"/>
          <w:lang w:val="en-US"/>
        </w:rPr>
        <w:t>4</w:t>
      </w:r>
      <w:r w:rsidRPr="00D9586E">
        <w:rPr>
          <w:vertAlign w:val="superscript"/>
          <w:lang w:val="en-US"/>
        </w:rPr>
        <w:t>2</w:t>
      </w:r>
      <w:r>
        <w:rPr>
          <w:vertAlign w:val="superscript"/>
        </w:rPr>
        <w:sym w:font="Symbol" w:char="F02D"/>
      </w:r>
      <w:r w:rsidRPr="00D9586E">
        <w:rPr>
          <w:lang w:val="en-US"/>
        </w:rPr>
        <w:t>] = 2,6</w:t>
      </w:r>
      <w:r>
        <w:sym w:font="Symbol" w:char="F0D7"/>
      </w:r>
      <w:r w:rsidRPr="00D9586E">
        <w:rPr>
          <w:lang w:val="en-US"/>
        </w:rPr>
        <w:t>10</w:t>
      </w:r>
      <w:r>
        <w:rPr>
          <w:vertAlign w:val="superscript"/>
        </w:rPr>
        <w:sym w:font="Symbol" w:char="F02D"/>
      </w:r>
      <w:r w:rsidRPr="00D9586E">
        <w:rPr>
          <w:vertAlign w:val="superscript"/>
          <w:lang w:val="en-US"/>
        </w:rPr>
        <w:t>9</w:t>
      </w:r>
      <w:r w:rsidRPr="00D9586E">
        <w:rPr>
          <w:lang w:val="en-US"/>
        </w:rPr>
        <w:tab/>
      </w:r>
      <w:r w:rsidRPr="00D9586E">
        <w:rPr>
          <w:u w:val="single"/>
          <w:lang w:val="en-US"/>
        </w:rPr>
        <w:t>2</w:t>
      </w:r>
    </w:p>
    <w:p w:rsidR="00D9586E" w:rsidRDefault="00D9586E" w:rsidP="00D9586E">
      <w:pPr>
        <w:pStyle w:val="Stip"/>
      </w:pPr>
      <w:r>
        <w:rPr>
          <w:position w:val="-28"/>
        </w:rPr>
        <w:object w:dxaOrig="1880" w:dyaOrig="680">
          <v:shape id="_x0000_i1052" type="#_x0000_t75" style="width:93.8pt;height:33.95pt" o:ole="" fillcolor="window">
            <v:imagedata r:id="rId66" o:title=""/>
          </v:shape>
          <o:OLEObject Type="Embed" ProgID="Equation.3" ShapeID="_x0000_i1052" DrawAspect="Content" ObjectID="_1314779076" r:id="rId67"/>
        </w:object>
      </w:r>
      <w:r>
        <w:t xml:space="preserve"> = 3,3 (3,35)</w:t>
      </w:r>
      <w:r>
        <w:tab/>
      </w:r>
      <w:r>
        <w:tab/>
      </w:r>
      <w:r>
        <w:rPr>
          <w:u w:val="single"/>
        </w:rPr>
        <w:t>2</w:t>
      </w:r>
    </w:p>
    <w:p w:rsidR="00D9586E" w:rsidRDefault="00D9586E" w:rsidP="00D9586E">
      <w:pPr>
        <w:pStyle w:val="vraag"/>
      </w:pPr>
      <w:r>
        <w:rPr>
          <w:b/>
        </w:rPr>
        <w:t>maximaal 5 punten</w:t>
      </w:r>
    </w:p>
    <w:p w:rsidR="00D9586E" w:rsidRDefault="00D9586E" w:rsidP="00D9586E">
      <w:pPr>
        <w:pStyle w:val="Stip"/>
      </w:pPr>
      <w:r>
        <w:t>[Ca</w:t>
      </w:r>
      <w:r>
        <w:rPr>
          <w:vertAlign w:val="superscript"/>
        </w:rPr>
        <w:t>2+</w:t>
      </w:r>
      <w:r>
        <w:t>] = [CO</w:t>
      </w:r>
      <w:r>
        <w:rPr>
          <w:vertAlign w:val="subscript"/>
        </w:rPr>
        <w:t>3</w:t>
      </w:r>
      <w:r>
        <w:rPr>
          <w:vertAlign w:val="superscript"/>
        </w:rPr>
        <w:t>2</w:t>
      </w:r>
      <w:r>
        <w:rPr>
          <w:vertAlign w:val="superscript"/>
        </w:rPr>
        <w:sym w:font="Symbol" w:char="F02D"/>
      </w:r>
      <w:r>
        <w:t>] + [C</w:t>
      </w:r>
      <w:r>
        <w:rPr>
          <w:vertAlign w:val="subscript"/>
        </w:rPr>
        <w:t>2</w:t>
      </w:r>
      <w:r>
        <w:t>O</w:t>
      </w:r>
      <w:r>
        <w:rPr>
          <w:vertAlign w:val="subscript"/>
        </w:rPr>
        <w:t>4</w:t>
      </w:r>
      <w:r>
        <w:rPr>
          <w:vertAlign w:val="superscript"/>
        </w:rPr>
        <w:t>2</w:t>
      </w:r>
      <w:r>
        <w:rPr>
          <w:vertAlign w:val="superscript"/>
        </w:rPr>
        <w:sym w:font="Symbol" w:char="F02D"/>
      </w:r>
      <w:r>
        <w:t>] = 4,35[C</w:t>
      </w:r>
      <w:r>
        <w:rPr>
          <w:vertAlign w:val="subscript"/>
        </w:rPr>
        <w:t>2</w:t>
      </w:r>
      <w:r>
        <w:t>O</w:t>
      </w:r>
      <w:r>
        <w:rPr>
          <w:vertAlign w:val="subscript"/>
        </w:rPr>
        <w:t>4</w:t>
      </w:r>
      <w:r>
        <w:rPr>
          <w:vertAlign w:val="superscript"/>
        </w:rPr>
        <w:t>2</w:t>
      </w:r>
      <w:r>
        <w:rPr>
          <w:vertAlign w:val="superscript"/>
        </w:rPr>
        <w:sym w:font="Symbol" w:char="F02D"/>
      </w:r>
      <w:r>
        <w:t>]</w:t>
      </w:r>
      <w:r>
        <w:tab/>
      </w:r>
      <w:r>
        <w:rPr>
          <w:u w:val="single"/>
        </w:rPr>
        <w:t>2</w:t>
      </w:r>
    </w:p>
    <w:p w:rsidR="00D9586E" w:rsidRDefault="00D9586E" w:rsidP="00D9586E">
      <w:pPr>
        <w:pStyle w:val="Stip"/>
      </w:pPr>
      <w:r>
        <w:rPr>
          <w:position w:val="-26"/>
        </w:rPr>
        <w:object w:dxaOrig="499" w:dyaOrig="620">
          <v:shape id="_x0000_i1053" type="#_x0000_t75" style="width:24.85pt;height:30.95pt" o:ole="" fillcolor="window">
            <v:imagedata r:id="rId68" o:title=""/>
          </v:shape>
          <o:OLEObject Type="Embed" ProgID="Equation.3" ShapeID="_x0000_i1053" DrawAspect="Content" ObjectID="_1314779077" r:id="rId69"/>
        </w:object>
      </w:r>
      <w:r>
        <w:t>[Ca</w:t>
      </w:r>
      <w:r>
        <w:rPr>
          <w:vertAlign w:val="superscript"/>
        </w:rPr>
        <w:t>2+</w:t>
      </w:r>
      <w:r>
        <w:t>]</w:t>
      </w:r>
      <w:r>
        <w:rPr>
          <w:vertAlign w:val="superscript"/>
        </w:rPr>
        <w:t>2</w:t>
      </w:r>
      <w:r>
        <w:t xml:space="preserve"> = 2,6</w:t>
      </w:r>
      <w:r>
        <w:sym w:font="Symbol" w:char="F0D7"/>
      </w:r>
      <w:r>
        <w:t>10</w:t>
      </w:r>
      <w:r>
        <w:rPr>
          <w:vertAlign w:val="superscript"/>
        </w:rPr>
        <w:sym w:font="Symbol" w:char="F02D"/>
      </w:r>
      <w:r>
        <w:rPr>
          <w:vertAlign w:val="superscript"/>
        </w:rPr>
        <w:t>9</w:t>
      </w:r>
      <w:r>
        <w:tab/>
      </w:r>
      <w:r>
        <w:rPr>
          <w:u w:val="single"/>
        </w:rPr>
        <w:t>1</w:t>
      </w:r>
    </w:p>
    <w:p w:rsidR="00D9586E" w:rsidRDefault="00D9586E" w:rsidP="00D9586E">
      <w:pPr>
        <w:pStyle w:val="Stip"/>
      </w:pPr>
      <w:r>
        <w:t>[Ca</w:t>
      </w:r>
      <w:r>
        <w:rPr>
          <w:vertAlign w:val="superscript"/>
        </w:rPr>
        <w:t>2+</w:t>
      </w:r>
      <w:r>
        <w:t xml:space="preserve">] = </w:t>
      </w:r>
      <w:r>
        <w:rPr>
          <w:position w:val="-10"/>
        </w:rPr>
        <w:object w:dxaOrig="1120" w:dyaOrig="440">
          <v:shape id="_x0000_i1054" type="#_x0000_t75" style="width:55.75pt;height:21.8pt" o:ole="" fillcolor="window">
            <v:imagedata r:id="rId70" o:title=""/>
          </v:shape>
          <o:OLEObject Type="Embed" ProgID="Equation.3" ShapeID="_x0000_i1054" DrawAspect="Content" ObjectID="_1314779078" r:id="rId71"/>
        </w:object>
      </w:r>
      <w:r>
        <w:t xml:space="preserve"> = 1,1(1,06)</w:t>
      </w:r>
      <w:r>
        <w:sym w:font="Symbol" w:char="F0D7"/>
      </w:r>
      <w:r>
        <w:t>10</w:t>
      </w:r>
      <w:r>
        <w:rPr>
          <w:vertAlign w:val="superscript"/>
        </w:rPr>
        <w:sym w:font="Symbol" w:char="F02D"/>
      </w:r>
      <w:r>
        <w:rPr>
          <w:vertAlign w:val="superscript"/>
        </w:rPr>
        <w:t>4</w:t>
      </w:r>
      <w:r>
        <w:t xml:space="preserve"> </w:t>
      </w:r>
      <w:r>
        <w:rPr>
          <w:position w:val="-22"/>
        </w:rPr>
        <w:object w:dxaOrig="460" w:dyaOrig="580">
          <v:shape id="_x0000_i1055" type="#_x0000_t75" style="width:22.8pt;height:28.9pt" o:ole="" fillcolor="window">
            <v:imagedata r:id="rId72" o:title=""/>
          </v:shape>
          <o:OLEObject Type="Embed" ProgID="Equation.3" ShapeID="_x0000_i1055" DrawAspect="Content" ObjectID="_1314779079" r:id="rId73"/>
        </w:object>
      </w:r>
      <w:r>
        <w:tab/>
      </w:r>
      <w:r>
        <w:rPr>
          <w:u w:val="single"/>
        </w:rPr>
        <w:t>2</w:t>
      </w:r>
    </w:p>
    <w:p w:rsidR="00D9586E" w:rsidRDefault="00D9586E" w:rsidP="00D9586E">
      <w:pPr>
        <w:pStyle w:val="opgave"/>
        <w:tabs>
          <w:tab w:val="left" w:pos="0"/>
          <w:tab w:val="left" w:pos="426"/>
        </w:tabs>
      </w:pPr>
      <w:bookmarkStart w:id="6" w:name="_Ref469645555"/>
      <w:r>
        <w:t>De koolzuurkringloop</w:t>
      </w:r>
      <w:r>
        <w:tab/>
        <w:t>(18 punten)</w:t>
      </w:r>
    </w:p>
    <w:bookmarkEnd w:id="6"/>
    <w:p w:rsidR="00D9586E" w:rsidRDefault="00D9586E" w:rsidP="00D9586E">
      <w:pPr>
        <w:pStyle w:val="vraag"/>
      </w:pPr>
      <w:r>
        <w:rPr>
          <w:b/>
        </w:rPr>
        <w:t>maximaal 7 punten</w:t>
      </w:r>
    </w:p>
    <w:p w:rsidR="00D9586E" w:rsidRDefault="00D9586E" w:rsidP="00D9586E">
      <w:pPr>
        <w:pStyle w:val="Stip"/>
      </w:pPr>
      <w:r>
        <w:rPr>
          <w:position w:val="-26"/>
        </w:rPr>
        <w:object w:dxaOrig="2020" w:dyaOrig="620">
          <v:shape id="_x0000_i1056" type="#_x0000_t75" style="width:100.9pt;height:30.95pt" o:ole="" fillcolor="window">
            <v:imagedata r:id="rId74" o:title=""/>
          </v:shape>
          <o:OLEObject Type="Embed" ProgID="Equation.3" ShapeID="_x0000_i1056" DrawAspect="Content" ObjectID="_1314779080" r:id="rId75"/>
        </w:object>
      </w:r>
      <w:r>
        <w:t xml:space="preserve"> = 1,4</w:t>
      </w:r>
      <w:r>
        <w:sym w:font="Symbol" w:char="F0D7"/>
      </w:r>
      <w:r>
        <w:t>10</w:t>
      </w:r>
      <w:r>
        <w:rPr>
          <w:vertAlign w:val="superscript"/>
        </w:rPr>
        <w:t>5</w:t>
      </w:r>
      <w:r>
        <w:t xml:space="preserve"> kg C</w:t>
      </w:r>
      <w:r>
        <w:rPr>
          <w:vertAlign w:val="subscript"/>
        </w:rPr>
        <w:t>6</w:t>
      </w:r>
      <w:r>
        <w:t>H</w:t>
      </w:r>
      <w:r>
        <w:rPr>
          <w:vertAlign w:val="subscript"/>
        </w:rPr>
        <w:t>12</w:t>
      </w:r>
      <w:r>
        <w:t>O</w:t>
      </w:r>
      <w:r>
        <w:rPr>
          <w:vertAlign w:val="subscript"/>
        </w:rPr>
        <w:t>6</w:t>
      </w:r>
      <w:r>
        <w:tab/>
      </w:r>
      <w:r>
        <w:rPr>
          <w:u w:val="single"/>
        </w:rPr>
        <w:t>2</w:t>
      </w:r>
    </w:p>
    <w:p w:rsidR="00D9586E" w:rsidRDefault="00D9586E" w:rsidP="00D9586E">
      <w:pPr>
        <w:pStyle w:val="Stip"/>
      </w:pPr>
      <w:r>
        <w:t>C</w:t>
      </w:r>
      <w:r>
        <w:rPr>
          <w:vertAlign w:val="subscript"/>
        </w:rPr>
        <w:t>6</w:t>
      </w:r>
      <w:r>
        <w:t>H</w:t>
      </w:r>
      <w:r>
        <w:rPr>
          <w:vertAlign w:val="subscript"/>
        </w:rPr>
        <w:t>12</w:t>
      </w:r>
      <w:r>
        <w:t>O</w:t>
      </w:r>
      <w:r>
        <w:rPr>
          <w:vertAlign w:val="subscript"/>
        </w:rPr>
        <w:t>6</w:t>
      </w:r>
      <w:r>
        <w:t xml:space="preserve"> van krill = 10 </w:t>
      </w:r>
      <w:r>
        <w:sym w:font="Symbol" w:char="F0D7"/>
      </w:r>
      <w:r>
        <w:t xml:space="preserve"> 1,4</w:t>
      </w:r>
      <w:r>
        <w:sym w:font="Symbol" w:char="F0D7"/>
      </w:r>
      <w:r>
        <w:t>10</w:t>
      </w:r>
      <w:r>
        <w:rPr>
          <w:vertAlign w:val="superscript"/>
        </w:rPr>
        <w:t>5</w:t>
      </w:r>
      <w:r>
        <w:t xml:space="preserve"> kg = 1,4</w:t>
      </w:r>
      <w:r>
        <w:sym w:font="Symbol" w:char="F0D7"/>
      </w:r>
      <w:r>
        <w:t>10</w:t>
      </w:r>
      <w:r>
        <w:rPr>
          <w:vertAlign w:val="superscript"/>
        </w:rPr>
        <w:t>6</w:t>
      </w:r>
      <w:r>
        <w:t xml:space="preserve"> kg</w:t>
      </w:r>
      <w:r>
        <w:tab/>
      </w:r>
      <w:r>
        <w:rPr>
          <w:u w:val="single"/>
        </w:rPr>
        <w:t>1</w:t>
      </w:r>
    </w:p>
    <w:p w:rsidR="00D9586E" w:rsidRDefault="00D9586E" w:rsidP="00D9586E">
      <w:pPr>
        <w:pStyle w:val="Stip"/>
      </w:pPr>
      <w:r>
        <w:t>C</w:t>
      </w:r>
      <w:r>
        <w:rPr>
          <w:vertAlign w:val="subscript"/>
        </w:rPr>
        <w:t>6</w:t>
      </w:r>
      <w:r>
        <w:t>H</w:t>
      </w:r>
      <w:r>
        <w:rPr>
          <w:vertAlign w:val="subscript"/>
        </w:rPr>
        <w:t>12</w:t>
      </w:r>
      <w:r>
        <w:t>O</w:t>
      </w:r>
      <w:r>
        <w:rPr>
          <w:vertAlign w:val="subscript"/>
        </w:rPr>
        <w:t>6</w:t>
      </w:r>
      <w:r>
        <w:t xml:space="preserve"> van diatomeeën = 10 </w:t>
      </w:r>
      <w:r>
        <w:sym w:font="Symbol" w:char="F0D7"/>
      </w:r>
      <w:r>
        <w:t xml:space="preserve"> 1,4</w:t>
      </w:r>
      <w:r>
        <w:sym w:font="Symbol" w:char="F0D7"/>
      </w:r>
      <w:r>
        <w:t>10</w:t>
      </w:r>
      <w:r>
        <w:rPr>
          <w:vertAlign w:val="superscript"/>
        </w:rPr>
        <w:t>6</w:t>
      </w:r>
      <w:r>
        <w:t xml:space="preserve"> kg = 1,4</w:t>
      </w:r>
      <w:r>
        <w:sym w:font="Symbol" w:char="F0D7"/>
      </w:r>
      <w:r>
        <w:t>10</w:t>
      </w:r>
      <w:r>
        <w:rPr>
          <w:vertAlign w:val="superscript"/>
        </w:rPr>
        <w:t>7</w:t>
      </w:r>
      <w:r>
        <w:t xml:space="preserve"> kg</w:t>
      </w:r>
      <w:r>
        <w:tab/>
      </w:r>
      <w:r>
        <w:rPr>
          <w:u w:val="single"/>
        </w:rPr>
        <w:t>1</w:t>
      </w:r>
    </w:p>
    <w:p w:rsidR="00D9586E" w:rsidRDefault="00D9586E" w:rsidP="00D9586E">
      <w:pPr>
        <w:pStyle w:val="Stip"/>
      </w:pPr>
      <w:r>
        <w:rPr>
          <w:position w:val="-28"/>
        </w:rPr>
        <w:object w:dxaOrig="6860" w:dyaOrig="720">
          <v:shape id="_x0000_i1057" type="#_x0000_t75" style="width:342.75pt;height:36pt" o:ole="" fillcolor="window">
            <v:imagedata r:id="rId76" o:title=""/>
          </v:shape>
          <o:OLEObject Type="Embed" ProgID="Equation.3" ShapeID="_x0000_i1057" DrawAspect="Content" ObjectID="_1314779081" r:id="rId77"/>
        </w:object>
      </w:r>
      <w:r>
        <w:t xml:space="preserve"> = 1,0</w:t>
      </w:r>
      <w:r>
        <w:sym w:font="Symbol" w:char="F0D7"/>
      </w:r>
      <w:r>
        <w:t>10</w:t>
      </w:r>
      <w:r>
        <w:rPr>
          <w:vertAlign w:val="superscript"/>
        </w:rPr>
        <w:t>7</w:t>
      </w:r>
      <w:r>
        <w:t xml:space="preserve"> m</w:t>
      </w:r>
      <w:r>
        <w:rPr>
          <w:vertAlign w:val="superscript"/>
        </w:rPr>
        <w:t>3</w:t>
      </w:r>
      <w:r>
        <w:t xml:space="preserve"> CO</w:t>
      </w:r>
      <w:r>
        <w:rPr>
          <w:vertAlign w:val="subscript"/>
        </w:rPr>
        <w:t>2</w:t>
      </w:r>
      <w:r>
        <w:tab/>
      </w:r>
      <w:r>
        <w:rPr>
          <w:u w:val="single"/>
        </w:rPr>
        <w:t>3</w:t>
      </w:r>
    </w:p>
    <w:p w:rsidR="00D9586E" w:rsidRDefault="00D9586E" w:rsidP="00D9586E">
      <w:pPr>
        <w:pStyle w:val="vraag"/>
      </w:pPr>
      <w:r>
        <w:rPr>
          <w:b/>
        </w:rPr>
        <w:t>maximaal 3 punten</w:t>
      </w:r>
    </w:p>
    <w:p w:rsidR="00D9586E" w:rsidRDefault="00D9586E" w:rsidP="00D9586E">
      <w:r>
        <w:rPr>
          <w:position w:val="-52"/>
        </w:rPr>
        <w:object w:dxaOrig="1460" w:dyaOrig="1140">
          <v:shape id="_x0000_i1058" type="#_x0000_t75" style="width:73pt;height:56.8pt" o:ole="" fillcolor="window">
            <v:imagedata r:id="rId78" o:title=""/>
          </v:shape>
          <o:OLEObject Type="Embed" ProgID="Equation.3" ShapeID="_x0000_i1058" DrawAspect="Content" ObjectID="_1314779082" r:id="rId79"/>
        </w:object>
      </w:r>
      <w:r>
        <w:t xml:space="preserve"> = 4,7</w:t>
      </w:r>
      <w:r>
        <w:sym w:font="Symbol" w:char="F0D7"/>
      </w:r>
      <w:r>
        <w:t>10</w:t>
      </w:r>
      <w:r>
        <w:rPr>
          <w:vertAlign w:val="superscript"/>
        </w:rPr>
        <w:t>10</w:t>
      </w:r>
      <w:r>
        <w:t xml:space="preserve"> m</w:t>
      </w:r>
      <w:r>
        <w:rPr>
          <w:vertAlign w:val="superscript"/>
        </w:rPr>
        <w:t>3</w:t>
      </w:r>
    </w:p>
    <w:p w:rsidR="00D9586E" w:rsidRDefault="00D9586E" w:rsidP="00D9586E">
      <w:pPr>
        <w:tabs>
          <w:tab w:val="left" w:pos="0"/>
          <w:tab w:val="left" w:pos="426"/>
        </w:tabs>
      </w:pPr>
      <w:r>
        <w:t>(De factor 297/273 zorgt voor omrekening van het aantal L CO</w:t>
      </w:r>
      <w:r>
        <w:rPr>
          <w:vertAlign w:val="subscript"/>
        </w:rPr>
        <w:t>2</w:t>
      </w:r>
      <w:r>
        <w:t xml:space="preserve"> van 0 </w:t>
      </w:r>
      <w:r>
        <w:sym w:font="Symbol" w:char="F0B0"/>
      </w:r>
      <w:r>
        <w:t xml:space="preserve">C naar 24 </w:t>
      </w:r>
      <w:r>
        <w:sym w:font="Symbol" w:char="F0B0"/>
      </w:r>
      <w:r>
        <w:t xml:space="preserve">C.) </w:t>
      </w:r>
    </w:p>
    <w:p w:rsidR="00D9586E" w:rsidRDefault="00D9586E" w:rsidP="00D9586E">
      <w:pPr>
        <w:pStyle w:val="vraag"/>
      </w:pPr>
      <w:r>
        <w:rPr>
          <w:b/>
        </w:rPr>
        <w:t>maximaal 3 punten</w:t>
      </w:r>
    </w:p>
    <w:p w:rsidR="00D9586E" w:rsidRDefault="00D9586E" w:rsidP="00D9586E">
      <w:pPr>
        <w:pStyle w:val="Stand"/>
        <w:tabs>
          <w:tab w:val="left" w:pos="0"/>
          <w:tab w:val="left" w:pos="426"/>
        </w:tabs>
        <w:spacing w:before="0"/>
      </w:pPr>
      <w:r>
        <w:rPr>
          <w:position w:val="-26"/>
        </w:rPr>
        <w:object w:dxaOrig="1680" w:dyaOrig="660">
          <v:shape id="_x0000_i1059" type="#_x0000_t75" style="width:84.15pt;height:32.95pt" o:ole="" fillcolor="window">
            <v:imagedata r:id="rId80" o:title=""/>
          </v:shape>
          <o:OLEObject Type="Embed" ProgID="Equation.3" ShapeID="_x0000_i1059" DrawAspect="Content" ObjectID="_1314779083" r:id="rId81"/>
        </w:object>
      </w:r>
      <w:r>
        <w:t xml:space="preserve"> = 3,5</w:t>
      </w:r>
      <w:r>
        <w:sym w:font="Symbol" w:char="F0D7"/>
      </w:r>
      <w:r>
        <w:t>10</w:t>
      </w:r>
      <w:r>
        <w:rPr>
          <w:vertAlign w:val="superscript"/>
        </w:rPr>
        <w:sym w:font="Symbol" w:char="F02D"/>
      </w:r>
      <w:r>
        <w:rPr>
          <w:vertAlign w:val="superscript"/>
        </w:rPr>
        <w:t>5</w:t>
      </w:r>
      <w:r>
        <w:t xml:space="preserve"> van het totale oceaanvolume</w:t>
      </w:r>
    </w:p>
    <w:p w:rsidR="00D9586E" w:rsidRDefault="00D9586E" w:rsidP="00D9586E">
      <w:pPr>
        <w:pStyle w:val="vraag"/>
      </w:pPr>
      <w:bookmarkStart w:id="7" w:name="_Ref469645443"/>
      <w:r>
        <w:rPr>
          <w:b/>
        </w:rPr>
        <w:t>maximaal 5 punten</w:t>
      </w:r>
    </w:p>
    <w:p w:rsidR="00D9586E" w:rsidRPr="00D9586E" w:rsidRDefault="00D9586E" w:rsidP="00D9586E">
      <w:pPr>
        <w:pStyle w:val="Stip"/>
        <w:rPr>
          <w:lang w:val="en-US"/>
        </w:rPr>
      </w:pPr>
      <w:r w:rsidRPr="00D9586E">
        <w:rPr>
          <w:lang w:val="en-US"/>
        </w:rPr>
        <w:t>massa C per walvis = 0,18</w:t>
      </w:r>
      <w:r>
        <w:sym w:font="Symbol" w:char="F0D7"/>
      </w:r>
      <w:r w:rsidRPr="00D9586E">
        <w:rPr>
          <w:lang w:val="en-US"/>
        </w:rPr>
        <w:t>9,1</w:t>
      </w:r>
      <w:r>
        <w:sym w:font="Symbol" w:char="F0D7"/>
      </w:r>
      <w:r w:rsidRPr="00D9586E">
        <w:rPr>
          <w:lang w:val="en-US"/>
        </w:rPr>
        <w:t>10</w:t>
      </w:r>
      <w:r w:rsidRPr="00D9586E">
        <w:rPr>
          <w:vertAlign w:val="superscript"/>
          <w:lang w:val="en-US"/>
        </w:rPr>
        <w:t>4</w:t>
      </w:r>
      <w:r w:rsidRPr="00D9586E">
        <w:rPr>
          <w:lang w:val="en-US"/>
        </w:rPr>
        <w:t xml:space="preserve"> kg = 1,6</w:t>
      </w:r>
      <w:r>
        <w:sym w:font="Symbol" w:char="F0D7"/>
      </w:r>
      <w:r w:rsidRPr="00D9586E">
        <w:rPr>
          <w:lang w:val="en-US"/>
        </w:rPr>
        <w:t>10</w:t>
      </w:r>
      <w:r w:rsidRPr="00D9586E">
        <w:rPr>
          <w:vertAlign w:val="superscript"/>
          <w:lang w:val="en-US"/>
        </w:rPr>
        <w:t>4</w:t>
      </w:r>
      <w:r w:rsidRPr="00D9586E">
        <w:rPr>
          <w:lang w:val="en-US"/>
        </w:rPr>
        <w:t xml:space="preserve"> kg</w:t>
      </w:r>
      <w:bookmarkEnd w:id="7"/>
      <w:r w:rsidRPr="00D9586E">
        <w:rPr>
          <w:lang w:val="en-US"/>
        </w:rPr>
        <w:tab/>
      </w:r>
      <w:r w:rsidRPr="00D9586E">
        <w:rPr>
          <w:u w:val="single"/>
          <w:lang w:val="en-US"/>
        </w:rPr>
        <w:t>1</w:t>
      </w:r>
    </w:p>
    <w:p w:rsidR="00D9586E" w:rsidRDefault="00D9586E" w:rsidP="00D9586E">
      <w:pPr>
        <w:pStyle w:val="Stip"/>
      </w:pPr>
      <w:r>
        <w:t>mol C = mol CO</w:t>
      </w:r>
      <w:r>
        <w:rPr>
          <w:vertAlign w:val="subscript"/>
        </w:rPr>
        <w:t>2</w:t>
      </w:r>
      <w:r>
        <w:t xml:space="preserve"> = </w:t>
      </w:r>
      <w:r>
        <w:rPr>
          <w:position w:val="-52"/>
        </w:rPr>
        <w:object w:dxaOrig="2460" w:dyaOrig="940">
          <v:shape id="_x0000_i1060" type="#_x0000_t75" style="width:123.2pt;height:47.15pt" o:ole="" fillcolor="window">
            <v:imagedata r:id="rId82" o:title=""/>
          </v:shape>
          <o:OLEObject Type="Embed" ProgID="Equation.3" ShapeID="_x0000_i1060" DrawAspect="Content" ObjectID="_1314779084" r:id="rId83"/>
        </w:object>
      </w:r>
      <w:r>
        <w:tab/>
      </w:r>
      <w:r>
        <w:rPr>
          <w:u w:val="single"/>
        </w:rPr>
        <w:t>1</w:t>
      </w:r>
    </w:p>
    <w:p w:rsidR="00D9586E" w:rsidRPr="00D9586E" w:rsidRDefault="00D9586E" w:rsidP="00D9586E">
      <w:pPr>
        <w:pStyle w:val="Stip"/>
        <w:rPr>
          <w:lang w:val="en-US"/>
        </w:rPr>
      </w:pPr>
      <w:r w:rsidRPr="00D9586E">
        <w:rPr>
          <w:lang w:val="en-US"/>
        </w:rPr>
        <w:t>mol verweerd CaSiO</w:t>
      </w:r>
      <w:r w:rsidRPr="00D9586E">
        <w:rPr>
          <w:vertAlign w:val="subscript"/>
          <w:lang w:val="en-US"/>
        </w:rPr>
        <w:t>3</w:t>
      </w:r>
      <w:r w:rsidRPr="00D9586E">
        <w:rPr>
          <w:lang w:val="en-US"/>
        </w:rPr>
        <w:t xml:space="preserve"> = </w:t>
      </w:r>
      <w:r>
        <w:rPr>
          <w:position w:val="-28"/>
        </w:rPr>
        <w:object w:dxaOrig="2620" w:dyaOrig="639">
          <v:shape id="_x0000_i1061" type="#_x0000_t75" style="width:130.8pt;height:31.95pt" o:ole="" fillcolor="window">
            <v:imagedata r:id="rId84" o:title=""/>
          </v:shape>
          <o:OLEObject Type="Embed" ProgID="Equation.3" ShapeID="_x0000_i1061" DrawAspect="Content" ObjectID="_1314779085" r:id="rId85"/>
        </w:object>
      </w:r>
      <w:r w:rsidRPr="00D9586E">
        <w:rPr>
          <w:lang w:val="en-US"/>
        </w:rPr>
        <w:t xml:space="preserve"> = 6,7</w:t>
      </w:r>
      <w:r>
        <w:sym w:font="Symbol" w:char="F0D7"/>
      </w:r>
      <w:r w:rsidRPr="00D9586E">
        <w:rPr>
          <w:lang w:val="en-US"/>
        </w:rPr>
        <w:t>10</w:t>
      </w:r>
      <w:r w:rsidRPr="00D9586E">
        <w:rPr>
          <w:vertAlign w:val="superscript"/>
          <w:lang w:val="en-US"/>
        </w:rPr>
        <w:t>5</w:t>
      </w:r>
      <w:r w:rsidRPr="00D9586E">
        <w:rPr>
          <w:lang w:val="en-US"/>
        </w:rPr>
        <w:t xml:space="preserve"> mol CaSiO</w:t>
      </w:r>
      <w:r w:rsidRPr="00D9586E">
        <w:rPr>
          <w:vertAlign w:val="subscript"/>
          <w:lang w:val="en-US"/>
        </w:rPr>
        <w:t>3</w:t>
      </w:r>
      <w:r w:rsidRPr="00D9586E">
        <w:rPr>
          <w:lang w:val="en-US"/>
        </w:rPr>
        <w:tab/>
      </w:r>
      <w:r w:rsidRPr="00D9586E">
        <w:rPr>
          <w:u w:val="single"/>
          <w:lang w:val="en-US"/>
        </w:rPr>
        <w:t>1</w:t>
      </w:r>
    </w:p>
    <w:p w:rsidR="00D9586E" w:rsidRDefault="00D9586E" w:rsidP="00D9586E">
      <w:pPr>
        <w:pStyle w:val="Stip"/>
      </w:pPr>
      <w:r>
        <w:t>massa CaSiO</w:t>
      </w:r>
      <w:r>
        <w:rPr>
          <w:vertAlign w:val="subscript"/>
        </w:rPr>
        <w:t>3</w:t>
      </w:r>
      <w:r>
        <w:t xml:space="preserve"> verweerd per walvis = 6,7</w:t>
      </w:r>
      <w:r>
        <w:sym w:font="Symbol" w:char="F0D7"/>
      </w:r>
      <w:r>
        <w:t>10</w:t>
      </w:r>
      <w:r>
        <w:rPr>
          <w:vertAlign w:val="superscript"/>
        </w:rPr>
        <w:t>5</w:t>
      </w:r>
      <w:r>
        <w:t xml:space="preserve"> mol </w:t>
      </w:r>
      <w:r>
        <w:sym w:font="Symbol" w:char="F0D7"/>
      </w:r>
      <w:r>
        <w:t xml:space="preserve"> 116 </w:t>
      </w:r>
      <w:r>
        <w:rPr>
          <w:position w:val="-24"/>
        </w:rPr>
        <w:object w:dxaOrig="460" w:dyaOrig="639">
          <v:shape id="_x0000_i1062" type="#_x0000_t75" style="width:22.8pt;height:31.95pt" o:ole="" fillcolor="window">
            <v:imagedata r:id="rId86" o:title=""/>
          </v:shape>
          <o:OLEObject Type="Embed" ProgID="Equation.3" ShapeID="_x0000_i1062" DrawAspect="Content" ObjectID="_1314779086" r:id="rId87"/>
        </w:object>
      </w:r>
      <w:r>
        <w:t xml:space="preserve"> = 7,77</w:t>
      </w:r>
      <w:r>
        <w:sym w:font="Symbol" w:char="F0D7"/>
      </w:r>
      <w:r>
        <w:t>10</w:t>
      </w:r>
      <w:r>
        <w:rPr>
          <w:vertAlign w:val="superscript"/>
        </w:rPr>
        <w:t>7</w:t>
      </w:r>
      <w:r>
        <w:t xml:space="preserve"> g</w:t>
      </w:r>
      <w:r>
        <w:tab/>
      </w:r>
      <w:r>
        <w:rPr>
          <w:u w:val="single"/>
        </w:rPr>
        <w:t>1</w:t>
      </w:r>
    </w:p>
    <w:p w:rsidR="00D9586E" w:rsidRDefault="00D9586E" w:rsidP="00D9586E">
      <w:pPr>
        <w:pStyle w:val="Stip"/>
      </w:pPr>
      <w:r>
        <w:t>massa CaSiO</w:t>
      </w:r>
      <w:r>
        <w:rPr>
          <w:vertAlign w:val="subscript"/>
        </w:rPr>
        <w:t>3</w:t>
      </w:r>
      <w:r>
        <w:t xml:space="preserve"> verweerd door de dood van 1</w:t>
      </w:r>
      <w:r>
        <w:sym w:font="Symbol" w:char="F0D7"/>
      </w:r>
      <w:r>
        <w:t>10</w:t>
      </w:r>
      <w:r>
        <w:rPr>
          <w:vertAlign w:val="superscript"/>
        </w:rPr>
        <w:t>3</w:t>
      </w:r>
      <w:r>
        <w:t xml:space="preserve"> walvissen = </w:t>
      </w:r>
      <w:r>
        <w:rPr>
          <w:position w:val="-22"/>
        </w:rPr>
        <w:object w:dxaOrig="2840" w:dyaOrig="580">
          <v:shape id="_x0000_i1063" type="#_x0000_t75" style="width:141.95pt;height:28.9pt" o:ole="" fillcolor="window">
            <v:imagedata r:id="rId88" o:title=""/>
          </v:shape>
          <o:OLEObject Type="Embed" ProgID="Equation.3" ShapeID="_x0000_i1063" DrawAspect="Content" ObjectID="_1314779087" r:id="rId89"/>
        </w:object>
      </w:r>
      <w:r>
        <w:t>= 7,8</w:t>
      </w:r>
      <w:r>
        <w:sym w:font="Symbol" w:char="F0D7"/>
      </w:r>
      <w:r>
        <w:t>10</w:t>
      </w:r>
      <w:r>
        <w:rPr>
          <w:vertAlign w:val="superscript"/>
        </w:rPr>
        <w:t>10</w:t>
      </w:r>
      <w:r>
        <w:t xml:space="preserve"> g.</w:t>
      </w:r>
      <w:r>
        <w:tab/>
      </w:r>
      <w:r>
        <w:rPr>
          <w:u w:val="single"/>
        </w:rPr>
        <w:t>1</w:t>
      </w:r>
    </w:p>
    <w:p w:rsidR="00C70E79" w:rsidRDefault="00C70E79"/>
    <w:sectPr w:rsidR="00C70E79" w:rsidSect="00C70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5473">
    <w:pPr>
      <w:pStyle w:val="Voettekst"/>
      <w:framePr w:wrap="around" w:vAnchor="text" w:hAnchor="margin" w:xAlign="center" w:y="1"/>
      <w:rPr>
        <w:rStyle w:val="Paginanummer"/>
      </w:rPr>
    </w:pPr>
    <w:r>
      <w:rPr>
        <w:rStyle w:val="Paginanummer"/>
      </w:rPr>
      <w:fldChar w:fldCharType="begin"/>
    </w:r>
    <w:r>
      <w:rPr>
        <w:rStyle w:val="Paginanummer"/>
      </w:rPr>
      <w:instrText>PAG</w:instrText>
    </w:r>
    <w:r>
      <w:rPr>
        <w:rStyle w:val="Paginanummer"/>
      </w:rPr>
      <w:instrText xml:space="preserve">E  </w:instrText>
    </w:r>
    <w:r>
      <w:rPr>
        <w:rStyle w:val="Paginanummer"/>
      </w:rPr>
      <w:fldChar w:fldCharType="separate"/>
    </w:r>
    <w:r>
      <w:rPr>
        <w:rStyle w:val="Paginanummer"/>
      </w:rPr>
      <w:t>32</w:t>
    </w:r>
    <w:r>
      <w:rPr>
        <w:rStyle w:val="Paginanummer"/>
      </w:rPr>
      <w:fldChar w:fldCharType="end"/>
    </w:r>
  </w:p>
  <w:p w:rsidR="00000000" w:rsidRDefault="00B6547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5473">
    <w:pPr>
      <w:pStyle w:val="Voettekst"/>
    </w:pPr>
    <w:r>
      <w:t>Opgaven 1</w:t>
    </w:r>
    <w:r>
      <w:rPr>
        <w:vertAlign w:val="superscript"/>
      </w:rPr>
      <w:t>e</w:t>
    </w:r>
    <w:r>
      <w:t xml:space="preserve"> voorronde</w:t>
    </w:r>
    <w:r>
      <w:tab/>
      <w:t>21</w:t>
    </w:r>
    <w:r>
      <w:rPr>
        <w:vertAlign w:val="superscript"/>
      </w:rPr>
      <w:t>e</w:t>
    </w:r>
    <w:r>
      <w:t xml:space="preserve"> Nationale Chemie Olympiade 2000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5473">
    <w:pPr>
      <w:pStyle w:val="Voettekst"/>
      <w:pBdr>
        <w:top w:val="none" w:sz="0" w:space="0" w:color="auto"/>
      </w:pBd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5473">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9586E">
      <w:rPr>
        <w:rStyle w:val="Paginanummer"/>
        <w:noProof/>
      </w:rPr>
      <w:t>1</w:t>
    </w:r>
    <w:r>
      <w:rPr>
        <w:rStyle w:val="Paginanummer"/>
      </w:rPr>
      <w:fldChar w:fldCharType="end"/>
    </w:r>
  </w:p>
  <w:p w:rsidR="00000000" w:rsidRDefault="00B6547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23723A"/>
    <w:multiLevelType w:val="singleLevel"/>
    <w:tmpl w:val="9E3E1BDE"/>
    <w:lvl w:ilvl="0">
      <w:start w:val="1"/>
      <w:numFmt w:val="bullet"/>
      <w:pStyle w:val="Stip"/>
      <w:lvlText w:val=""/>
      <w:lvlJc w:val="left"/>
      <w:pPr>
        <w:tabs>
          <w:tab w:val="num" w:pos="360"/>
        </w:tabs>
        <w:ind w:left="360" w:hanging="360"/>
      </w:pPr>
      <w:rPr>
        <w:rFonts w:ascii="Symbol" w:hAnsi="Symbol" w:hint="default"/>
      </w:rPr>
    </w:lvl>
  </w:abstractNum>
  <w:abstractNum w:abstractNumId="2">
    <w:nsid w:val="39006619"/>
    <w:multiLevelType w:val="singleLevel"/>
    <w:tmpl w:val="52DE87D8"/>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3">
    <w:nsid w:val="58B738F9"/>
    <w:multiLevelType w:val="singleLevel"/>
    <w:tmpl w:val="8E943CE6"/>
    <w:lvl w:ilvl="0">
      <w:start w:val="1"/>
      <w:numFmt w:val="decimal"/>
      <w:pStyle w:val="vraag"/>
      <w:lvlText w:val="%1"/>
      <w:lvlJc w:val="left"/>
      <w:pPr>
        <w:tabs>
          <w:tab w:val="num" w:pos="720"/>
        </w:tabs>
        <w:ind w:left="454" w:hanging="454"/>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lvlOverride w:ilvl="0">
      <w:startOverride w:val="1"/>
    </w:lvlOverride>
  </w:num>
  <w:num w:numId="4">
    <w:abstractNumId w:val="3"/>
  </w:num>
  <w:num w:numId="5">
    <w:abstractNumId w:val="2"/>
    <w:lvlOverride w:ilvl="0">
      <w:startOverride w:val="1"/>
    </w:lvlOverride>
  </w:num>
  <w:num w:numId="6">
    <w:abstractNumId w:val="3"/>
    <w:lvlOverride w:ilvl="0">
      <w:startOverride w:val="1"/>
    </w:lvlOverride>
  </w:num>
  <w:num w:numId="7">
    <w:abstractNumId w:val="3"/>
    <w:lvlOverride w:ilvl="0">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rsids>
    <w:rsidRoot w:val="00D9586E"/>
    <w:rsid w:val="000A54C4"/>
    <w:rsid w:val="000B7D45"/>
    <w:rsid w:val="00215D65"/>
    <w:rsid w:val="003471DE"/>
    <w:rsid w:val="003976D7"/>
    <w:rsid w:val="00401DFA"/>
    <w:rsid w:val="004C7F39"/>
    <w:rsid w:val="00575AC2"/>
    <w:rsid w:val="005C2F50"/>
    <w:rsid w:val="006830D4"/>
    <w:rsid w:val="0068532F"/>
    <w:rsid w:val="00824013"/>
    <w:rsid w:val="008255DD"/>
    <w:rsid w:val="00900072"/>
    <w:rsid w:val="009C613D"/>
    <w:rsid w:val="00A262DE"/>
    <w:rsid w:val="00B0479F"/>
    <w:rsid w:val="00B65473"/>
    <w:rsid w:val="00C70E79"/>
    <w:rsid w:val="00D9586E"/>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86E"/>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D9586E"/>
    <w:pPr>
      <w:keepNext/>
      <w:outlineLvl w:val="0"/>
    </w:pPr>
    <w:rPr>
      <w:b/>
      <w:sz w:val="32"/>
    </w:rPr>
  </w:style>
  <w:style w:type="paragraph" w:styleId="Kop2">
    <w:name w:val="heading 2"/>
    <w:basedOn w:val="Standaard"/>
    <w:next w:val="Standaard"/>
    <w:link w:val="Kop2Char"/>
    <w:qFormat/>
    <w:rsid w:val="00D9586E"/>
    <w:pPr>
      <w:keepNext/>
      <w:spacing w:before="120" w:after="60"/>
      <w:outlineLvl w:val="1"/>
    </w:pPr>
    <w:rPr>
      <w:b/>
      <w:i/>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9586E"/>
    <w:rPr>
      <w:rFonts w:ascii="Times New Roman" w:hAnsi="Times New Roman" w:cs="Times New Roman"/>
      <w:b/>
      <w:sz w:val="32"/>
      <w:szCs w:val="20"/>
      <w:lang w:eastAsia="nl-NL"/>
    </w:rPr>
  </w:style>
  <w:style w:type="character" w:customStyle="1" w:styleId="Kop2Char">
    <w:name w:val="Kop 2 Char"/>
    <w:basedOn w:val="Standaardalinea-lettertype"/>
    <w:link w:val="Kop2"/>
    <w:rsid w:val="00D9586E"/>
    <w:rPr>
      <w:rFonts w:ascii="Times New Roman" w:hAnsi="Times New Roman" w:cs="Times New Roman"/>
      <w:b/>
      <w:i/>
      <w:sz w:val="28"/>
      <w:szCs w:val="20"/>
      <w:lang w:val="nl" w:eastAsia="nl-NL"/>
    </w:rPr>
  </w:style>
  <w:style w:type="paragraph" w:customStyle="1" w:styleId="opgave">
    <w:name w:val="opgave"/>
    <w:basedOn w:val="Standaard"/>
    <w:next w:val="Standaard"/>
    <w:rsid w:val="00D9586E"/>
    <w:pPr>
      <w:keepNext/>
      <w:numPr>
        <w:numId w:val="1"/>
      </w:numPr>
      <w:tabs>
        <w:tab w:val="right" w:pos="9072"/>
      </w:tabs>
      <w:spacing w:before="240" w:after="120" w:line="288" w:lineRule="auto"/>
      <w:outlineLvl w:val="0"/>
    </w:pPr>
    <w:rPr>
      <w:b/>
    </w:rPr>
  </w:style>
  <w:style w:type="paragraph" w:customStyle="1" w:styleId="Stand">
    <w:name w:val="+Stand"/>
    <w:basedOn w:val="Standaard"/>
    <w:rsid w:val="00D9586E"/>
    <w:pPr>
      <w:spacing w:before="60"/>
    </w:pPr>
  </w:style>
  <w:style w:type="paragraph" w:customStyle="1" w:styleId="vraag">
    <w:name w:val="vraag"/>
    <w:basedOn w:val="Standaard"/>
    <w:next w:val="Standaard"/>
    <w:rsid w:val="00D9586E"/>
    <w:pPr>
      <w:keepNext/>
      <w:numPr>
        <w:numId w:val="4"/>
      </w:numPr>
      <w:tabs>
        <w:tab w:val="clear" w:pos="720"/>
        <w:tab w:val="left" w:pos="0"/>
        <w:tab w:val="right" w:pos="9072"/>
      </w:tabs>
      <w:spacing w:after="120"/>
      <w:ind w:left="0" w:hanging="567"/>
      <w:outlineLvl w:val="1"/>
    </w:pPr>
  </w:style>
  <w:style w:type="paragraph" w:styleId="Titel">
    <w:name w:val="Title"/>
    <w:basedOn w:val="Standaard"/>
    <w:link w:val="TitelChar"/>
    <w:qFormat/>
    <w:rsid w:val="00D9586E"/>
    <w:pPr>
      <w:jc w:val="center"/>
    </w:pPr>
    <w:rPr>
      <w:b/>
      <w:sz w:val="36"/>
    </w:rPr>
  </w:style>
  <w:style w:type="character" w:customStyle="1" w:styleId="TitelChar">
    <w:name w:val="Titel Char"/>
    <w:basedOn w:val="Standaardalinea-lettertype"/>
    <w:link w:val="Titel"/>
    <w:rsid w:val="00D9586E"/>
    <w:rPr>
      <w:rFonts w:ascii="Times New Roman" w:hAnsi="Times New Roman" w:cs="Times New Roman"/>
      <w:b/>
      <w:sz w:val="36"/>
      <w:szCs w:val="20"/>
      <w:lang w:eastAsia="nl-NL"/>
    </w:rPr>
  </w:style>
  <w:style w:type="paragraph" w:styleId="Koptekst">
    <w:name w:val="header"/>
    <w:basedOn w:val="Standaard"/>
    <w:link w:val="KoptekstChar"/>
    <w:semiHidden/>
    <w:rsid w:val="00D9586E"/>
    <w:pPr>
      <w:pBdr>
        <w:bottom w:val="single" w:sz="4" w:space="1" w:color="auto"/>
      </w:pBdr>
      <w:tabs>
        <w:tab w:val="center" w:pos="4536"/>
        <w:tab w:val="right" w:pos="9072"/>
      </w:tabs>
      <w:ind w:right="360" w:firstLine="360"/>
    </w:pPr>
    <w:rPr>
      <w:b/>
      <w:sz w:val="18"/>
    </w:rPr>
  </w:style>
  <w:style w:type="character" w:customStyle="1" w:styleId="KoptekstChar">
    <w:name w:val="Koptekst Char"/>
    <w:basedOn w:val="Standaardalinea-lettertype"/>
    <w:link w:val="Koptekst"/>
    <w:semiHidden/>
    <w:rsid w:val="00D9586E"/>
    <w:rPr>
      <w:rFonts w:ascii="Times New Roman" w:hAnsi="Times New Roman" w:cs="Times New Roman"/>
      <w:b/>
      <w:sz w:val="18"/>
      <w:szCs w:val="20"/>
      <w:lang w:eastAsia="nl-NL"/>
    </w:rPr>
  </w:style>
  <w:style w:type="character" w:styleId="Paginanummer">
    <w:name w:val="page number"/>
    <w:basedOn w:val="Standaardalinea-lettertype"/>
    <w:semiHidden/>
    <w:rsid w:val="00D9586E"/>
    <w:rPr>
      <w:rFonts w:ascii="Times New Roman" w:hAnsi="Times New Roman"/>
      <w:b/>
      <w:sz w:val="18"/>
    </w:rPr>
  </w:style>
  <w:style w:type="paragraph" w:styleId="Voettekst">
    <w:name w:val="footer"/>
    <w:basedOn w:val="Standaard"/>
    <w:link w:val="VoettekstChar"/>
    <w:semiHidden/>
    <w:rsid w:val="00D9586E"/>
    <w:pPr>
      <w:pBdr>
        <w:top w:val="single" w:sz="4" w:space="1" w:color="auto"/>
      </w:pBdr>
      <w:tabs>
        <w:tab w:val="center" w:pos="4536"/>
        <w:tab w:val="right" w:pos="9072"/>
      </w:tabs>
      <w:ind w:right="-2"/>
    </w:pPr>
    <w:rPr>
      <w:b/>
      <w:sz w:val="18"/>
    </w:rPr>
  </w:style>
  <w:style w:type="character" w:customStyle="1" w:styleId="VoettekstChar">
    <w:name w:val="Voettekst Char"/>
    <w:basedOn w:val="Standaardalinea-lettertype"/>
    <w:link w:val="Voettekst"/>
    <w:semiHidden/>
    <w:rsid w:val="00D9586E"/>
    <w:rPr>
      <w:rFonts w:ascii="Times New Roman" w:hAnsi="Times New Roman" w:cs="Times New Roman"/>
      <w:b/>
      <w:sz w:val="18"/>
      <w:szCs w:val="20"/>
      <w:lang w:eastAsia="nl-NL"/>
    </w:rPr>
  </w:style>
  <w:style w:type="paragraph" w:customStyle="1" w:styleId="Stip">
    <w:name w:val="Stip"/>
    <w:basedOn w:val="Standaard"/>
    <w:rsid w:val="00D9586E"/>
    <w:pPr>
      <w:numPr>
        <w:numId w:val="8"/>
      </w:numPr>
      <w:tabs>
        <w:tab w:val="clear" w:pos="360"/>
        <w:tab w:val="left" w:pos="0"/>
        <w:tab w:val="right" w:pos="9072"/>
      </w:tabs>
      <w:ind w:left="0" w:hanging="14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oleObject" Target="embeddings/oleObject44.bin"/><Relationship Id="rId7" Type="http://schemas.openxmlformats.org/officeDocument/2006/relationships/footer" Target="footer1.xml"/><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oleObject" Target="embeddings/oleObject28.bin"/><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9.bin"/><Relationship Id="rId87" Type="http://schemas.openxmlformats.org/officeDocument/2006/relationships/oleObject" Target="embeddings/oleObject43.bin"/><Relationship Id="rId5" Type="http://schemas.openxmlformats.org/officeDocument/2006/relationships/image" Target="media/image1.png"/><Relationship Id="rId61" Type="http://schemas.openxmlformats.org/officeDocument/2006/relationships/image" Target="media/image24.wmf"/><Relationship Id="rId82" Type="http://schemas.openxmlformats.org/officeDocument/2006/relationships/image" Target="media/image34.wmf"/><Relationship Id="rId90"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38.bin"/><Relationship Id="rId8" Type="http://schemas.openxmlformats.org/officeDocument/2006/relationships/footer" Target="footer2.xml"/><Relationship Id="rId51" Type="http://schemas.openxmlformats.org/officeDocument/2006/relationships/oleObject" Target="embeddings/oleObject24.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8.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7.w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image" Target="media/image22.wmf"/><Relationship Id="rId10" Type="http://schemas.openxmlformats.org/officeDocument/2006/relationships/footer" Target="footer3.xml"/><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2.wmf"/><Relationship Id="rId81" Type="http://schemas.openxmlformats.org/officeDocument/2006/relationships/oleObject" Target="embeddings/oleObject40.bin"/><Relationship Id="rId86" Type="http://schemas.openxmlformats.org/officeDocument/2006/relationships/image" Target="media/image36.wm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2035</Words>
  <Characters>11198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2009-09-18T09:36:00Z</dcterms:created>
  <dcterms:modified xsi:type="dcterms:W3CDTF">2009-09-18T09:36:00Z</dcterms:modified>
</cp:coreProperties>
</file>