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76" w:rsidRDefault="001E3376" w:rsidP="001E3376">
      <w:pPr>
        <w:pStyle w:val="Kop1"/>
      </w:pPr>
      <w:r>
        <w:t>Oefenset 2007/8-1</w:t>
      </w:r>
    </w:p>
    <w:p w:rsidR="001E3376" w:rsidRDefault="001E3376" w:rsidP="001E3376">
      <w:pPr>
        <w:pStyle w:val="Kop1"/>
      </w:pPr>
      <w:r w:rsidRPr="00473411">
        <w:t>Meerkeuzevragen</w:t>
      </w:r>
    </w:p>
    <w:p w:rsidR="001E3376" w:rsidRPr="001274AB" w:rsidRDefault="001E3376" w:rsidP="001E3376">
      <w:r>
        <w:t>normering: 2 punten per juist antwoord (Vul bij elke vraag je antwoord(letter) op het antwoordblad in)</w:t>
      </w:r>
    </w:p>
    <w:p w:rsidR="001E3376" w:rsidRDefault="001E3376" w:rsidP="001E3376">
      <w:pPr>
        <w:pStyle w:val="Kop2"/>
      </w:pPr>
      <w:r>
        <w:t>Op zevenmijlslaarzen door de:</w:t>
      </w:r>
    </w:p>
    <w:p w:rsidR="001E3376" w:rsidRPr="00393EFE" w:rsidRDefault="001E3376" w:rsidP="001E3376">
      <w:pPr>
        <w:pStyle w:val="Kop3"/>
      </w:pPr>
      <w:r>
        <w:t>Analyse</w:t>
      </w:r>
    </w:p>
    <w:p w:rsidR="001E3376" w:rsidRDefault="001E3376" w:rsidP="001E3376">
      <w:pPr>
        <w:numPr>
          <w:ilvl w:val="0"/>
          <w:numId w:val="17"/>
        </w:numPr>
        <w:tabs>
          <w:tab w:val="clear" w:pos="284"/>
          <w:tab w:val="num" w:pos="0"/>
          <w:tab w:val="right" w:pos="9639"/>
        </w:tabs>
        <w:ind w:hanging="426"/>
      </w:pPr>
      <w:r>
        <w:t xml:space="preserve">Uit een monster van </w:t>
      </w:r>
      <w:smartTag w:uri="urn:schemas-microsoft-com:office:smarttags" w:element="metricconverter">
        <w:smartTagPr>
          <w:attr w:name="ProductID" w:val="0,500 g"/>
        </w:smartTagPr>
        <w:r>
          <w:t>0,500 g</w:t>
        </w:r>
      </w:smartTag>
      <w:r>
        <w:t xml:space="preserve"> magnetieterts (onzuiver Fe</w:t>
      </w:r>
      <w:r w:rsidRPr="00853CD3">
        <w:rPr>
          <w:vertAlign w:val="subscript"/>
        </w:rPr>
        <w:t>3</w:t>
      </w:r>
      <w:r>
        <w:t>O</w:t>
      </w:r>
      <w:r w:rsidRPr="00853CD3">
        <w:rPr>
          <w:vertAlign w:val="subscript"/>
        </w:rPr>
        <w:t>4</w:t>
      </w:r>
      <w:r>
        <w:t xml:space="preserve">) laat men het ijzer daarin neerslaan als ijzer(III)hydroxide. Door verhitting wordt dit vervolgens omgezet in </w:t>
      </w:r>
      <w:smartTag w:uri="urn:schemas-microsoft-com:office:smarttags" w:element="metricconverter">
        <w:smartTagPr>
          <w:attr w:name="ProductID" w:val="0,498 g"/>
        </w:smartTagPr>
        <w:r>
          <w:t>0,498 g</w:t>
        </w:r>
      </w:smartTag>
      <w:r>
        <w:t xml:space="preserve"> Fe</w:t>
      </w:r>
      <w:r w:rsidRPr="00853CD3">
        <w:rPr>
          <w:vertAlign w:val="subscript"/>
        </w:rPr>
        <w:t>2</w:t>
      </w:r>
      <w:r>
        <w:t>O</w:t>
      </w:r>
      <w:r w:rsidRPr="001454A0">
        <w:rPr>
          <w:vertAlign w:val="subscript"/>
        </w:rPr>
        <w:t>3</w:t>
      </w:r>
      <w:r>
        <w:t>.</w:t>
      </w:r>
    </w:p>
    <w:p w:rsidR="001E3376" w:rsidRDefault="001E3376" w:rsidP="001E3376">
      <w:r>
        <w:t xml:space="preserve">Het massapercentage magnetiet </w:t>
      </w:r>
      <w:r>
        <w:rPr>
          <w:i/>
        </w:rPr>
        <w:t>m</w:t>
      </w:r>
      <w:r>
        <w:t xml:space="preserve"> in het erts is:</w:t>
      </w:r>
    </w:p>
    <w:p w:rsidR="001E3376" w:rsidRPr="00327B06" w:rsidRDefault="001E3376" w:rsidP="001E3376"/>
    <w:p w:rsidR="001E3376" w:rsidRPr="001E3376" w:rsidRDefault="001E3376" w:rsidP="001E3376">
      <w:pPr>
        <w:tabs>
          <w:tab w:val="left" w:pos="284"/>
        </w:tabs>
        <w:rPr>
          <w:lang w:val="en-GB"/>
        </w:rPr>
      </w:pPr>
      <w:r w:rsidRPr="001E3376">
        <w:rPr>
          <w:b/>
          <w:lang w:val="en-GB"/>
        </w:rPr>
        <w:t>A</w:t>
      </w:r>
      <w:r w:rsidRPr="001E3376">
        <w:rPr>
          <w:b/>
          <w:lang w:val="en-GB"/>
        </w:rPr>
        <w:tab/>
      </w:r>
      <w:r w:rsidRPr="001E3376">
        <w:rPr>
          <w:lang w:val="en-GB"/>
        </w:rPr>
        <w:t xml:space="preserve">20% &lt; </w:t>
      </w:r>
      <w:r w:rsidRPr="001E3376">
        <w:rPr>
          <w:i/>
          <w:lang w:val="en-GB"/>
        </w:rPr>
        <w:t>m</w:t>
      </w:r>
      <w:r w:rsidRPr="001E3376">
        <w:rPr>
          <w:lang w:val="en-GB"/>
        </w:rPr>
        <w:t xml:space="preserve"> </w:t>
      </w:r>
      <w:r>
        <w:sym w:font="Symbol" w:char="F0A3"/>
      </w:r>
      <w:r w:rsidRPr="001E3376">
        <w:rPr>
          <w:lang w:val="en-GB"/>
        </w:rPr>
        <w:t xml:space="preserve"> 45%</w:t>
      </w:r>
    </w:p>
    <w:p w:rsidR="001E3376" w:rsidRPr="001E3376" w:rsidRDefault="001E3376" w:rsidP="001E3376">
      <w:pPr>
        <w:tabs>
          <w:tab w:val="left" w:pos="284"/>
        </w:tabs>
        <w:rPr>
          <w:lang w:val="en-GB"/>
        </w:rPr>
      </w:pPr>
      <w:r w:rsidRPr="001E3376">
        <w:rPr>
          <w:b/>
          <w:lang w:val="en-GB"/>
        </w:rPr>
        <w:t>B</w:t>
      </w:r>
      <w:r w:rsidRPr="001E3376">
        <w:rPr>
          <w:b/>
          <w:lang w:val="en-GB"/>
        </w:rPr>
        <w:tab/>
      </w:r>
      <w:r w:rsidRPr="001E3376">
        <w:rPr>
          <w:lang w:val="en-GB"/>
        </w:rPr>
        <w:t xml:space="preserve">45% &lt; </w:t>
      </w:r>
      <w:r w:rsidRPr="001E3376">
        <w:rPr>
          <w:i/>
          <w:lang w:val="en-GB"/>
        </w:rPr>
        <w:t>m</w:t>
      </w:r>
      <w:r w:rsidRPr="001E3376">
        <w:rPr>
          <w:lang w:val="en-GB"/>
        </w:rPr>
        <w:t xml:space="preserve"> </w:t>
      </w:r>
      <w:r>
        <w:sym w:font="Symbol" w:char="F0A3"/>
      </w:r>
      <w:r w:rsidRPr="001E3376">
        <w:rPr>
          <w:lang w:val="en-GB"/>
        </w:rPr>
        <w:t xml:space="preserve"> 65%</w:t>
      </w:r>
    </w:p>
    <w:p w:rsidR="001E3376" w:rsidRPr="001E3376" w:rsidRDefault="001E3376" w:rsidP="001E3376">
      <w:pPr>
        <w:tabs>
          <w:tab w:val="left" w:pos="284"/>
        </w:tabs>
        <w:rPr>
          <w:lang w:val="en-GB"/>
        </w:rPr>
      </w:pPr>
      <w:r w:rsidRPr="001E3376">
        <w:rPr>
          <w:b/>
          <w:lang w:val="en-GB"/>
        </w:rPr>
        <w:t>C</w:t>
      </w:r>
      <w:r w:rsidRPr="001E3376">
        <w:rPr>
          <w:b/>
          <w:lang w:val="en-GB"/>
        </w:rPr>
        <w:tab/>
      </w:r>
      <w:r w:rsidRPr="001E3376">
        <w:rPr>
          <w:lang w:val="en-GB"/>
        </w:rPr>
        <w:t xml:space="preserve">65% &lt; </w:t>
      </w:r>
      <w:r w:rsidRPr="001E3376">
        <w:rPr>
          <w:i/>
          <w:lang w:val="en-GB"/>
        </w:rPr>
        <w:t>m</w:t>
      </w:r>
      <w:r w:rsidRPr="001E3376">
        <w:rPr>
          <w:lang w:val="en-GB"/>
        </w:rPr>
        <w:t xml:space="preserve"> </w:t>
      </w:r>
      <w:r>
        <w:sym w:font="Symbol" w:char="F0A3"/>
      </w:r>
      <w:r w:rsidRPr="001E3376">
        <w:rPr>
          <w:lang w:val="en-GB"/>
        </w:rPr>
        <w:t xml:space="preserve"> 85%</w:t>
      </w:r>
    </w:p>
    <w:p w:rsidR="001E3376" w:rsidRPr="001E3376" w:rsidRDefault="001E3376" w:rsidP="001E3376">
      <w:pPr>
        <w:tabs>
          <w:tab w:val="left" w:pos="284"/>
        </w:tabs>
        <w:rPr>
          <w:lang w:val="en-GB"/>
        </w:rPr>
      </w:pPr>
      <w:r w:rsidRPr="001E3376">
        <w:rPr>
          <w:b/>
          <w:lang w:val="en-GB"/>
        </w:rPr>
        <w:t>D</w:t>
      </w:r>
      <w:r w:rsidRPr="001E3376">
        <w:rPr>
          <w:b/>
          <w:lang w:val="en-GB"/>
        </w:rPr>
        <w:tab/>
      </w:r>
      <w:r w:rsidRPr="001E3376">
        <w:rPr>
          <w:lang w:val="en-GB"/>
        </w:rPr>
        <w:t xml:space="preserve">85% &lt; </w:t>
      </w:r>
      <w:r w:rsidRPr="001E3376">
        <w:rPr>
          <w:i/>
          <w:lang w:val="en-GB"/>
        </w:rPr>
        <w:t>m</w:t>
      </w:r>
      <w:r w:rsidRPr="001E3376">
        <w:rPr>
          <w:lang w:val="en-GB"/>
        </w:rPr>
        <w:t xml:space="preserve"> </w:t>
      </w:r>
      <w:r>
        <w:sym w:font="Symbol" w:char="F0A3"/>
      </w:r>
      <w:r w:rsidRPr="001E3376">
        <w:rPr>
          <w:lang w:val="en-GB"/>
        </w:rPr>
        <w:t xml:space="preserve"> 95%</w:t>
      </w:r>
    </w:p>
    <w:p w:rsidR="001E3376" w:rsidRPr="001E3376" w:rsidRDefault="001E3376" w:rsidP="001E3376">
      <w:pPr>
        <w:tabs>
          <w:tab w:val="left" w:pos="284"/>
        </w:tabs>
        <w:rPr>
          <w:lang w:val="en-GB"/>
        </w:rPr>
      </w:pPr>
      <w:r w:rsidRPr="001E3376">
        <w:rPr>
          <w:b/>
          <w:lang w:val="en-GB"/>
        </w:rPr>
        <w:t>E</w:t>
      </w:r>
      <w:r w:rsidRPr="001E3376">
        <w:rPr>
          <w:b/>
          <w:lang w:val="en-GB"/>
        </w:rPr>
        <w:tab/>
      </w:r>
      <w:r w:rsidRPr="001E3376">
        <w:rPr>
          <w:lang w:val="en-GB"/>
        </w:rPr>
        <w:t xml:space="preserve">95% &lt; </w:t>
      </w:r>
      <w:r w:rsidRPr="001E3376">
        <w:rPr>
          <w:i/>
          <w:lang w:val="en-GB"/>
        </w:rPr>
        <w:t>m</w:t>
      </w:r>
      <w:r w:rsidRPr="001E3376">
        <w:rPr>
          <w:lang w:val="en-GB"/>
        </w:rPr>
        <w:t xml:space="preserve"> </w:t>
      </w:r>
      <w:r>
        <w:sym w:font="Symbol" w:char="F0A3"/>
      </w:r>
      <w:r w:rsidRPr="001E3376">
        <w:rPr>
          <w:lang w:val="en-GB"/>
        </w:rPr>
        <w:t xml:space="preserve"> 98%</w:t>
      </w:r>
    </w:p>
    <w:p w:rsidR="001E3376" w:rsidRPr="00FD2CCD" w:rsidRDefault="001E3376" w:rsidP="001E3376">
      <w:pPr>
        <w:tabs>
          <w:tab w:val="left" w:pos="284"/>
        </w:tabs>
      </w:pPr>
      <w:r w:rsidRPr="00FD2CCD">
        <w:rPr>
          <w:b/>
        </w:rPr>
        <w:t>F</w:t>
      </w:r>
      <w:r>
        <w:rPr>
          <w:b/>
        </w:rPr>
        <w:tab/>
      </w:r>
      <w:r w:rsidRPr="00FD2CCD">
        <w:t>&gt; 98%</w:t>
      </w:r>
    </w:p>
    <w:p w:rsidR="001E3376" w:rsidRPr="00327B06" w:rsidRDefault="001E3376" w:rsidP="001E3376"/>
    <w:p w:rsidR="001E3376" w:rsidRPr="00FD2CCD" w:rsidRDefault="001E3376" w:rsidP="001E3376"/>
    <w:p w:rsidR="001E3376" w:rsidRPr="0041660B" w:rsidRDefault="001E3376" w:rsidP="001E3376">
      <w:pPr>
        <w:numPr>
          <w:ilvl w:val="0"/>
          <w:numId w:val="17"/>
        </w:numPr>
        <w:tabs>
          <w:tab w:val="clear" w:pos="284"/>
          <w:tab w:val="num" w:pos="0"/>
          <w:tab w:val="right" w:pos="9639"/>
        </w:tabs>
        <w:ind w:hanging="426"/>
      </w:pPr>
      <w:r>
        <w:t>Een vat van</w:t>
      </w:r>
      <w:r w:rsidRPr="0041660B">
        <w:t xml:space="preserve"> 250 mL </w:t>
      </w:r>
      <w:r>
        <w:t xml:space="preserve">bevat </w:t>
      </w:r>
      <w:smartTag w:uri="urn:schemas-microsoft-com:office:smarttags" w:element="metricconverter">
        <w:smartTagPr>
          <w:attr w:name="ProductID" w:val="0,374 g"/>
        </w:smartTagPr>
        <w:r>
          <w:t>0,</w:t>
        </w:r>
        <w:r w:rsidRPr="0041660B">
          <w:t>374 g</w:t>
        </w:r>
      </w:smartTag>
      <w:r w:rsidRPr="0041660B">
        <w:t xml:space="preserve"> </w:t>
      </w:r>
      <w:r>
        <w:t xml:space="preserve">van een </w:t>
      </w:r>
      <w:r w:rsidRPr="0041660B">
        <w:t>gas</w:t>
      </w:r>
      <w:r>
        <w:t>vormige zuivere stof</w:t>
      </w:r>
      <w:r w:rsidRPr="0041660B">
        <w:t xml:space="preserve"> </w:t>
      </w:r>
      <w:r>
        <w:t>bij</w:t>
      </w:r>
      <w:r w:rsidRPr="0041660B">
        <w:t xml:space="preserve"> </w:t>
      </w:r>
      <w:r>
        <w:t>een</w:t>
      </w:r>
      <w:r w:rsidRPr="0041660B">
        <w:t xml:space="preserve"> temperatu</w:t>
      </w:r>
      <w:r>
        <w:t>u</w:t>
      </w:r>
      <w:r w:rsidRPr="0041660B">
        <w:t xml:space="preserve">r </w:t>
      </w:r>
      <w:r>
        <w:t>van 22,</w:t>
      </w:r>
      <w:r w:rsidRPr="0041660B">
        <w:t>5</w:t>
      </w:r>
      <w:r>
        <w:t> </w:t>
      </w:r>
      <w:r w:rsidRPr="0041660B">
        <w:t xml:space="preserve">°C </w:t>
      </w:r>
      <w:r>
        <w:t>en</w:t>
      </w:r>
      <w:r w:rsidRPr="0041660B">
        <w:t xml:space="preserve"> </w:t>
      </w:r>
      <w:r>
        <w:t>een druk van 1,</w:t>
      </w:r>
      <w:r w:rsidRPr="0041660B">
        <w:t xml:space="preserve">00 atm. </w:t>
      </w:r>
      <w:r>
        <w:t>Het</w:t>
      </w:r>
      <w:r w:rsidRPr="0041660B">
        <w:t xml:space="preserve"> gas </w:t>
      </w:r>
      <w:r>
        <w:t>kan zijn</w:t>
      </w:r>
      <w:r w:rsidRPr="0041660B">
        <w:t>:</w:t>
      </w:r>
    </w:p>
    <w:p w:rsidR="001E3376" w:rsidRPr="00327B06" w:rsidRDefault="001E3376" w:rsidP="001E3376"/>
    <w:p w:rsidR="001E3376" w:rsidRPr="002159AF" w:rsidRDefault="001E3376" w:rsidP="001E3376">
      <w:pPr>
        <w:tabs>
          <w:tab w:val="left" w:pos="284"/>
        </w:tabs>
        <w:rPr>
          <w:lang w:val="en-GB"/>
        </w:rPr>
      </w:pPr>
      <w:r w:rsidRPr="002159AF">
        <w:rPr>
          <w:b/>
          <w:bCs/>
          <w:lang w:val="en-GB"/>
        </w:rPr>
        <w:t>A</w:t>
      </w:r>
      <w:r>
        <w:rPr>
          <w:b/>
          <w:bCs/>
          <w:lang w:val="en-GB"/>
        </w:rPr>
        <w:tab/>
      </w:r>
      <w:r w:rsidRPr="002159AF">
        <w:rPr>
          <w:lang w:val="en-GB"/>
        </w:rPr>
        <w:t>H</w:t>
      </w:r>
      <w:r w:rsidRPr="002159AF">
        <w:rPr>
          <w:vertAlign w:val="subscript"/>
          <w:lang w:val="en-GB"/>
        </w:rPr>
        <w:t>2</w:t>
      </w:r>
    </w:p>
    <w:p w:rsidR="001E3376" w:rsidRPr="00FD2CCD" w:rsidRDefault="001E3376" w:rsidP="001E3376">
      <w:pPr>
        <w:tabs>
          <w:tab w:val="left" w:pos="284"/>
        </w:tabs>
        <w:autoSpaceDE w:val="0"/>
        <w:autoSpaceDN w:val="0"/>
        <w:adjustRightInd w:val="0"/>
      </w:pPr>
      <w:r w:rsidRPr="00FD2CCD">
        <w:rPr>
          <w:b/>
          <w:bCs/>
        </w:rPr>
        <w:t>B</w:t>
      </w:r>
      <w:r w:rsidRPr="00FD2CCD">
        <w:rPr>
          <w:b/>
          <w:bCs/>
        </w:rPr>
        <w:tab/>
      </w:r>
      <w:r w:rsidRPr="00FD2CCD">
        <w:t>He</w:t>
      </w:r>
    </w:p>
    <w:p w:rsidR="001E3376" w:rsidRPr="00FD2CCD" w:rsidRDefault="001E3376" w:rsidP="001E3376">
      <w:pPr>
        <w:tabs>
          <w:tab w:val="left" w:pos="284"/>
        </w:tabs>
        <w:autoSpaceDE w:val="0"/>
        <w:autoSpaceDN w:val="0"/>
        <w:adjustRightInd w:val="0"/>
      </w:pPr>
      <w:r w:rsidRPr="00FD2CCD">
        <w:rPr>
          <w:b/>
          <w:bCs/>
        </w:rPr>
        <w:t>C</w:t>
      </w:r>
      <w:r>
        <w:rPr>
          <w:b/>
          <w:bCs/>
        </w:rPr>
        <w:tab/>
      </w:r>
      <w:r w:rsidRPr="00FD2CCD">
        <w:t>CH</w:t>
      </w:r>
      <w:r w:rsidRPr="00FD2CCD">
        <w:rPr>
          <w:vertAlign w:val="subscript"/>
        </w:rPr>
        <w:t>4</w:t>
      </w:r>
    </w:p>
    <w:p w:rsidR="001E3376" w:rsidRPr="00FD2CCD" w:rsidRDefault="001E3376" w:rsidP="001E3376">
      <w:pPr>
        <w:tabs>
          <w:tab w:val="left" w:pos="284"/>
        </w:tabs>
        <w:autoSpaceDE w:val="0"/>
        <w:autoSpaceDN w:val="0"/>
        <w:adjustRightInd w:val="0"/>
      </w:pPr>
      <w:r w:rsidRPr="00FD2CCD">
        <w:rPr>
          <w:b/>
          <w:bCs/>
        </w:rPr>
        <w:t>D</w:t>
      </w:r>
      <w:r>
        <w:rPr>
          <w:b/>
          <w:bCs/>
        </w:rPr>
        <w:tab/>
      </w:r>
      <w:r w:rsidRPr="00FD2CCD">
        <w:t>H</w:t>
      </w:r>
      <w:r w:rsidRPr="00FD2CCD">
        <w:rPr>
          <w:vertAlign w:val="subscript"/>
        </w:rPr>
        <w:t>2</w:t>
      </w:r>
      <w:r w:rsidRPr="00FD2CCD">
        <w:t>S</w:t>
      </w:r>
    </w:p>
    <w:p w:rsidR="001E3376" w:rsidRPr="00FD2CCD" w:rsidRDefault="001E3376" w:rsidP="001E3376">
      <w:pPr>
        <w:tabs>
          <w:tab w:val="left" w:pos="284"/>
        </w:tabs>
        <w:autoSpaceDE w:val="0"/>
        <w:autoSpaceDN w:val="0"/>
        <w:adjustRightInd w:val="0"/>
      </w:pPr>
      <w:r w:rsidRPr="00FD2CCD">
        <w:rPr>
          <w:b/>
          <w:bCs/>
        </w:rPr>
        <w:t>E</w:t>
      </w:r>
      <w:r>
        <w:rPr>
          <w:b/>
          <w:bCs/>
        </w:rPr>
        <w:tab/>
      </w:r>
      <w:r w:rsidRPr="00FD2CCD">
        <w:t>HCl</w:t>
      </w:r>
    </w:p>
    <w:p w:rsidR="001E3376" w:rsidRPr="00327B06" w:rsidRDefault="001E3376" w:rsidP="001E3376"/>
    <w:p w:rsidR="001E3376" w:rsidRPr="00FD2CCD" w:rsidRDefault="001E3376" w:rsidP="001E3376"/>
    <w:p w:rsidR="001E3376" w:rsidRPr="00AE449A" w:rsidRDefault="001E3376" w:rsidP="001E3376">
      <w:pPr>
        <w:numPr>
          <w:ilvl w:val="0"/>
          <w:numId w:val="17"/>
        </w:numPr>
        <w:tabs>
          <w:tab w:val="clear" w:pos="284"/>
          <w:tab w:val="num" w:pos="0"/>
          <w:tab w:val="right" w:pos="9639"/>
        </w:tabs>
        <w:ind w:hanging="426"/>
      </w:pPr>
      <w:r>
        <w:t>Begin negentiende eeuw publiceerde</w:t>
      </w:r>
      <w:r w:rsidRPr="00AE449A">
        <w:t xml:space="preserve"> John Dalton </w:t>
      </w:r>
      <w:r>
        <w:t>een lijst met atoommassa's.</w:t>
      </w:r>
    </w:p>
    <w:p w:rsidR="001E3376" w:rsidRPr="00AE449A" w:rsidRDefault="001E3376" w:rsidP="001E3376">
      <w:pPr>
        <w:autoSpaceDE w:val="0"/>
        <w:autoSpaceDN w:val="0"/>
        <w:adjustRightInd w:val="0"/>
      </w:pPr>
      <w:r>
        <w:t>Deze lijst was gebaseerd op experimenteel onderzoek. In één experiment werd de samenstelling in massa-% bepaald van de atomen in ammoniak. Hij kende daarbij waterstof één massaeenheid toe en ging ervan uit dat de massa van een ander atoom altijd een veelvoud is van die van waterstof (=1). Door gebruikmaking van de (onjuiste) formule NH van ammoniak vond hij de volgende massa voor stikstof:</w:t>
      </w:r>
    </w:p>
    <w:p w:rsidR="001E3376" w:rsidRPr="00327B06" w:rsidRDefault="001E3376" w:rsidP="001E3376"/>
    <w:p w:rsidR="001E3376" w:rsidRPr="00AE449A" w:rsidRDefault="001E3376" w:rsidP="001E3376">
      <w:pPr>
        <w:tabs>
          <w:tab w:val="left" w:pos="284"/>
        </w:tabs>
        <w:autoSpaceDE w:val="0"/>
        <w:autoSpaceDN w:val="0"/>
        <w:adjustRightInd w:val="0"/>
      </w:pPr>
      <w:r w:rsidRPr="00AE449A">
        <w:rPr>
          <w:b/>
          <w:bCs/>
        </w:rPr>
        <w:t>A</w:t>
      </w:r>
      <w:r>
        <w:rPr>
          <w:b/>
          <w:bCs/>
        </w:rPr>
        <w:tab/>
      </w:r>
      <w:r w:rsidRPr="00AE449A">
        <w:t>2</w:t>
      </w:r>
    </w:p>
    <w:p w:rsidR="001E3376" w:rsidRPr="00AE449A" w:rsidRDefault="001E3376" w:rsidP="001E3376">
      <w:pPr>
        <w:tabs>
          <w:tab w:val="left" w:pos="284"/>
        </w:tabs>
        <w:autoSpaceDE w:val="0"/>
        <w:autoSpaceDN w:val="0"/>
        <w:adjustRightInd w:val="0"/>
      </w:pPr>
      <w:r w:rsidRPr="00AE449A">
        <w:rPr>
          <w:b/>
          <w:bCs/>
        </w:rPr>
        <w:t>B</w:t>
      </w:r>
      <w:r>
        <w:rPr>
          <w:b/>
          <w:bCs/>
        </w:rPr>
        <w:tab/>
      </w:r>
      <w:r w:rsidRPr="00AE449A">
        <w:t>5</w:t>
      </w:r>
    </w:p>
    <w:p w:rsidR="001E3376" w:rsidRPr="00AE449A" w:rsidRDefault="001E3376" w:rsidP="001E3376">
      <w:pPr>
        <w:tabs>
          <w:tab w:val="left" w:pos="284"/>
        </w:tabs>
        <w:autoSpaceDE w:val="0"/>
        <w:autoSpaceDN w:val="0"/>
        <w:adjustRightInd w:val="0"/>
      </w:pPr>
      <w:r w:rsidRPr="00AE449A">
        <w:rPr>
          <w:b/>
          <w:bCs/>
        </w:rPr>
        <w:t>C</w:t>
      </w:r>
      <w:r>
        <w:rPr>
          <w:b/>
          <w:bCs/>
        </w:rPr>
        <w:tab/>
      </w:r>
      <w:r w:rsidRPr="00AE449A">
        <w:t>14</w:t>
      </w:r>
    </w:p>
    <w:p w:rsidR="001E3376" w:rsidRPr="00AE449A" w:rsidRDefault="001E3376" w:rsidP="001E3376">
      <w:pPr>
        <w:tabs>
          <w:tab w:val="left" w:pos="284"/>
        </w:tabs>
        <w:autoSpaceDE w:val="0"/>
        <w:autoSpaceDN w:val="0"/>
        <w:adjustRightInd w:val="0"/>
      </w:pPr>
      <w:r w:rsidRPr="00AE449A">
        <w:rPr>
          <w:b/>
          <w:bCs/>
        </w:rPr>
        <w:t>D</w:t>
      </w:r>
      <w:r>
        <w:rPr>
          <w:b/>
          <w:bCs/>
        </w:rPr>
        <w:tab/>
      </w:r>
      <w:r w:rsidRPr="00AE449A">
        <w:t>16</w:t>
      </w:r>
    </w:p>
    <w:p w:rsidR="001E3376" w:rsidRDefault="001E3376" w:rsidP="001E3376">
      <w:pPr>
        <w:tabs>
          <w:tab w:val="left" w:pos="284"/>
        </w:tabs>
        <w:autoSpaceDE w:val="0"/>
        <w:autoSpaceDN w:val="0"/>
        <w:adjustRightInd w:val="0"/>
      </w:pPr>
      <w:r w:rsidRPr="00AE449A">
        <w:rPr>
          <w:b/>
          <w:bCs/>
        </w:rPr>
        <w:t>E</w:t>
      </w:r>
      <w:r>
        <w:rPr>
          <w:b/>
          <w:bCs/>
        </w:rPr>
        <w:tab/>
      </w:r>
      <w:r w:rsidRPr="00AE449A">
        <w:t>42</w:t>
      </w:r>
    </w:p>
    <w:p w:rsidR="001E3376" w:rsidRPr="00327B06" w:rsidRDefault="001E3376" w:rsidP="001E3376"/>
    <w:p w:rsidR="001E3376" w:rsidRPr="00AE449A" w:rsidRDefault="001E3376" w:rsidP="001E3376">
      <w:pPr>
        <w:autoSpaceDE w:val="0"/>
        <w:autoSpaceDN w:val="0"/>
        <w:adjustRightInd w:val="0"/>
      </w:pPr>
    </w:p>
    <w:p w:rsidR="001E3376" w:rsidRPr="00AE449A" w:rsidRDefault="001E3376" w:rsidP="001E3376">
      <w:pPr>
        <w:numPr>
          <w:ilvl w:val="0"/>
          <w:numId w:val="17"/>
        </w:numPr>
        <w:tabs>
          <w:tab w:val="clear" w:pos="284"/>
          <w:tab w:val="num" w:pos="0"/>
          <w:tab w:val="right" w:pos="9639"/>
        </w:tabs>
        <w:ind w:hanging="426"/>
      </w:pPr>
      <w:r w:rsidRPr="00AE449A">
        <w:t xml:space="preserve">Bob </w:t>
      </w:r>
      <w:r>
        <w:t xml:space="preserve">lost </w:t>
      </w:r>
      <w:smartTag w:uri="urn:schemas-microsoft-com:office:smarttags" w:element="metricconverter">
        <w:smartTagPr>
          <w:attr w:name="ProductID" w:val="4,021 g"/>
        </w:smartTagPr>
        <w:r>
          <w:t>4,</w:t>
        </w:r>
        <w:r w:rsidRPr="00AE449A">
          <w:t>021 g</w:t>
        </w:r>
      </w:smartTag>
      <w:r w:rsidRPr="00AE449A">
        <w:t xml:space="preserve"> </w:t>
      </w:r>
      <w:r>
        <w:t xml:space="preserve">zuiver </w:t>
      </w:r>
      <w:r w:rsidRPr="00AE449A">
        <w:t xml:space="preserve">NaOH </w:t>
      </w:r>
      <w:r>
        <w:t xml:space="preserve">op </w:t>
      </w:r>
      <w:r w:rsidRPr="00AE449A">
        <w:t xml:space="preserve">in water </w:t>
      </w:r>
      <w:r>
        <w:t>en lengt de oplossing met</w:t>
      </w:r>
      <w:r w:rsidRPr="00AE449A">
        <w:t xml:space="preserve"> water</w:t>
      </w:r>
      <w:r>
        <w:t xml:space="preserve"> aan tot</w:t>
      </w:r>
      <w:r w:rsidRPr="00AE449A">
        <w:t xml:space="preserve"> </w:t>
      </w:r>
      <w:smartTag w:uri="urn:schemas-microsoft-com:office:smarttags" w:element="metricconverter">
        <w:smartTagPr>
          <w:attr w:name="ProductID" w:val="1,000 liter"/>
        </w:smartTagPr>
        <w:r w:rsidRPr="00AE449A">
          <w:t>1</w:t>
        </w:r>
        <w:r>
          <w:t>,000</w:t>
        </w:r>
        <w:r w:rsidRPr="00AE449A">
          <w:t xml:space="preserve"> liter</w:t>
        </w:r>
      </w:smartTag>
      <w:r w:rsidRPr="00AE449A">
        <w:t xml:space="preserve">. </w:t>
      </w:r>
      <w:r>
        <w:t>10,</w:t>
      </w:r>
      <w:r w:rsidRPr="00AE449A">
        <w:t xml:space="preserve">00 mL </w:t>
      </w:r>
      <w:r>
        <w:t>van deze</w:t>
      </w:r>
      <w:r w:rsidRPr="00AE449A">
        <w:t xml:space="preserve"> </w:t>
      </w:r>
      <w:r>
        <w:t>oplossing pipetteert hij in een erlenmeyer.</w:t>
      </w:r>
      <w:r w:rsidRPr="00AE449A">
        <w:t xml:space="preserve"> </w:t>
      </w:r>
      <w:r>
        <w:t>Er is voor een titratie met een buret 20,</w:t>
      </w:r>
      <w:r w:rsidRPr="00AE449A">
        <w:t xml:space="preserve">32 mL </w:t>
      </w:r>
      <w:smartTag w:uri="urn:schemas-microsoft-com:office:smarttags" w:element="metricconverter">
        <w:smartTagPr>
          <w:attr w:name="ProductID" w:val="0,05000 M"/>
        </w:smartTagPr>
        <w:r>
          <w:t>0,</w:t>
        </w:r>
        <w:r w:rsidRPr="00AE449A">
          <w:t>050</w:t>
        </w:r>
        <w:r>
          <w:t>00</w:t>
        </w:r>
        <w:r w:rsidRPr="00AE449A">
          <w:t xml:space="preserve"> M</w:t>
        </w:r>
      </w:smartTag>
      <w:r w:rsidRPr="00AE449A">
        <w:t xml:space="preserve"> HCl</w:t>
      </w:r>
      <w:r>
        <w:t>-oplossing nodig om een eindpunt te bereiken</w:t>
      </w:r>
      <w:r w:rsidRPr="00AE449A">
        <w:t xml:space="preserve">. Bob’s </w:t>
      </w:r>
      <w:r>
        <w:t>leraar concludeert</w:t>
      </w:r>
      <w:r w:rsidRPr="00AE449A">
        <w:t xml:space="preserve"> </w:t>
      </w:r>
      <w:r>
        <w:t>d</w:t>
      </w:r>
      <w:r w:rsidRPr="00AE449A">
        <w:t>at:</w:t>
      </w:r>
    </w:p>
    <w:p w:rsidR="001E3376" w:rsidRPr="00327B06" w:rsidRDefault="001E3376" w:rsidP="001E3376"/>
    <w:p w:rsidR="001E3376" w:rsidRPr="00AE449A" w:rsidRDefault="001E3376" w:rsidP="001E3376">
      <w:pPr>
        <w:tabs>
          <w:tab w:val="left" w:pos="284"/>
        </w:tabs>
        <w:autoSpaceDE w:val="0"/>
        <w:autoSpaceDN w:val="0"/>
        <w:adjustRightInd w:val="0"/>
      </w:pPr>
      <w:r w:rsidRPr="00AE449A">
        <w:rPr>
          <w:b/>
          <w:bCs/>
        </w:rPr>
        <w:t>A</w:t>
      </w:r>
      <w:r>
        <w:rPr>
          <w:b/>
          <w:bCs/>
        </w:rPr>
        <w:tab/>
      </w:r>
      <w:r>
        <w:t>d</w:t>
      </w:r>
      <w:r w:rsidRPr="00AE449A">
        <w:t>e analys</w:t>
      </w:r>
      <w:r>
        <w:t>e</w:t>
      </w:r>
      <w:r w:rsidRPr="00AE449A">
        <w:t xml:space="preserve"> </w:t>
      </w:r>
      <w:r>
        <w:t>zo nauwkeurig is als je mag verwachten met deze hulpmiddelen</w:t>
      </w:r>
    </w:p>
    <w:p w:rsidR="001E3376" w:rsidRPr="00AE449A" w:rsidRDefault="001E3376" w:rsidP="001E3376">
      <w:pPr>
        <w:tabs>
          <w:tab w:val="left" w:pos="284"/>
        </w:tabs>
        <w:autoSpaceDE w:val="0"/>
        <w:autoSpaceDN w:val="0"/>
        <w:adjustRightInd w:val="0"/>
      </w:pPr>
      <w:r w:rsidRPr="00AE449A">
        <w:rPr>
          <w:b/>
          <w:bCs/>
        </w:rPr>
        <w:t>B</w:t>
      </w:r>
      <w:r>
        <w:rPr>
          <w:b/>
          <w:bCs/>
        </w:rPr>
        <w:tab/>
      </w:r>
      <w:r w:rsidRPr="00AE449A">
        <w:t xml:space="preserve">NaOH </w:t>
      </w:r>
      <w:r>
        <w:t xml:space="preserve">na meting van de massa </w:t>
      </w:r>
      <w:r w:rsidRPr="00AE449A">
        <w:t>H</w:t>
      </w:r>
      <w:r w:rsidRPr="00DC3C47">
        <w:rPr>
          <w:vertAlign w:val="subscript"/>
        </w:rPr>
        <w:t>2</w:t>
      </w:r>
      <w:r w:rsidRPr="00AE449A">
        <w:t xml:space="preserve">O </w:t>
      </w:r>
      <w:r>
        <w:t>geabsorbeerd heeft uit de lucht</w:t>
      </w:r>
    </w:p>
    <w:p w:rsidR="001E3376" w:rsidRPr="00AE449A" w:rsidRDefault="001E3376" w:rsidP="001E3376">
      <w:pPr>
        <w:tabs>
          <w:tab w:val="left" w:pos="284"/>
        </w:tabs>
        <w:autoSpaceDE w:val="0"/>
        <w:autoSpaceDN w:val="0"/>
        <w:adjustRightInd w:val="0"/>
      </w:pPr>
      <w:r w:rsidRPr="00AE449A">
        <w:rPr>
          <w:b/>
          <w:bCs/>
        </w:rPr>
        <w:t>C</w:t>
      </w:r>
      <w:r>
        <w:rPr>
          <w:b/>
          <w:bCs/>
        </w:rPr>
        <w:tab/>
      </w:r>
      <w:r w:rsidRPr="00542B2C">
        <w:rPr>
          <w:bCs/>
        </w:rPr>
        <w:t>d</w:t>
      </w:r>
      <w:r w:rsidRPr="00AE449A">
        <w:t xml:space="preserve">e buret </w:t>
      </w:r>
      <w:r>
        <w:t>met water werd gespoeld</w:t>
      </w:r>
      <w:r w:rsidRPr="00AE449A">
        <w:t xml:space="preserve"> </w:t>
      </w:r>
      <w:r>
        <w:t xml:space="preserve">in plaats van met </w:t>
      </w:r>
      <w:r w:rsidRPr="00AE449A">
        <w:t>HCl</w:t>
      </w:r>
      <w:r>
        <w:t>-oplossing</w:t>
      </w:r>
    </w:p>
    <w:p w:rsidR="001E3376" w:rsidRPr="00AE449A" w:rsidRDefault="001E3376" w:rsidP="001E3376">
      <w:pPr>
        <w:tabs>
          <w:tab w:val="left" w:pos="284"/>
        </w:tabs>
        <w:autoSpaceDE w:val="0"/>
        <w:autoSpaceDN w:val="0"/>
        <w:adjustRightInd w:val="0"/>
      </w:pPr>
      <w:r w:rsidRPr="00AE449A">
        <w:rPr>
          <w:b/>
          <w:bCs/>
        </w:rPr>
        <w:t xml:space="preserve">D </w:t>
      </w:r>
      <w:r>
        <w:rPr>
          <w:b/>
          <w:bCs/>
        </w:rPr>
        <w:tab/>
      </w:r>
      <w:r w:rsidRPr="00542B2C">
        <w:rPr>
          <w:bCs/>
        </w:rPr>
        <w:t>d</w:t>
      </w:r>
      <w:r>
        <w:t>e erlenmeyer met</w:t>
      </w:r>
      <w:r w:rsidRPr="00AE449A">
        <w:t xml:space="preserve"> HCl </w:t>
      </w:r>
      <w:r>
        <w:t xml:space="preserve">werd gespoeld in plaats van met </w:t>
      </w:r>
      <w:r w:rsidRPr="00AE449A">
        <w:t>water</w:t>
      </w:r>
    </w:p>
    <w:p w:rsidR="001E3376" w:rsidRPr="00AE449A" w:rsidRDefault="001E3376" w:rsidP="001E3376">
      <w:pPr>
        <w:tabs>
          <w:tab w:val="left" w:pos="284"/>
        </w:tabs>
        <w:autoSpaceDE w:val="0"/>
        <w:autoSpaceDN w:val="0"/>
        <w:adjustRightInd w:val="0"/>
      </w:pPr>
      <w:r w:rsidRPr="00AE449A">
        <w:rPr>
          <w:b/>
          <w:bCs/>
        </w:rPr>
        <w:t>E</w:t>
      </w:r>
      <w:r>
        <w:rPr>
          <w:b/>
          <w:bCs/>
        </w:rPr>
        <w:tab/>
      </w:r>
      <w:r>
        <w:t>d</w:t>
      </w:r>
      <w:r w:rsidRPr="00AE449A">
        <w:t>e pipet w</w:t>
      </w:r>
      <w:r>
        <w:t>erd</w:t>
      </w:r>
      <w:r w:rsidRPr="00AE449A">
        <w:t xml:space="preserve"> </w:t>
      </w:r>
      <w:r>
        <w:t>gespoeld</w:t>
      </w:r>
      <w:r w:rsidRPr="00AE449A">
        <w:t xml:space="preserve"> </w:t>
      </w:r>
      <w:r>
        <w:t>met</w:t>
      </w:r>
      <w:r w:rsidRPr="00AE449A">
        <w:t xml:space="preserve"> water </w:t>
      </w:r>
      <w:r>
        <w:t>in plaats van</w:t>
      </w:r>
      <w:r w:rsidRPr="00AE449A">
        <w:t xml:space="preserve"> </w:t>
      </w:r>
      <w:r>
        <w:t xml:space="preserve">met </w:t>
      </w:r>
      <w:r w:rsidRPr="00AE449A">
        <w:t>NaOH</w:t>
      </w:r>
    </w:p>
    <w:p w:rsidR="001E3376" w:rsidRPr="00976356" w:rsidRDefault="001E3376" w:rsidP="001E3376">
      <w:pPr>
        <w:pStyle w:val="Kop3"/>
      </w:pPr>
      <w:r>
        <w:lastRenderedPageBreak/>
        <w:t>Structuur</w:t>
      </w:r>
    </w:p>
    <w:p w:rsidR="001E3376" w:rsidRDefault="001E3376" w:rsidP="001E3376">
      <w:pPr>
        <w:numPr>
          <w:ilvl w:val="0"/>
          <w:numId w:val="17"/>
        </w:numPr>
        <w:tabs>
          <w:tab w:val="clear" w:pos="284"/>
          <w:tab w:val="num" w:pos="0"/>
          <w:tab w:val="right" w:pos="9639"/>
        </w:tabs>
        <w:ind w:hanging="426"/>
      </w:pPr>
      <w:r>
        <w:t xml:space="preserve">Een vast element </w:t>
      </w:r>
      <w:r>
        <w:rPr>
          <w:b/>
        </w:rPr>
        <w:t>X</w:t>
      </w:r>
      <w:r>
        <w:t xml:space="preserve"> reageert met een gasvormig element </w:t>
      </w:r>
      <w:r>
        <w:rPr>
          <w:b/>
        </w:rPr>
        <w:t>Z</w:t>
      </w:r>
      <w:r>
        <w:t xml:space="preserve">. Hierbij ontstaat een verbinding met tweemaal zoveel atomen van het element </w:t>
      </w:r>
      <w:r>
        <w:rPr>
          <w:b/>
        </w:rPr>
        <w:t>X</w:t>
      </w:r>
      <w:r>
        <w:t xml:space="preserve"> als van </w:t>
      </w:r>
      <w:r>
        <w:rPr>
          <w:b/>
        </w:rPr>
        <w:t>Z</w:t>
      </w:r>
      <w:r>
        <w:t>.</w:t>
      </w:r>
    </w:p>
    <w:p w:rsidR="001E3376" w:rsidRDefault="001E3376" w:rsidP="001E3376">
      <w:r>
        <w:t>Welke van de volgende beweringen over de elektronenconfiguratie (grondtoestand) van deze atomen is juist?</w:t>
      </w:r>
    </w:p>
    <w:p w:rsidR="001E3376" w:rsidRPr="00327B06" w:rsidRDefault="001E3376" w:rsidP="001E3376"/>
    <w:p w:rsidR="001E3376" w:rsidRPr="003B7152" w:rsidRDefault="001E3376" w:rsidP="001E3376">
      <w:pPr>
        <w:tabs>
          <w:tab w:val="left" w:pos="284"/>
        </w:tabs>
      </w:pPr>
      <w:r w:rsidRPr="00473411">
        <w:rPr>
          <w:b/>
        </w:rPr>
        <w:t>A</w:t>
      </w:r>
      <w:r>
        <w:tab/>
        <w:t xml:space="preserve">atomen van element </w:t>
      </w:r>
      <w:r w:rsidRPr="003B7152">
        <w:rPr>
          <w:b/>
        </w:rPr>
        <w:t>X</w:t>
      </w:r>
      <w:r w:rsidRPr="003B7152">
        <w:t xml:space="preserve"> </w:t>
      </w:r>
      <w:r>
        <w:t>èn</w:t>
      </w:r>
      <w:r w:rsidRPr="003B7152">
        <w:t xml:space="preserve"> </w:t>
      </w:r>
      <w:r>
        <w:t xml:space="preserve">van element </w:t>
      </w:r>
      <w:r w:rsidRPr="003B7152">
        <w:rPr>
          <w:b/>
        </w:rPr>
        <w:t>Z</w:t>
      </w:r>
      <w:r w:rsidRPr="003B7152">
        <w:t xml:space="preserve"> </w:t>
      </w:r>
      <w:r>
        <w:t>hebben één</w:t>
      </w:r>
      <w:r w:rsidRPr="003B7152">
        <w:t xml:space="preserve"> valen</w:t>
      </w:r>
      <w:r>
        <w:t>ti</w:t>
      </w:r>
      <w:r w:rsidRPr="003B7152">
        <w:t>e</w:t>
      </w:r>
      <w:r>
        <w:t>-</w:t>
      </w:r>
      <w:r w:rsidRPr="003B7152">
        <w:t>ele</w:t>
      </w:r>
      <w:r>
        <w:t>ktron</w:t>
      </w:r>
    </w:p>
    <w:p w:rsidR="001E3376" w:rsidRPr="003B7152" w:rsidRDefault="001E3376" w:rsidP="001E3376">
      <w:pPr>
        <w:tabs>
          <w:tab w:val="left" w:pos="284"/>
        </w:tabs>
      </w:pPr>
      <w:r w:rsidRPr="00473411">
        <w:rPr>
          <w:b/>
        </w:rPr>
        <w:t>B</w:t>
      </w:r>
      <w:r>
        <w:tab/>
        <w:t xml:space="preserve">atomen van element </w:t>
      </w:r>
      <w:r w:rsidRPr="003B7152">
        <w:rPr>
          <w:b/>
        </w:rPr>
        <w:t>X</w:t>
      </w:r>
      <w:r w:rsidRPr="003B7152">
        <w:t xml:space="preserve"> </w:t>
      </w:r>
      <w:r>
        <w:t>hebben</w:t>
      </w:r>
      <w:r w:rsidRPr="003B7152">
        <w:t xml:space="preserve"> </w:t>
      </w:r>
      <w:r>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hebben er zes</w:t>
      </w:r>
    </w:p>
    <w:p w:rsidR="001E3376" w:rsidRPr="003B7152" w:rsidRDefault="001E3376" w:rsidP="001E3376">
      <w:pPr>
        <w:tabs>
          <w:tab w:val="left" w:pos="284"/>
        </w:tabs>
      </w:pPr>
      <w:r w:rsidRPr="00473411">
        <w:rPr>
          <w:b/>
        </w:rPr>
        <w:t>C</w:t>
      </w:r>
      <w:r>
        <w:tab/>
        <w:t xml:space="preserve">atomen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hebben er één</w:t>
      </w:r>
    </w:p>
    <w:p w:rsidR="001E3376" w:rsidRPr="003B7152" w:rsidRDefault="001E3376" w:rsidP="001E3376">
      <w:pPr>
        <w:tabs>
          <w:tab w:val="left" w:pos="284"/>
        </w:tabs>
      </w:pPr>
      <w:r w:rsidRPr="00473411">
        <w:rPr>
          <w:b/>
        </w:rPr>
        <w:t>D</w:t>
      </w:r>
      <w:r>
        <w:tab/>
        <w:t xml:space="preserve">atomen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hebben er vier</w:t>
      </w:r>
    </w:p>
    <w:p w:rsidR="001E3376" w:rsidRPr="003B7152" w:rsidRDefault="001E3376" w:rsidP="001E3376">
      <w:pPr>
        <w:tabs>
          <w:tab w:val="left" w:pos="284"/>
        </w:tabs>
      </w:pPr>
      <w:r w:rsidRPr="00473411">
        <w:rPr>
          <w:b/>
        </w:rPr>
        <w:t>E</w:t>
      </w:r>
      <w:r>
        <w:tab/>
        <w:t xml:space="preserve">atomen van element </w:t>
      </w:r>
      <w:r w:rsidRPr="003B7152">
        <w:rPr>
          <w:b/>
        </w:rPr>
        <w:t>X</w:t>
      </w:r>
      <w:r w:rsidRPr="003B7152">
        <w:t xml:space="preserve"> </w:t>
      </w:r>
      <w:r>
        <w:t>hebben</w:t>
      </w:r>
      <w:r w:rsidRPr="003B7152">
        <w:t xml:space="preserve"> </w:t>
      </w:r>
      <w:r>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hebben er twee</w:t>
      </w:r>
    </w:p>
    <w:p w:rsidR="001E3376" w:rsidRPr="00327B06" w:rsidRDefault="001E3376" w:rsidP="001E3376"/>
    <w:p w:rsidR="001E3376" w:rsidRDefault="001E3376" w:rsidP="001E3376"/>
    <w:p w:rsidR="001E3376" w:rsidRPr="00AE449A" w:rsidRDefault="001E3376" w:rsidP="001E3376">
      <w:pPr>
        <w:numPr>
          <w:ilvl w:val="0"/>
          <w:numId w:val="17"/>
        </w:numPr>
        <w:tabs>
          <w:tab w:val="clear" w:pos="284"/>
          <w:tab w:val="num" w:pos="0"/>
          <w:tab w:val="right" w:pos="9639"/>
        </w:tabs>
        <w:ind w:hanging="426"/>
      </w:pPr>
      <w:r>
        <w:t>Een verbinding van thallium bestaat uit 89,</w:t>
      </w:r>
      <w:r w:rsidRPr="00AE449A">
        <w:t>5</w:t>
      </w:r>
      <w:r>
        <w:t xml:space="preserve"> massa-</w:t>
      </w:r>
      <w:r w:rsidRPr="00AE449A">
        <w:t xml:space="preserve">% Tl </w:t>
      </w:r>
      <w:r>
        <w:t>en 10,</w:t>
      </w:r>
      <w:r w:rsidRPr="00AE449A">
        <w:t>5</w:t>
      </w:r>
      <w:r>
        <w:t xml:space="preserve"> massa-</w:t>
      </w:r>
      <w:r w:rsidRPr="00AE449A">
        <w:t xml:space="preserve">% O. </w:t>
      </w:r>
      <w:r>
        <w:t>Hoe groot is de lading van thallium in deze verbinding</w:t>
      </w:r>
      <w:r w:rsidRPr="00AE449A">
        <w:t>?</w:t>
      </w:r>
    </w:p>
    <w:p w:rsidR="001E3376" w:rsidRPr="00327B06" w:rsidRDefault="001E3376" w:rsidP="001E3376"/>
    <w:p w:rsidR="001E3376" w:rsidRPr="00AE449A" w:rsidRDefault="001E3376" w:rsidP="001E3376">
      <w:pPr>
        <w:tabs>
          <w:tab w:val="left" w:pos="284"/>
        </w:tabs>
        <w:autoSpaceDE w:val="0"/>
        <w:autoSpaceDN w:val="0"/>
        <w:adjustRightInd w:val="0"/>
      </w:pPr>
      <w:r w:rsidRPr="00AE449A">
        <w:rPr>
          <w:b/>
          <w:bCs/>
        </w:rPr>
        <w:t>A</w:t>
      </w:r>
      <w:r>
        <w:rPr>
          <w:b/>
          <w:bCs/>
        </w:rPr>
        <w:tab/>
      </w:r>
      <w:r>
        <w:t>0</w:t>
      </w:r>
    </w:p>
    <w:p w:rsidR="001E3376" w:rsidRPr="00AE449A" w:rsidRDefault="001E3376" w:rsidP="001E3376">
      <w:pPr>
        <w:tabs>
          <w:tab w:val="left" w:pos="284"/>
        </w:tabs>
        <w:autoSpaceDE w:val="0"/>
        <w:autoSpaceDN w:val="0"/>
        <w:adjustRightInd w:val="0"/>
      </w:pPr>
      <w:r w:rsidRPr="00AE449A">
        <w:rPr>
          <w:b/>
          <w:bCs/>
        </w:rPr>
        <w:t>B</w:t>
      </w:r>
      <w:r>
        <w:rPr>
          <w:b/>
          <w:bCs/>
        </w:rPr>
        <w:tab/>
      </w:r>
      <w:r>
        <w:t>1</w:t>
      </w:r>
    </w:p>
    <w:p w:rsidR="001E3376" w:rsidRPr="00AE449A" w:rsidRDefault="001E3376" w:rsidP="001E3376">
      <w:pPr>
        <w:tabs>
          <w:tab w:val="left" w:pos="284"/>
        </w:tabs>
        <w:autoSpaceDE w:val="0"/>
        <w:autoSpaceDN w:val="0"/>
        <w:adjustRightInd w:val="0"/>
      </w:pPr>
      <w:r w:rsidRPr="00AE449A">
        <w:rPr>
          <w:b/>
          <w:bCs/>
        </w:rPr>
        <w:t>C</w:t>
      </w:r>
      <w:r>
        <w:rPr>
          <w:b/>
          <w:bCs/>
        </w:rPr>
        <w:tab/>
      </w:r>
      <w:r>
        <w:t>2</w:t>
      </w:r>
    </w:p>
    <w:p w:rsidR="001E3376" w:rsidRPr="00AE449A" w:rsidRDefault="001E3376" w:rsidP="001E3376">
      <w:pPr>
        <w:tabs>
          <w:tab w:val="left" w:pos="284"/>
        </w:tabs>
        <w:autoSpaceDE w:val="0"/>
        <w:autoSpaceDN w:val="0"/>
        <w:adjustRightInd w:val="0"/>
      </w:pPr>
      <w:r w:rsidRPr="00AE449A">
        <w:rPr>
          <w:b/>
          <w:bCs/>
        </w:rPr>
        <w:t>D</w:t>
      </w:r>
      <w:r>
        <w:rPr>
          <w:b/>
          <w:bCs/>
        </w:rPr>
        <w:tab/>
      </w:r>
      <w:r>
        <w:t>3</w:t>
      </w:r>
    </w:p>
    <w:p w:rsidR="001E3376" w:rsidRPr="00AE449A" w:rsidRDefault="001E3376" w:rsidP="001E3376">
      <w:pPr>
        <w:tabs>
          <w:tab w:val="left" w:pos="284"/>
        </w:tabs>
        <w:autoSpaceDE w:val="0"/>
        <w:autoSpaceDN w:val="0"/>
        <w:adjustRightInd w:val="0"/>
      </w:pPr>
      <w:r w:rsidRPr="00AE449A">
        <w:rPr>
          <w:b/>
          <w:bCs/>
        </w:rPr>
        <w:t>E</w:t>
      </w:r>
      <w:r>
        <w:rPr>
          <w:b/>
          <w:bCs/>
        </w:rPr>
        <w:tab/>
      </w:r>
      <w:r>
        <w:t>4</w:t>
      </w:r>
    </w:p>
    <w:p w:rsidR="001E3376" w:rsidRPr="00327B06" w:rsidRDefault="001E3376" w:rsidP="001E3376"/>
    <w:p w:rsidR="001E3376" w:rsidRPr="00393EFE" w:rsidRDefault="001E3376" w:rsidP="001E3376">
      <w:pPr>
        <w:autoSpaceDE w:val="0"/>
        <w:autoSpaceDN w:val="0"/>
        <w:adjustRightInd w:val="0"/>
        <w:rPr>
          <w:bCs/>
        </w:rPr>
      </w:pPr>
    </w:p>
    <w:p w:rsidR="001E3376" w:rsidRPr="00AE449A" w:rsidRDefault="001E3376" w:rsidP="001E3376">
      <w:pPr>
        <w:numPr>
          <w:ilvl w:val="0"/>
          <w:numId w:val="17"/>
        </w:numPr>
        <w:tabs>
          <w:tab w:val="clear" w:pos="284"/>
          <w:tab w:val="num" w:pos="0"/>
          <w:tab w:val="right" w:pos="9639"/>
        </w:tabs>
        <w:ind w:hanging="426"/>
      </w:pPr>
      <w:r>
        <w:t>Bij de analyse van een organische verbinding heeft men gevonden dat de molecuulformule</w:t>
      </w:r>
      <w:r w:rsidRPr="00AE449A">
        <w:t xml:space="preserve"> 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is</w:t>
      </w:r>
      <w:r w:rsidRPr="00AE449A">
        <w:t xml:space="preserve">. </w:t>
      </w:r>
      <w:r>
        <w:t xml:space="preserve">Op basis van deze molecuulformule kan men uitsluiten dat een bepaald structuurkenmerk in de moleculen voorkomt. Welke van de volgende structuurkenmerken kan zeker niet in een molecuul </w:t>
      </w:r>
      <w:r w:rsidRPr="00AE449A">
        <w:t>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voorkomen</w:t>
      </w:r>
      <w:r w:rsidRPr="00AE449A">
        <w:t>?</w:t>
      </w:r>
    </w:p>
    <w:p w:rsidR="001E3376" w:rsidRPr="00327B06" w:rsidRDefault="001E3376" w:rsidP="001E3376"/>
    <w:p w:rsidR="001E3376" w:rsidRPr="001E3376" w:rsidRDefault="001E3376" w:rsidP="001E3376">
      <w:pPr>
        <w:tabs>
          <w:tab w:val="left" w:pos="284"/>
        </w:tabs>
        <w:autoSpaceDE w:val="0"/>
        <w:autoSpaceDN w:val="0"/>
        <w:adjustRightInd w:val="0"/>
        <w:rPr>
          <w:lang w:val="en-GB"/>
        </w:rPr>
      </w:pPr>
      <w:r w:rsidRPr="001E3376">
        <w:rPr>
          <w:b/>
          <w:bCs/>
          <w:lang w:val="en-GB"/>
        </w:rPr>
        <w:t>A</w:t>
      </w:r>
      <w:r w:rsidRPr="001E3376">
        <w:rPr>
          <w:b/>
          <w:bCs/>
          <w:lang w:val="en-GB"/>
        </w:rPr>
        <w:tab/>
      </w:r>
      <w:r>
        <w:sym w:font="Symbol" w:char="F02D"/>
      </w:r>
      <w:r w:rsidRPr="001E3376">
        <w:rPr>
          <w:lang w:val="en-GB"/>
        </w:rPr>
        <w:t>C</w:t>
      </w:r>
      <w:r>
        <w:sym w:font="Symbol" w:char="F0BA"/>
      </w:r>
      <w:r w:rsidRPr="001E3376">
        <w:rPr>
          <w:lang w:val="en-GB"/>
        </w:rPr>
        <w:t>C</w:t>
      </w:r>
      <w:r>
        <w:sym w:font="Symbol" w:char="F02D"/>
      </w:r>
    </w:p>
    <w:p w:rsidR="001E3376" w:rsidRPr="001E3376" w:rsidRDefault="001E3376" w:rsidP="001E3376">
      <w:pPr>
        <w:tabs>
          <w:tab w:val="left" w:pos="284"/>
        </w:tabs>
        <w:autoSpaceDE w:val="0"/>
        <w:autoSpaceDN w:val="0"/>
        <w:adjustRightInd w:val="0"/>
        <w:rPr>
          <w:lang w:val="en-GB"/>
        </w:rPr>
      </w:pPr>
      <w:r w:rsidRPr="001E3376">
        <w:rPr>
          <w:b/>
          <w:bCs/>
          <w:lang w:val="en-GB"/>
        </w:rPr>
        <w:t>B</w:t>
      </w:r>
      <w:r w:rsidRPr="001E3376">
        <w:rPr>
          <w:b/>
          <w:bCs/>
          <w:lang w:val="en-GB"/>
        </w:rPr>
        <w:tab/>
      </w:r>
      <w:r>
        <w:sym w:font="Symbol" w:char="F02D"/>
      </w:r>
      <w:r w:rsidRPr="001E3376">
        <w:rPr>
          <w:lang w:val="en-GB"/>
        </w:rPr>
        <w:t>C=C</w:t>
      </w:r>
      <w:r>
        <w:sym w:font="Symbol" w:char="F02D"/>
      </w:r>
    </w:p>
    <w:p w:rsidR="001E3376" w:rsidRPr="001E3376" w:rsidRDefault="001E3376" w:rsidP="001E3376">
      <w:pPr>
        <w:tabs>
          <w:tab w:val="left" w:pos="284"/>
        </w:tabs>
        <w:autoSpaceDE w:val="0"/>
        <w:autoSpaceDN w:val="0"/>
        <w:adjustRightInd w:val="0"/>
        <w:rPr>
          <w:lang w:val="en-GB"/>
        </w:rPr>
      </w:pPr>
      <w:r w:rsidRPr="001E3376">
        <w:rPr>
          <w:b/>
          <w:bCs/>
          <w:lang w:val="en-GB"/>
        </w:rPr>
        <w:t>C</w:t>
      </w:r>
      <w:r w:rsidRPr="001E3376">
        <w:rPr>
          <w:b/>
          <w:bCs/>
          <w:lang w:val="en-GB"/>
        </w:rPr>
        <w:tab/>
      </w:r>
      <w:r>
        <w:sym w:font="Symbol" w:char="F02D"/>
      </w:r>
      <w:r w:rsidRPr="001E3376">
        <w:rPr>
          <w:lang w:val="en-GB"/>
        </w:rPr>
        <w:t>C</w:t>
      </w:r>
      <w:r>
        <w:sym w:font="Symbol" w:char="F02D"/>
      </w:r>
      <w:r w:rsidRPr="001E3376">
        <w:rPr>
          <w:lang w:val="en-GB"/>
        </w:rPr>
        <w:t>OH</w:t>
      </w:r>
    </w:p>
    <w:p w:rsidR="001E3376" w:rsidRPr="001E3376" w:rsidRDefault="001E3376" w:rsidP="001E3376">
      <w:pPr>
        <w:tabs>
          <w:tab w:val="left" w:pos="284"/>
        </w:tabs>
        <w:autoSpaceDE w:val="0"/>
        <w:autoSpaceDN w:val="0"/>
        <w:adjustRightInd w:val="0"/>
        <w:rPr>
          <w:lang w:val="en-GB"/>
        </w:rPr>
      </w:pPr>
      <w:r w:rsidRPr="001E3376">
        <w:rPr>
          <w:b/>
          <w:bCs/>
          <w:lang w:val="en-GB"/>
        </w:rPr>
        <w:t>D</w:t>
      </w:r>
      <w:r w:rsidRPr="001E3376">
        <w:rPr>
          <w:b/>
          <w:bCs/>
          <w:lang w:val="en-GB"/>
        </w:rPr>
        <w:tab/>
      </w:r>
      <w:r w:rsidRPr="00995584">
        <w:rPr>
          <w:position w:val="-50"/>
        </w:rPr>
        <w:object w:dxaOrig="1248"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5pt;height:30.5pt" o:ole="">
            <v:imagedata r:id="rId7" o:title=""/>
          </v:shape>
          <o:OLEObject Type="Embed" ProgID="ACD.ChemSketch.20" ShapeID="_x0000_i1025" DrawAspect="Content" ObjectID="_1317489293" r:id="rId8"/>
        </w:object>
      </w:r>
    </w:p>
    <w:p w:rsidR="001E3376" w:rsidRPr="00C3020C" w:rsidRDefault="001E3376" w:rsidP="001E3376">
      <w:pPr>
        <w:tabs>
          <w:tab w:val="left" w:pos="284"/>
        </w:tabs>
        <w:autoSpaceDE w:val="0"/>
        <w:autoSpaceDN w:val="0"/>
        <w:adjustRightInd w:val="0"/>
      </w:pPr>
      <w:r w:rsidRPr="00C3020C">
        <w:rPr>
          <w:b/>
          <w:bCs/>
        </w:rPr>
        <w:t>E</w:t>
      </w:r>
      <w:r>
        <w:rPr>
          <w:b/>
          <w:bCs/>
        </w:rPr>
        <w:tab/>
      </w:r>
      <w:r>
        <w:sym w:font="Symbol" w:char="F02D"/>
      </w:r>
      <w:r w:rsidRPr="00C3020C">
        <w:t>C</w:t>
      </w:r>
      <w:r>
        <w:sym w:font="Symbol" w:char="F02D"/>
      </w:r>
      <w:r w:rsidRPr="00C3020C">
        <w:t>O</w:t>
      </w:r>
      <w:r>
        <w:rPr>
          <w:lang w:val="en-GB"/>
        </w:rPr>
        <w:sym w:font="Symbol" w:char="F02D"/>
      </w:r>
      <w:r w:rsidRPr="00C3020C">
        <w:t>C</w:t>
      </w:r>
    </w:p>
    <w:p w:rsidR="001E3376" w:rsidRPr="00327B06" w:rsidRDefault="001E3376" w:rsidP="001E3376"/>
    <w:p w:rsidR="001E3376" w:rsidRPr="00C3020C" w:rsidRDefault="001E3376" w:rsidP="001E3376">
      <w:pPr>
        <w:autoSpaceDE w:val="0"/>
        <w:autoSpaceDN w:val="0"/>
        <w:adjustRightInd w:val="0"/>
      </w:pPr>
    </w:p>
    <w:p w:rsidR="001E3376" w:rsidRPr="00AE449A" w:rsidRDefault="001E3376" w:rsidP="001E3376">
      <w:pPr>
        <w:numPr>
          <w:ilvl w:val="0"/>
          <w:numId w:val="17"/>
        </w:numPr>
        <w:tabs>
          <w:tab w:val="clear" w:pos="284"/>
          <w:tab w:val="num" w:pos="0"/>
          <w:tab w:val="right" w:pos="9639"/>
        </w:tabs>
        <w:ind w:hanging="426"/>
      </w:pPr>
      <w:r>
        <w:t>Welke van de volgende stoffen heeft in de vloeistoffase de sterkste binding tussen de moleculen? NB Alle moleculen hebben nagenoeg dezelfde molecuulmassa.</w:t>
      </w:r>
    </w:p>
    <w:p w:rsidR="001E3376" w:rsidRPr="00327B06" w:rsidRDefault="001E3376" w:rsidP="001E3376"/>
    <w:p w:rsidR="001E3376" w:rsidRPr="00393EFE" w:rsidRDefault="001E3376" w:rsidP="001E3376">
      <w:pPr>
        <w:tabs>
          <w:tab w:val="left" w:pos="284"/>
        </w:tabs>
        <w:autoSpaceDE w:val="0"/>
        <w:autoSpaceDN w:val="0"/>
        <w:adjustRightInd w:val="0"/>
      </w:pPr>
      <w:r w:rsidRPr="00393EFE">
        <w:rPr>
          <w:b/>
          <w:bCs/>
        </w:rPr>
        <w:t>A</w:t>
      </w:r>
      <w:r>
        <w:rPr>
          <w:b/>
          <w:bCs/>
        </w:rPr>
        <w:tab/>
      </w:r>
      <w:r w:rsidRPr="00393EFE">
        <w:t>1-propaanamine</w:t>
      </w:r>
    </w:p>
    <w:p w:rsidR="001E3376" w:rsidRPr="00393EFE" w:rsidRDefault="001E3376" w:rsidP="001E3376">
      <w:pPr>
        <w:tabs>
          <w:tab w:val="left" w:pos="284"/>
        </w:tabs>
        <w:autoSpaceDE w:val="0"/>
        <w:autoSpaceDN w:val="0"/>
        <w:adjustRightInd w:val="0"/>
      </w:pPr>
      <w:r w:rsidRPr="00393EFE">
        <w:rPr>
          <w:b/>
          <w:bCs/>
        </w:rPr>
        <w:t>B</w:t>
      </w:r>
      <w:r>
        <w:rPr>
          <w:b/>
          <w:bCs/>
        </w:rPr>
        <w:tab/>
      </w:r>
      <w:r w:rsidRPr="00393EFE">
        <w:t>2-propaanamine</w:t>
      </w:r>
    </w:p>
    <w:p w:rsidR="001E3376" w:rsidRPr="00393EFE" w:rsidRDefault="001E3376" w:rsidP="001E3376">
      <w:pPr>
        <w:tabs>
          <w:tab w:val="left" w:pos="284"/>
        </w:tabs>
        <w:autoSpaceDE w:val="0"/>
        <w:autoSpaceDN w:val="0"/>
        <w:adjustRightInd w:val="0"/>
      </w:pPr>
      <w:r w:rsidRPr="00393EFE">
        <w:rPr>
          <w:b/>
          <w:bCs/>
        </w:rPr>
        <w:t>C</w:t>
      </w:r>
      <w:r>
        <w:rPr>
          <w:b/>
          <w:bCs/>
        </w:rPr>
        <w:tab/>
      </w:r>
      <w:r w:rsidRPr="00393EFE">
        <w:t>1-methoxyethaan</w:t>
      </w:r>
    </w:p>
    <w:p w:rsidR="001E3376" w:rsidRPr="00393EFE" w:rsidRDefault="001E3376" w:rsidP="001E3376">
      <w:pPr>
        <w:tabs>
          <w:tab w:val="left" w:pos="284"/>
        </w:tabs>
        <w:autoSpaceDE w:val="0"/>
        <w:autoSpaceDN w:val="0"/>
        <w:adjustRightInd w:val="0"/>
      </w:pPr>
      <w:r w:rsidRPr="00393EFE">
        <w:rPr>
          <w:b/>
          <w:bCs/>
        </w:rPr>
        <w:t>D</w:t>
      </w:r>
      <w:r>
        <w:rPr>
          <w:b/>
          <w:bCs/>
        </w:rPr>
        <w:tab/>
      </w:r>
      <w:r w:rsidRPr="00393EFE">
        <w:t>butaan</w:t>
      </w:r>
    </w:p>
    <w:p w:rsidR="001E3376" w:rsidRPr="008160BA" w:rsidRDefault="001E3376" w:rsidP="001E3376">
      <w:pPr>
        <w:tabs>
          <w:tab w:val="left" w:pos="284"/>
        </w:tabs>
        <w:autoSpaceDE w:val="0"/>
        <w:autoSpaceDN w:val="0"/>
        <w:adjustRightInd w:val="0"/>
      </w:pPr>
      <w:r w:rsidRPr="00AE449A">
        <w:rPr>
          <w:b/>
          <w:bCs/>
        </w:rPr>
        <w:t>E</w:t>
      </w:r>
      <w:r>
        <w:rPr>
          <w:b/>
          <w:bCs/>
        </w:rPr>
        <w:tab/>
      </w:r>
      <w:r>
        <w:t>2-fluorpropaan</w:t>
      </w:r>
    </w:p>
    <w:p w:rsidR="001E3376" w:rsidRPr="00976356" w:rsidRDefault="001E3376" w:rsidP="001E3376">
      <w:pPr>
        <w:pStyle w:val="Kop3"/>
      </w:pPr>
      <w:r>
        <w:br w:type="page"/>
      </w:r>
      <w:r>
        <w:lastRenderedPageBreak/>
        <w:t>Energie</w:t>
      </w:r>
    </w:p>
    <w:p w:rsidR="001E3376" w:rsidRDefault="001E3376" w:rsidP="001E3376">
      <w:pPr>
        <w:numPr>
          <w:ilvl w:val="0"/>
          <w:numId w:val="17"/>
        </w:numPr>
        <w:tabs>
          <w:tab w:val="clear" w:pos="284"/>
          <w:tab w:val="num" w:pos="0"/>
          <w:tab w:val="right" w:pos="9639"/>
        </w:tabs>
        <w:ind w:hanging="426"/>
      </w:pPr>
      <w:r>
        <w:t>Bij benzinestations ontsnapt er natuurlijk altijd wat benzine in de lucht (dat kun je ruiken). Lucht bevat zuurstof en toch lijkt benzine daar niet mee te reageren. Welke van de volgende uitspraken biedt hiervoor de beste verklaring?</w:t>
      </w:r>
    </w:p>
    <w:p w:rsidR="001E3376" w:rsidRPr="00327B06" w:rsidRDefault="001E3376" w:rsidP="001E3376"/>
    <w:p w:rsidR="001E3376" w:rsidRDefault="001E3376" w:rsidP="001E3376">
      <w:pPr>
        <w:tabs>
          <w:tab w:val="left" w:pos="284"/>
        </w:tabs>
        <w:ind w:left="284" w:hanging="284"/>
      </w:pPr>
      <w:r w:rsidRPr="00473411">
        <w:rPr>
          <w:b/>
        </w:rPr>
        <w:t>A</w:t>
      </w:r>
      <w:r>
        <w:tab/>
        <w:t>Benzine en zuurstof zijn in evenwicht en reageren niet verder.</w:t>
      </w:r>
    </w:p>
    <w:p w:rsidR="001E3376" w:rsidRDefault="001E3376" w:rsidP="001E3376">
      <w:pPr>
        <w:tabs>
          <w:tab w:val="left" w:pos="284"/>
        </w:tabs>
        <w:ind w:left="284" w:hanging="284"/>
      </w:pPr>
      <w:r w:rsidRPr="00473411">
        <w:rPr>
          <w:b/>
        </w:rPr>
        <w:t>B</w:t>
      </w:r>
      <w:r>
        <w:tab/>
        <w:t>Veiligheidsvoorschrift vereist dat benzine een additief bevat dat reactie met zuurstof voorkomt.</w:t>
      </w:r>
    </w:p>
    <w:p w:rsidR="001E3376" w:rsidRDefault="001E3376" w:rsidP="001E3376">
      <w:pPr>
        <w:tabs>
          <w:tab w:val="left" w:pos="284"/>
        </w:tabs>
        <w:ind w:left="284" w:hanging="284"/>
      </w:pPr>
      <w:r w:rsidRPr="00473411">
        <w:rPr>
          <w:b/>
        </w:rPr>
        <w:t>C</w:t>
      </w:r>
      <w:r>
        <w:tab/>
        <w:t>We ruiken geen benzine maar de producten van de reactie tussen benzine en zuurstof.</w:t>
      </w:r>
    </w:p>
    <w:p w:rsidR="001E3376" w:rsidRDefault="001E3376" w:rsidP="001E3376">
      <w:pPr>
        <w:tabs>
          <w:tab w:val="left" w:pos="284"/>
        </w:tabs>
        <w:ind w:left="284" w:hanging="284"/>
      </w:pPr>
      <w:r w:rsidRPr="00473411">
        <w:rPr>
          <w:b/>
        </w:rPr>
        <w:t>D</w:t>
      </w:r>
      <w:r>
        <w:tab/>
        <w:t>Bij kamertemperatuur en -druk is benzine een vloeistof zodat de hoeveelheid benzinedamp verwaarloosbaar is.</w:t>
      </w:r>
    </w:p>
    <w:p w:rsidR="001E3376" w:rsidRDefault="001E3376" w:rsidP="001E3376">
      <w:pPr>
        <w:tabs>
          <w:tab w:val="left" w:pos="284"/>
        </w:tabs>
        <w:ind w:left="284" w:hanging="284"/>
      </w:pPr>
      <w:r w:rsidRPr="00473411">
        <w:rPr>
          <w:b/>
        </w:rPr>
        <w:t>E</w:t>
      </w:r>
      <w:r>
        <w:tab/>
        <w:t>Bij kamertemperatuur bezitten de meeste benzine- en zuurstofmoleculen niet voldoende kinetische energie om te reageren.</w:t>
      </w:r>
    </w:p>
    <w:p w:rsidR="001E3376" w:rsidRPr="00327B06" w:rsidRDefault="001E3376" w:rsidP="001E3376"/>
    <w:p w:rsidR="001E3376" w:rsidRDefault="001E3376" w:rsidP="001E3376"/>
    <w:p w:rsidR="001E3376" w:rsidRPr="0050457F" w:rsidRDefault="001E3376" w:rsidP="001E3376">
      <w:pPr>
        <w:numPr>
          <w:ilvl w:val="0"/>
          <w:numId w:val="17"/>
        </w:numPr>
        <w:tabs>
          <w:tab w:val="clear" w:pos="284"/>
          <w:tab w:val="num" w:pos="0"/>
          <w:tab w:val="right" w:pos="9639"/>
        </w:tabs>
        <w:ind w:hanging="426"/>
      </w:pPr>
      <w:r>
        <w:t>Gegeven de volgende reactiewarmten</w:t>
      </w:r>
      <w:r w:rsidRPr="0050457F">
        <w:t>:</w:t>
      </w:r>
    </w:p>
    <w:p w:rsidR="001E3376" w:rsidRPr="00581CE0" w:rsidRDefault="001E3376" w:rsidP="001E3376">
      <w:pPr>
        <w:autoSpaceDE w:val="0"/>
        <w:autoSpaceDN w:val="0"/>
        <w:adjustRightInd w:val="0"/>
        <w:rPr>
          <w:vertAlign w:val="subscript"/>
        </w:rPr>
      </w:pPr>
      <w:r w:rsidRPr="0050457F">
        <w:t>2</w:t>
      </w:r>
      <w:r>
        <w:t xml:space="preserve"> </w:t>
      </w:r>
      <w:r w:rsidRPr="0050457F">
        <w:t>NH</w:t>
      </w:r>
      <w:r w:rsidRPr="0050457F">
        <w:rPr>
          <w:vertAlign w:val="subscript"/>
        </w:rPr>
        <w:t>3</w:t>
      </w:r>
      <w:r w:rsidRPr="0050457F">
        <w:t>(g) → N</w:t>
      </w:r>
      <w:r w:rsidRPr="0050457F">
        <w:rPr>
          <w:vertAlign w:val="subscript"/>
        </w:rPr>
        <w:t>2</w:t>
      </w:r>
      <w:r w:rsidRPr="0050457F">
        <w:t>(</w:t>
      </w:r>
      <w:r w:rsidRPr="0050457F">
        <w:rPr>
          <w:iCs/>
        </w:rPr>
        <w:t>g</w:t>
      </w:r>
      <w:r w:rsidRPr="0050457F">
        <w:t>) + 3</w:t>
      </w:r>
      <w:r>
        <w:t xml:space="preserve"> </w:t>
      </w:r>
      <w:r w:rsidRPr="0050457F">
        <w:t>H</w:t>
      </w:r>
      <w:r w:rsidRPr="003C3B1D">
        <w:rPr>
          <w:vertAlign w:val="subscript"/>
        </w:rPr>
        <w:t>2</w:t>
      </w:r>
      <w:r>
        <w:t>(g)</w:t>
      </w:r>
      <w:r>
        <w:tab/>
      </w:r>
      <w:r>
        <w:tab/>
        <w:t>reactiewarmte</w:t>
      </w:r>
      <w:r w:rsidRPr="0050457F">
        <w:t xml:space="preserve"> = 92 kJ</w:t>
      </w:r>
      <w:r>
        <w:t> per mol N</w:t>
      </w:r>
      <w:r>
        <w:rPr>
          <w:vertAlign w:val="subscript"/>
        </w:rPr>
        <w:t>2</w:t>
      </w:r>
    </w:p>
    <w:p w:rsidR="001E3376" w:rsidRPr="00581CE0" w:rsidRDefault="001E3376" w:rsidP="001E3376">
      <w:pPr>
        <w:autoSpaceDE w:val="0"/>
        <w:autoSpaceDN w:val="0"/>
        <w:adjustRightInd w:val="0"/>
        <w:rPr>
          <w:vertAlign w:val="subscript"/>
        </w:rPr>
      </w:pPr>
      <w:r w:rsidRPr="0050457F">
        <w:t>2</w:t>
      </w:r>
      <w:r>
        <w:t xml:space="preserve"> </w:t>
      </w:r>
      <w:r w:rsidRPr="0050457F">
        <w:t>H</w:t>
      </w:r>
      <w:r w:rsidRPr="003C3B1D">
        <w:rPr>
          <w:vertAlign w:val="subscript"/>
        </w:rPr>
        <w:t>2</w:t>
      </w:r>
      <w:r w:rsidRPr="0050457F">
        <w:t>(g) + O</w:t>
      </w:r>
      <w:r w:rsidRPr="003C3B1D">
        <w:rPr>
          <w:vertAlign w:val="subscript"/>
        </w:rPr>
        <w:t>2</w:t>
      </w:r>
      <w:r w:rsidRPr="0050457F">
        <w:t>(g) → 2</w:t>
      </w:r>
      <w:r>
        <w:t xml:space="preserve"> </w:t>
      </w:r>
      <w:r w:rsidRPr="0050457F">
        <w:t>H</w:t>
      </w:r>
      <w:r w:rsidRPr="00EF1DB6">
        <w:rPr>
          <w:vertAlign w:val="subscript"/>
        </w:rPr>
        <w:t>2</w:t>
      </w:r>
      <w:r w:rsidRPr="0050457F">
        <w:t>O(g)</w:t>
      </w:r>
      <w:r w:rsidRPr="00EF1DB6">
        <w:t xml:space="preserve"> </w:t>
      </w:r>
      <w:r>
        <w:tab/>
      </w:r>
      <w:r>
        <w:tab/>
        <w:t>reactiewarmte</w:t>
      </w:r>
      <w:r w:rsidRPr="0050457F">
        <w:t xml:space="preserve"> = –484 kJ</w:t>
      </w:r>
      <w:r>
        <w:t> per mol O</w:t>
      </w:r>
      <w:r>
        <w:rPr>
          <w:vertAlign w:val="subscript"/>
        </w:rPr>
        <w:t>2</w:t>
      </w:r>
    </w:p>
    <w:p w:rsidR="001E3376" w:rsidRPr="0050457F" w:rsidRDefault="001E3376" w:rsidP="001E3376">
      <w:pPr>
        <w:autoSpaceDE w:val="0"/>
        <w:autoSpaceDN w:val="0"/>
        <w:adjustRightInd w:val="0"/>
      </w:pPr>
      <w:r>
        <w:t>Bereken de reactiewarmte voor de reactie</w:t>
      </w:r>
    </w:p>
    <w:p w:rsidR="001E3376" w:rsidRPr="0050457F" w:rsidRDefault="001E3376" w:rsidP="001E3376">
      <w:pPr>
        <w:autoSpaceDE w:val="0"/>
        <w:autoSpaceDN w:val="0"/>
        <w:adjustRightInd w:val="0"/>
      </w:pPr>
      <w:r w:rsidRPr="0050457F">
        <w:t>2</w:t>
      </w:r>
      <w:r>
        <w:t xml:space="preserve"> </w:t>
      </w:r>
      <w:r w:rsidRPr="0050457F">
        <w:t>N</w:t>
      </w:r>
      <w:r w:rsidRPr="00EF1DB6">
        <w:rPr>
          <w:vertAlign w:val="subscript"/>
        </w:rPr>
        <w:t>2</w:t>
      </w:r>
      <w:r w:rsidRPr="0050457F">
        <w:t>(g) + 6</w:t>
      </w:r>
      <w:r>
        <w:t xml:space="preserve"> </w:t>
      </w:r>
      <w:r w:rsidRPr="0050457F">
        <w:t>H</w:t>
      </w:r>
      <w:r w:rsidRPr="00EF1DB6">
        <w:rPr>
          <w:vertAlign w:val="subscript"/>
        </w:rPr>
        <w:t>2</w:t>
      </w:r>
      <w:r>
        <w:t>O</w:t>
      </w:r>
      <w:r w:rsidRPr="0050457F">
        <w:t>(g) → 3</w:t>
      </w:r>
      <w:r>
        <w:t xml:space="preserve"> </w:t>
      </w:r>
      <w:r w:rsidRPr="0050457F">
        <w:t>O</w:t>
      </w:r>
      <w:r w:rsidRPr="00EF1DB6">
        <w:rPr>
          <w:vertAlign w:val="subscript"/>
        </w:rPr>
        <w:t>2</w:t>
      </w:r>
      <w:r w:rsidRPr="0050457F">
        <w:t>(g) + 4</w:t>
      </w:r>
      <w:r>
        <w:t xml:space="preserve"> </w:t>
      </w:r>
      <w:r w:rsidRPr="0050457F">
        <w:t>NH</w:t>
      </w:r>
      <w:r w:rsidRPr="00EF1DB6">
        <w:rPr>
          <w:vertAlign w:val="subscript"/>
        </w:rPr>
        <w:t>3</w:t>
      </w:r>
      <w:r w:rsidRPr="0050457F">
        <w:t>(g)</w:t>
      </w:r>
    </w:p>
    <w:p w:rsidR="001E3376" w:rsidRPr="00327B06" w:rsidRDefault="001E3376" w:rsidP="001E3376"/>
    <w:p w:rsidR="001E3376" w:rsidRPr="00581CE0" w:rsidRDefault="001E3376" w:rsidP="001E3376">
      <w:pPr>
        <w:tabs>
          <w:tab w:val="left" w:pos="284"/>
        </w:tabs>
        <w:autoSpaceDE w:val="0"/>
        <w:autoSpaceDN w:val="0"/>
        <w:adjustRightInd w:val="0"/>
      </w:pPr>
      <w:r w:rsidRPr="00473411">
        <w:rPr>
          <w:b/>
          <w:bCs/>
        </w:rPr>
        <w:t>A</w:t>
      </w:r>
      <w:r>
        <w:rPr>
          <w:bCs/>
        </w:rPr>
        <w:tab/>
      </w:r>
      <w:r w:rsidRPr="003C3B1D">
        <w:t>–</w:t>
      </w:r>
      <w:r>
        <w:t>288</w:t>
      </w:r>
      <w:r w:rsidRPr="003C3B1D">
        <w:t xml:space="preserve"> kJ </w:t>
      </w:r>
      <w:r>
        <w:t>per mol N</w:t>
      </w:r>
      <w:r>
        <w:rPr>
          <w:vertAlign w:val="subscript"/>
        </w:rPr>
        <w:t>2</w:t>
      </w:r>
    </w:p>
    <w:p w:rsidR="001E3376" w:rsidRPr="003C3B1D" w:rsidRDefault="001E3376" w:rsidP="001E3376">
      <w:pPr>
        <w:tabs>
          <w:tab w:val="left" w:pos="284"/>
        </w:tabs>
        <w:autoSpaceDE w:val="0"/>
        <w:autoSpaceDN w:val="0"/>
        <w:adjustRightInd w:val="0"/>
      </w:pPr>
      <w:r w:rsidRPr="00473411">
        <w:rPr>
          <w:b/>
          <w:bCs/>
        </w:rPr>
        <w:t>B</w:t>
      </w:r>
      <w:r>
        <w:rPr>
          <w:bCs/>
        </w:rPr>
        <w:tab/>
      </w:r>
      <w:r w:rsidRPr="003C3B1D">
        <w:t>–</w:t>
      </w:r>
      <w:r>
        <w:t>196</w:t>
      </w:r>
      <w:r w:rsidRPr="003C3B1D">
        <w:t xml:space="preserve"> kJ </w:t>
      </w:r>
      <w:r>
        <w:t>per mol N</w:t>
      </w:r>
      <w:r>
        <w:rPr>
          <w:vertAlign w:val="subscript"/>
        </w:rPr>
        <w:t>2</w:t>
      </w:r>
    </w:p>
    <w:p w:rsidR="001E3376" w:rsidRPr="003C3B1D" w:rsidRDefault="001E3376" w:rsidP="001E3376">
      <w:pPr>
        <w:tabs>
          <w:tab w:val="left" w:pos="284"/>
        </w:tabs>
        <w:autoSpaceDE w:val="0"/>
        <w:autoSpaceDN w:val="0"/>
        <w:adjustRightInd w:val="0"/>
      </w:pPr>
      <w:r w:rsidRPr="00473411">
        <w:rPr>
          <w:b/>
          <w:bCs/>
        </w:rPr>
        <w:t>C</w:t>
      </w:r>
      <w:r>
        <w:rPr>
          <w:bCs/>
        </w:rPr>
        <w:tab/>
      </w:r>
      <w:r>
        <w:t>196</w:t>
      </w:r>
      <w:r w:rsidRPr="003C3B1D">
        <w:t xml:space="preserve"> kJ </w:t>
      </w:r>
      <w:r>
        <w:t>per mol N</w:t>
      </w:r>
      <w:r>
        <w:rPr>
          <w:vertAlign w:val="subscript"/>
        </w:rPr>
        <w:t>2</w:t>
      </w:r>
    </w:p>
    <w:p w:rsidR="001E3376" w:rsidRPr="003C3B1D" w:rsidRDefault="001E3376" w:rsidP="001E3376">
      <w:pPr>
        <w:tabs>
          <w:tab w:val="left" w:pos="284"/>
        </w:tabs>
        <w:autoSpaceDE w:val="0"/>
        <w:autoSpaceDN w:val="0"/>
        <w:adjustRightInd w:val="0"/>
      </w:pPr>
      <w:r w:rsidRPr="00473411">
        <w:rPr>
          <w:b/>
          <w:bCs/>
        </w:rPr>
        <w:t>D</w:t>
      </w:r>
      <w:r>
        <w:rPr>
          <w:bCs/>
        </w:rPr>
        <w:tab/>
      </w:r>
      <w:r>
        <w:t>634</w:t>
      </w:r>
      <w:r w:rsidRPr="003C3B1D">
        <w:t xml:space="preserve"> kJ </w:t>
      </w:r>
      <w:r>
        <w:t>per mol N</w:t>
      </w:r>
      <w:r>
        <w:rPr>
          <w:vertAlign w:val="subscript"/>
        </w:rPr>
        <w:t>2</w:t>
      </w:r>
    </w:p>
    <w:p w:rsidR="001E3376" w:rsidRDefault="001E3376" w:rsidP="001E3376">
      <w:pPr>
        <w:tabs>
          <w:tab w:val="left" w:pos="284"/>
        </w:tabs>
        <w:autoSpaceDE w:val="0"/>
        <w:autoSpaceDN w:val="0"/>
        <w:adjustRightInd w:val="0"/>
        <w:rPr>
          <w:bCs/>
        </w:rPr>
      </w:pPr>
      <w:r w:rsidRPr="00473411">
        <w:rPr>
          <w:b/>
          <w:bCs/>
        </w:rPr>
        <w:t>E</w:t>
      </w:r>
      <w:r>
        <w:rPr>
          <w:bCs/>
        </w:rPr>
        <w:tab/>
        <w:t xml:space="preserve">818 </w:t>
      </w:r>
      <w:r w:rsidRPr="003C3B1D">
        <w:t>kJ </w:t>
      </w:r>
      <w:r>
        <w:t>per mol N</w:t>
      </w:r>
      <w:r>
        <w:rPr>
          <w:vertAlign w:val="subscript"/>
        </w:rPr>
        <w:t>2</w:t>
      </w:r>
    </w:p>
    <w:p w:rsidR="001E3376" w:rsidRPr="00EC7B6D" w:rsidRDefault="001E3376" w:rsidP="001E3376">
      <w:pPr>
        <w:tabs>
          <w:tab w:val="left" w:pos="284"/>
        </w:tabs>
        <w:autoSpaceDE w:val="0"/>
        <w:autoSpaceDN w:val="0"/>
        <w:adjustRightInd w:val="0"/>
      </w:pPr>
      <w:r>
        <w:rPr>
          <w:b/>
          <w:bCs/>
        </w:rPr>
        <w:t>F</w:t>
      </w:r>
      <w:r>
        <w:rPr>
          <w:bCs/>
        </w:rPr>
        <w:tab/>
      </w:r>
      <w:r>
        <w:t>1084</w:t>
      </w:r>
      <w:r w:rsidRPr="003C3B1D">
        <w:t xml:space="preserve"> kJ </w:t>
      </w:r>
      <w:r>
        <w:t>per mol N</w:t>
      </w:r>
      <w:r>
        <w:rPr>
          <w:vertAlign w:val="subscript"/>
        </w:rPr>
        <w:t>2</w:t>
      </w:r>
    </w:p>
    <w:p w:rsidR="001E3376" w:rsidRPr="00327B06" w:rsidRDefault="001E3376" w:rsidP="001E3376"/>
    <w:p w:rsidR="001E3376" w:rsidRDefault="001E3376" w:rsidP="001E3376"/>
    <w:p w:rsidR="001E3376" w:rsidRDefault="001E3376" w:rsidP="001E3376">
      <w:pPr>
        <w:numPr>
          <w:ilvl w:val="0"/>
          <w:numId w:val="17"/>
        </w:numPr>
        <w:tabs>
          <w:tab w:val="clear" w:pos="284"/>
          <w:tab w:val="num" w:pos="0"/>
          <w:tab w:val="right" w:pos="9639"/>
        </w:tabs>
        <w:ind w:hanging="426"/>
      </w:pPr>
      <w:r>
        <w:t>G</w:t>
      </w:r>
      <w:r w:rsidRPr="00976356">
        <w:t>egeven:</w:t>
      </w:r>
      <w:r>
        <w:t xml:space="preserve"> </w:t>
      </w:r>
      <w:r w:rsidRPr="00976356">
        <w:t xml:space="preserve">wit kopersulfaat </w:t>
      </w:r>
      <w:r>
        <w:t>heeft formule</w:t>
      </w:r>
      <w:r w:rsidRPr="00976356">
        <w:t xml:space="preserve"> C</w:t>
      </w:r>
      <w:r>
        <w:t>u</w:t>
      </w:r>
      <w:r w:rsidRPr="00976356">
        <w:t>SO</w:t>
      </w:r>
      <w:r w:rsidRPr="00976356">
        <w:rPr>
          <w:vertAlign w:val="subscript"/>
        </w:rPr>
        <w:t>4</w:t>
      </w:r>
      <w:r w:rsidRPr="00976356">
        <w:t>(s)</w:t>
      </w:r>
      <w:r>
        <w:t xml:space="preserve">; </w:t>
      </w:r>
      <w:r w:rsidRPr="00976356">
        <w:t xml:space="preserve">blauw kopersulfaat </w:t>
      </w:r>
      <w:r>
        <w:t>heeft formule</w:t>
      </w:r>
      <w:r w:rsidRPr="00976356">
        <w:t xml:space="preserve"> CuSO</w:t>
      </w:r>
      <w:r w:rsidRPr="00976356">
        <w:rPr>
          <w:vertAlign w:val="subscript"/>
        </w:rPr>
        <w:t>4</w:t>
      </w:r>
      <w:r w:rsidRPr="00976356">
        <w:t>.5H</w:t>
      </w:r>
      <w:r w:rsidRPr="00976356">
        <w:rPr>
          <w:vertAlign w:val="subscript"/>
        </w:rPr>
        <w:t>2</w:t>
      </w:r>
      <w:r>
        <w:t xml:space="preserve">O(s); </w:t>
      </w:r>
      <w:r w:rsidRPr="00976356">
        <w:t xml:space="preserve"> voor het oplossen van de twee stoffen in water </w:t>
      </w:r>
      <w:r>
        <w:t xml:space="preserve">geldt het </w:t>
      </w:r>
      <w:r w:rsidRPr="00976356">
        <w:t>volgend e</w:t>
      </w:r>
      <w:r>
        <w:t>nergie-effect:</w:t>
      </w:r>
    </w:p>
    <w:p w:rsidR="001E3376" w:rsidRPr="00976356" w:rsidRDefault="001E3376" w:rsidP="001E3376">
      <w:pPr>
        <w:widowControl w:val="0"/>
        <w:autoSpaceDE w:val="0"/>
        <w:autoSpaceDN w:val="0"/>
        <w:adjustRightInd w:val="0"/>
        <w:spacing w:line="230" w:lineRule="atLeast"/>
      </w:pPr>
      <w:r>
        <w:tab/>
      </w:r>
      <w:r w:rsidRPr="00976356">
        <w:t xml:space="preserve">de oplosenergie van wit kopersulfaat is </w:t>
      </w:r>
      <w:r>
        <w:sym w:font="Symbol" w:char="F02D"/>
      </w:r>
      <w:r w:rsidRPr="00976356">
        <w:t>60 k</w:t>
      </w:r>
      <w:r>
        <w:t xml:space="preserve">J </w:t>
      </w:r>
      <w:r w:rsidRPr="00976356">
        <w:t>per mol</w:t>
      </w:r>
    </w:p>
    <w:p w:rsidR="001E3376" w:rsidRPr="00976356" w:rsidRDefault="001E3376" w:rsidP="001E3376">
      <w:pPr>
        <w:widowControl w:val="0"/>
        <w:tabs>
          <w:tab w:val="left" w:pos="720"/>
        </w:tabs>
        <w:autoSpaceDE w:val="0"/>
        <w:autoSpaceDN w:val="0"/>
        <w:adjustRightInd w:val="0"/>
        <w:spacing w:line="230" w:lineRule="atLeast"/>
        <w:jc w:val="both"/>
      </w:pPr>
      <w:r w:rsidRPr="00976356">
        <w:tab/>
        <w:t>de oplosenergie van blauw kopersulfaat is +10 k</w:t>
      </w:r>
      <w:r>
        <w:t>J</w:t>
      </w:r>
      <w:r w:rsidRPr="00976356">
        <w:t xml:space="preserve"> per mol</w:t>
      </w:r>
    </w:p>
    <w:p w:rsidR="001E3376" w:rsidRDefault="001E3376" w:rsidP="001E3376">
      <w:pPr>
        <w:widowControl w:val="0"/>
        <w:autoSpaceDE w:val="0"/>
        <w:autoSpaceDN w:val="0"/>
        <w:adjustRightInd w:val="0"/>
        <w:spacing w:line="230" w:lineRule="atLeast"/>
        <w:rPr>
          <w:i/>
          <w:iCs/>
        </w:rPr>
      </w:pPr>
      <w:r w:rsidRPr="00976356">
        <w:t xml:space="preserve">De omzetting van </w:t>
      </w:r>
      <w:r>
        <w:t xml:space="preserve">1 </w:t>
      </w:r>
      <w:r w:rsidRPr="00976356">
        <w:t xml:space="preserve">mol wit kopersulfaat met net voldoende water in 1 mol blauw kopersulfaat gaat gepaard met een merkbaar energie-effect (= </w:t>
      </w:r>
      <w:r w:rsidRPr="00976356">
        <w:rPr>
          <w:rFonts w:ascii="Symbol" w:hAnsi="Symbol" w:cs="Symbol"/>
        </w:rPr>
        <w:t></w:t>
      </w:r>
      <w:r w:rsidRPr="00976356">
        <w:rPr>
          <w:i/>
          <w:iCs/>
        </w:rPr>
        <w:t xml:space="preserve">U). </w:t>
      </w:r>
    </w:p>
    <w:p w:rsidR="001E3376" w:rsidRDefault="001E3376" w:rsidP="001E3376">
      <w:pPr>
        <w:widowControl w:val="0"/>
        <w:autoSpaceDE w:val="0"/>
        <w:autoSpaceDN w:val="0"/>
        <w:adjustRightInd w:val="0"/>
        <w:spacing w:line="230" w:lineRule="atLeast"/>
      </w:pPr>
    </w:p>
    <w:p w:rsidR="001E3376" w:rsidRPr="00976356" w:rsidRDefault="001E3376" w:rsidP="001E3376">
      <w:pPr>
        <w:widowControl w:val="0"/>
        <w:autoSpaceDE w:val="0"/>
        <w:autoSpaceDN w:val="0"/>
        <w:adjustRightInd w:val="0"/>
        <w:spacing w:line="230" w:lineRule="atLeast"/>
      </w:pPr>
      <w:r w:rsidRPr="00976356">
        <w:t>Welke rij in de antwoordtabel geeft de juiste antwoorden op de volgende twee vragen:</w:t>
      </w:r>
    </w:p>
    <w:p w:rsidR="001E3376" w:rsidRPr="00976356" w:rsidRDefault="001E3376" w:rsidP="001E3376">
      <w:pPr>
        <w:widowControl w:val="0"/>
        <w:autoSpaceDE w:val="0"/>
        <w:autoSpaceDN w:val="0"/>
        <w:adjustRightInd w:val="0"/>
        <w:spacing w:line="235" w:lineRule="atLeast"/>
      </w:pPr>
      <w:r w:rsidRPr="00976356">
        <w:t>Welk</w:t>
      </w:r>
      <w:r>
        <w:t>e</w:t>
      </w:r>
      <w:r w:rsidRPr="00976356">
        <w:t xml:space="preserve"> (absolute) waarde </w:t>
      </w:r>
      <w:r>
        <w:t>heeft</w:t>
      </w:r>
      <w:r w:rsidRPr="00976356">
        <w:t xml:space="preserve"> </w:t>
      </w:r>
      <w:r>
        <w:rPr>
          <w:rFonts w:ascii="Symbol" w:hAnsi="Symbol" w:cs="Symbol"/>
        </w:rPr>
        <w:t></w:t>
      </w:r>
      <w:r w:rsidRPr="00976356">
        <w:rPr>
          <w:i/>
          <w:iCs/>
        </w:rPr>
        <w:t>U</w:t>
      </w:r>
      <w:r w:rsidRPr="00976356">
        <w:t xml:space="preserve"> </w:t>
      </w:r>
      <w:r>
        <w:t>bij</w:t>
      </w:r>
      <w:r w:rsidRPr="00976356">
        <w:t xml:space="preserve"> deze omzett</w:t>
      </w:r>
      <w:r>
        <w:t>ing</w:t>
      </w:r>
      <w:r w:rsidRPr="00976356">
        <w:t>?</w:t>
      </w:r>
    </w:p>
    <w:p w:rsidR="001E3376" w:rsidRPr="00976356" w:rsidRDefault="001E3376" w:rsidP="001E3376">
      <w:pPr>
        <w:widowControl w:val="0"/>
        <w:autoSpaceDE w:val="0"/>
        <w:autoSpaceDN w:val="0"/>
        <w:adjustRightInd w:val="0"/>
        <w:spacing w:line="235" w:lineRule="atLeast"/>
      </w:pPr>
      <w:r w:rsidRPr="00976356">
        <w:t>Is deze omzetting van wit in blauw kop</w:t>
      </w:r>
      <w:r>
        <w:t>ersulfaat exotherm of endotherm</w:t>
      </w:r>
      <w:r w:rsidRPr="00976356">
        <w:t>?</w:t>
      </w:r>
    </w:p>
    <w:p w:rsidR="001E3376" w:rsidRPr="00976356" w:rsidRDefault="001E3376" w:rsidP="001E3376">
      <w:pPr>
        <w:widowControl w:val="0"/>
        <w:autoSpaceDE w:val="0"/>
        <w:autoSpaceDN w:val="0"/>
        <w:adjustRightInd w:val="0"/>
        <w:spacing w:line="235" w:lineRule="atLeast"/>
      </w:pPr>
    </w:p>
    <w:tbl>
      <w:tblPr>
        <w:tblW w:w="0" w:type="auto"/>
        <w:tblInd w:w="5" w:type="dxa"/>
        <w:tblCellMar>
          <w:left w:w="0" w:type="dxa"/>
          <w:right w:w="0" w:type="dxa"/>
        </w:tblCellMar>
        <w:tblLook w:val="0000"/>
      </w:tblPr>
      <w:tblGrid>
        <w:gridCol w:w="279"/>
        <w:gridCol w:w="2977"/>
        <w:gridCol w:w="1345"/>
      </w:tblGrid>
      <w:tr w:rsidR="001E3376" w:rsidRPr="00976356" w:rsidTr="00915800">
        <w:trPr>
          <w:trHeight w:val="249"/>
        </w:trPr>
        <w:tc>
          <w:tcPr>
            <w:tcW w:w="279" w:type="dxa"/>
            <w:tcBorders>
              <w:bottom w:val="single" w:sz="4" w:space="0" w:color="auto"/>
            </w:tcBorders>
            <w:vAlign w:val="center"/>
          </w:tcPr>
          <w:p w:rsidR="001E3376" w:rsidRPr="00976356" w:rsidRDefault="001E3376" w:rsidP="00915800">
            <w:pPr>
              <w:widowControl w:val="0"/>
              <w:autoSpaceDE w:val="0"/>
              <w:autoSpaceDN w:val="0"/>
              <w:adjustRightInd w:val="0"/>
            </w:pPr>
          </w:p>
        </w:tc>
        <w:tc>
          <w:tcPr>
            <w:tcW w:w="2977" w:type="dxa"/>
            <w:tcBorders>
              <w:bottom w:val="single" w:sz="4" w:space="0" w:color="auto"/>
            </w:tcBorders>
            <w:vAlign w:val="center"/>
          </w:tcPr>
          <w:p w:rsidR="001E3376" w:rsidRPr="00976356" w:rsidRDefault="001E3376" w:rsidP="00915800">
            <w:pPr>
              <w:widowControl w:val="0"/>
              <w:autoSpaceDE w:val="0"/>
              <w:autoSpaceDN w:val="0"/>
              <w:adjustRightInd w:val="0"/>
            </w:pPr>
            <w:r w:rsidRPr="00976356">
              <w:t>(absolute waarde) van</w:t>
            </w:r>
            <w:r w:rsidRPr="00976356">
              <w:rPr>
                <w:i/>
                <w:iCs/>
              </w:rPr>
              <w:t xml:space="preserve"> </w:t>
            </w:r>
            <w:r>
              <w:rPr>
                <w:rFonts w:ascii="Symbol" w:hAnsi="Symbol" w:cs="Symbol"/>
              </w:rPr>
              <w:t></w:t>
            </w:r>
            <w:r w:rsidRPr="00976356">
              <w:rPr>
                <w:i/>
                <w:iCs/>
              </w:rPr>
              <w:t>U</w:t>
            </w:r>
            <w:r w:rsidRPr="00976356">
              <w:t xml:space="preserve"> </w:t>
            </w:r>
          </w:p>
        </w:tc>
        <w:tc>
          <w:tcPr>
            <w:tcW w:w="0" w:type="auto"/>
            <w:tcBorders>
              <w:bottom w:val="single" w:sz="4" w:space="0" w:color="auto"/>
            </w:tcBorders>
            <w:vAlign w:val="center"/>
          </w:tcPr>
          <w:p w:rsidR="001E3376" w:rsidRPr="00976356" w:rsidRDefault="001E3376" w:rsidP="00915800">
            <w:pPr>
              <w:widowControl w:val="0"/>
              <w:autoSpaceDE w:val="0"/>
              <w:autoSpaceDN w:val="0"/>
              <w:adjustRightInd w:val="0"/>
              <w:jc w:val="center"/>
            </w:pPr>
            <w:r>
              <w:t xml:space="preserve">de </w:t>
            </w:r>
            <w:r w:rsidRPr="00976356">
              <w:t>omzetting is</w:t>
            </w:r>
          </w:p>
        </w:tc>
      </w:tr>
      <w:tr w:rsidR="001E3376" w:rsidRPr="00976356" w:rsidTr="00915800">
        <w:trPr>
          <w:trHeight w:val="288"/>
        </w:trPr>
        <w:tc>
          <w:tcPr>
            <w:tcW w:w="279" w:type="dxa"/>
            <w:tcBorders>
              <w:top w:val="single" w:sz="4" w:space="0" w:color="auto"/>
            </w:tcBorders>
            <w:vAlign w:val="center"/>
          </w:tcPr>
          <w:p w:rsidR="001E3376" w:rsidRPr="008B56B5" w:rsidRDefault="001E3376" w:rsidP="00915800">
            <w:pPr>
              <w:widowControl w:val="0"/>
              <w:autoSpaceDE w:val="0"/>
              <w:autoSpaceDN w:val="0"/>
              <w:adjustRightInd w:val="0"/>
              <w:rPr>
                <w:b/>
              </w:rPr>
            </w:pPr>
            <w:r w:rsidRPr="008B56B5">
              <w:rPr>
                <w:b/>
              </w:rPr>
              <w:t>A</w:t>
            </w:r>
          </w:p>
        </w:tc>
        <w:tc>
          <w:tcPr>
            <w:tcW w:w="2977" w:type="dxa"/>
            <w:tcBorders>
              <w:top w:val="single" w:sz="4" w:space="0" w:color="auto"/>
            </w:tcBorders>
            <w:vAlign w:val="center"/>
          </w:tcPr>
          <w:p w:rsidR="001E3376" w:rsidRPr="00976356" w:rsidRDefault="001E3376" w:rsidP="00915800">
            <w:pPr>
              <w:widowControl w:val="0"/>
              <w:autoSpaceDE w:val="0"/>
              <w:autoSpaceDN w:val="0"/>
              <w:adjustRightInd w:val="0"/>
            </w:pPr>
            <w:r w:rsidRPr="00976356">
              <w:t>50 kJ</w:t>
            </w:r>
          </w:p>
        </w:tc>
        <w:tc>
          <w:tcPr>
            <w:tcW w:w="0" w:type="auto"/>
            <w:tcBorders>
              <w:top w:val="single" w:sz="4" w:space="0" w:color="auto"/>
            </w:tcBorders>
            <w:vAlign w:val="center"/>
          </w:tcPr>
          <w:p w:rsidR="001E3376" w:rsidRPr="00976356" w:rsidRDefault="001E3376" w:rsidP="00915800">
            <w:pPr>
              <w:widowControl w:val="0"/>
              <w:autoSpaceDE w:val="0"/>
              <w:autoSpaceDN w:val="0"/>
              <w:adjustRightInd w:val="0"/>
            </w:pPr>
            <w:r w:rsidRPr="00976356">
              <w:t>endotherm</w:t>
            </w:r>
          </w:p>
        </w:tc>
      </w:tr>
      <w:tr w:rsidR="001E3376" w:rsidRPr="00976356" w:rsidTr="00915800">
        <w:trPr>
          <w:trHeight w:val="268"/>
        </w:trPr>
        <w:tc>
          <w:tcPr>
            <w:tcW w:w="279" w:type="dxa"/>
            <w:vAlign w:val="center"/>
          </w:tcPr>
          <w:p w:rsidR="001E3376" w:rsidRPr="008B56B5" w:rsidRDefault="001E3376" w:rsidP="00915800">
            <w:pPr>
              <w:widowControl w:val="0"/>
              <w:autoSpaceDE w:val="0"/>
              <w:autoSpaceDN w:val="0"/>
              <w:adjustRightInd w:val="0"/>
              <w:rPr>
                <w:b/>
              </w:rPr>
            </w:pPr>
            <w:r w:rsidRPr="008B56B5">
              <w:rPr>
                <w:b/>
              </w:rPr>
              <w:t>B</w:t>
            </w:r>
          </w:p>
        </w:tc>
        <w:tc>
          <w:tcPr>
            <w:tcW w:w="2977" w:type="dxa"/>
            <w:vAlign w:val="center"/>
          </w:tcPr>
          <w:p w:rsidR="001E3376" w:rsidRPr="00976356" w:rsidRDefault="001E3376" w:rsidP="00915800">
            <w:pPr>
              <w:widowControl w:val="0"/>
              <w:autoSpaceDE w:val="0"/>
              <w:autoSpaceDN w:val="0"/>
              <w:adjustRightInd w:val="0"/>
            </w:pPr>
            <w:r w:rsidRPr="00976356">
              <w:t>70 kJ</w:t>
            </w:r>
          </w:p>
        </w:tc>
        <w:tc>
          <w:tcPr>
            <w:tcW w:w="0" w:type="auto"/>
            <w:vAlign w:val="center"/>
          </w:tcPr>
          <w:p w:rsidR="001E3376" w:rsidRPr="00976356" w:rsidRDefault="001E3376" w:rsidP="00915800">
            <w:pPr>
              <w:widowControl w:val="0"/>
              <w:autoSpaceDE w:val="0"/>
              <w:autoSpaceDN w:val="0"/>
              <w:adjustRightInd w:val="0"/>
            </w:pPr>
            <w:r w:rsidRPr="00976356">
              <w:t>exotherm</w:t>
            </w:r>
          </w:p>
        </w:tc>
      </w:tr>
      <w:tr w:rsidR="001E3376" w:rsidRPr="00976356" w:rsidTr="00915800">
        <w:trPr>
          <w:trHeight w:val="288"/>
        </w:trPr>
        <w:tc>
          <w:tcPr>
            <w:tcW w:w="279" w:type="dxa"/>
            <w:vAlign w:val="center"/>
          </w:tcPr>
          <w:p w:rsidR="001E3376" w:rsidRPr="008B56B5" w:rsidRDefault="001E3376" w:rsidP="00915800">
            <w:pPr>
              <w:widowControl w:val="0"/>
              <w:autoSpaceDE w:val="0"/>
              <w:autoSpaceDN w:val="0"/>
              <w:adjustRightInd w:val="0"/>
              <w:rPr>
                <w:b/>
              </w:rPr>
            </w:pPr>
            <w:r w:rsidRPr="008B56B5">
              <w:rPr>
                <w:b/>
              </w:rPr>
              <w:t>C</w:t>
            </w:r>
          </w:p>
        </w:tc>
        <w:tc>
          <w:tcPr>
            <w:tcW w:w="2977" w:type="dxa"/>
            <w:vAlign w:val="center"/>
          </w:tcPr>
          <w:p w:rsidR="001E3376" w:rsidRPr="00976356" w:rsidRDefault="001E3376" w:rsidP="00915800">
            <w:pPr>
              <w:widowControl w:val="0"/>
              <w:autoSpaceDE w:val="0"/>
              <w:autoSpaceDN w:val="0"/>
              <w:adjustRightInd w:val="0"/>
            </w:pPr>
            <w:r w:rsidRPr="00976356">
              <w:t>50 k</w:t>
            </w:r>
            <w:r>
              <w:t>J</w:t>
            </w:r>
          </w:p>
        </w:tc>
        <w:tc>
          <w:tcPr>
            <w:tcW w:w="0" w:type="auto"/>
            <w:vAlign w:val="center"/>
          </w:tcPr>
          <w:p w:rsidR="001E3376" w:rsidRPr="00976356" w:rsidRDefault="001E3376" w:rsidP="00915800">
            <w:pPr>
              <w:widowControl w:val="0"/>
              <w:autoSpaceDE w:val="0"/>
              <w:autoSpaceDN w:val="0"/>
              <w:adjustRightInd w:val="0"/>
            </w:pPr>
            <w:r w:rsidRPr="00976356">
              <w:t>exotherm</w:t>
            </w:r>
          </w:p>
        </w:tc>
      </w:tr>
      <w:tr w:rsidR="001E3376" w:rsidRPr="00976356" w:rsidTr="00915800">
        <w:trPr>
          <w:trHeight w:val="249"/>
        </w:trPr>
        <w:tc>
          <w:tcPr>
            <w:tcW w:w="279" w:type="dxa"/>
            <w:vAlign w:val="center"/>
          </w:tcPr>
          <w:p w:rsidR="001E3376" w:rsidRPr="008B56B5" w:rsidRDefault="001E3376" w:rsidP="00915800">
            <w:pPr>
              <w:widowControl w:val="0"/>
              <w:autoSpaceDE w:val="0"/>
              <w:autoSpaceDN w:val="0"/>
              <w:adjustRightInd w:val="0"/>
              <w:rPr>
                <w:b/>
              </w:rPr>
            </w:pPr>
            <w:r w:rsidRPr="008B56B5">
              <w:rPr>
                <w:b/>
              </w:rPr>
              <w:t>D</w:t>
            </w:r>
          </w:p>
        </w:tc>
        <w:tc>
          <w:tcPr>
            <w:tcW w:w="2977" w:type="dxa"/>
            <w:vAlign w:val="center"/>
          </w:tcPr>
          <w:p w:rsidR="001E3376" w:rsidRPr="00976356" w:rsidRDefault="001E3376" w:rsidP="00915800">
            <w:pPr>
              <w:widowControl w:val="0"/>
              <w:autoSpaceDE w:val="0"/>
              <w:autoSpaceDN w:val="0"/>
              <w:adjustRightInd w:val="0"/>
            </w:pPr>
            <w:r w:rsidRPr="00976356">
              <w:t>70 kJ</w:t>
            </w:r>
          </w:p>
        </w:tc>
        <w:tc>
          <w:tcPr>
            <w:tcW w:w="0" w:type="auto"/>
            <w:vAlign w:val="center"/>
          </w:tcPr>
          <w:p w:rsidR="001E3376" w:rsidRPr="00976356" w:rsidRDefault="001E3376" w:rsidP="00915800">
            <w:pPr>
              <w:widowControl w:val="0"/>
              <w:autoSpaceDE w:val="0"/>
              <w:autoSpaceDN w:val="0"/>
              <w:adjustRightInd w:val="0"/>
            </w:pPr>
            <w:r w:rsidRPr="00976356">
              <w:t>endotherm</w:t>
            </w:r>
          </w:p>
        </w:tc>
      </w:tr>
    </w:tbl>
    <w:p w:rsidR="001E3376" w:rsidRDefault="001E3376" w:rsidP="001E3376">
      <w:pPr>
        <w:pStyle w:val="Kop3"/>
      </w:pPr>
      <w:r>
        <w:br w:type="page"/>
      </w:r>
      <w:r>
        <w:lastRenderedPageBreak/>
        <w:t>Evenwicht</w:t>
      </w:r>
    </w:p>
    <w:p w:rsidR="001E3376" w:rsidRPr="00AE449A" w:rsidRDefault="001E3376" w:rsidP="001E3376">
      <w:pPr>
        <w:numPr>
          <w:ilvl w:val="0"/>
          <w:numId w:val="17"/>
        </w:numPr>
        <w:tabs>
          <w:tab w:val="clear" w:pos="284"/>
          <w:tab w:val="num" w:pos="0"/>
          <w:tab w:val="right" w:pos="9639"/>
        </w:tabs>
        <w:ind w:hanging="426"/>
      </w:pPr>
      <w:r>
        <w:t>F</w:t>
      </w:r>
      <w:r w:rsidRPr="00AE449A">
        <w:t>os</w:t>
      </w:r>
      <w:r>
        <w:t>f</w:t>
      </w:r>
      <w:r w:rsidRPr="00AE449A">
        <w:t>orpentachloride</w:t>
      </w:r>
      <w:r>
        <w:t>(g)</w:t>
      </w:r>
      <w:r w:rsidRPr="00AE449A">
        <w:t xml:space="preserve"> </w:t>
      </w:r>
      <w:r>
        <w:t>ontleedt in een afgesloten vat in f</w:t>
      </w:r>
      <w:r w:rsidRPr="00AE449A">
        <w:t>os</w:t>
      </w:r>
      <w:r>
        <w:t>f</w:t>
      </w:r>
      <w:r w:rsidRPr="00AE449A">
        <w:t>ortrichloride</w:t>
      </w:r>
      <w:r>
        <w:t>(g)</w:t>
      </w:r>
      <w:r w:rsidRPr="00AE449A">
        <w:t xml:space="preserve"> </w:t>
      </w:r>
      <w:r>
        <w:t>en</w:t>
      </w:r>
      <w:r w:rsidRPr="00AE449A">
        <w:t xml:space="preserve"> chlo</w:t>
      </w:r>
      <w:r>
        <w:t>o</w:t>
      </w:r>
      <w:r w:rsidRPr="00AE449A">
        <w:t>r</w:t>
      </w:r>
      <w:r>
        <w:t>(</w:t>
      </w:r>
      <w:r w:rsidRPr="00AE449A">
        <w:t>g</w:t>
      </w:r>
      <w:r>
        <w:t>)</w:t>
      </w:r>
      <w:r w:rsidRPr="00AE449A">
        <w:t xml:space="preserve"> </w:t>
      </w:r>
      <w:r>
        <w:t>volgens</w:t>
      </w:r>
    </w:p>
    <w:p w:rsidR="001E3376" w:rsidRPr="00AE449A" w:rsidRDefault="001E3376" w:rsidP="001E3376">
      <w:pPr>
        <w:autoSpaceDE w:val="0"/>
        <w:autoSpaceDN w:val="0"/>
        <w:adjustRightInd w:val="0"/>
      </w:pPr>
      <w:r w:rsidRPr="00AE449A">
        <w:t>PCl</w:t>
      </w:r>
      <w:r w:rsidRPr="00BE46F5">
        <w:rPr>
          <w:vertAlign w:val="subscript"/>
        </w:rPr>
        <w:t>5</w:t>
      </w:r>
      <w:r w:rsidRPr="00AE449A">
        <w:t xml:space="preserve">(g) </w:t>
      </w:r>
      <w:r w:rsidRPr="00BE46F5">
        <w:rPr>
          <w:position w:val="-10"/>
        </w:rPr>
        <w:object w:dxaOrig="240" w:dyaOrig="360">
          <v:shape id="_x0000_i1026" type="#_x0000_t75" style="width:12.2pt;height:17.7pt" o:ole="">
            <v:imagedata r:id="rId9" o:title=""/>
          </v:shape>
          <o:OLEObject Type="Embed" ProgID="Equation.3" ShapeID="_x0000_i1026" DrawAspect="Content" ObjectID="_1317489294" r:id="rId10"/>
        </w:object>
      </w:r>
      <w:r>
        <w:t xml:space="preserve"> </w:t>
      </w:r>
      <w:r w:rsidRPr="00AE449A">
        <w:t>PCl</w:t>
      </w:r>
      <w:r w:rsidRPr="00BE46F5">
        <w:rPr>
          <w:vertAlign w:val="subscript"/>
        </w:rPr>
        <w:t>3</w:t>
      </w:r>
      <w:r w:rsidRPr="00AE449A">
        <w:t>(g) + Cl</w:t>
      </w:r>
      <w:r w:rsidRPr="00BE46F5">
        <w:rPr>
          <w:vertAlign w:val="subscript"/>
        </w:rPr>
        <w:t>2</w:t>
      </w:r>
      <w:r w:rsidRPr="00AE449A">
        <w:t>(g)</w:t>
      </w:r>
    </w:p>
    <w:p w:rsidR="001E3376" w:rsidRPr="00AE449A" w:rsidRDefault="001E3376" w:rsidP="001E3376">
      <w:pPr>
        <w:autoSpaceDE w:val="0"/>
        <w:autoSpaceDN w:val="0"/>
        <w:adjustRightInd w:val="0"/>
      </w:pPr>
      <w:r>
        <w:t>Als het evenwicht zich heeft ingesteld voegt men bij constante druk en temperatuur een kleine hoeveelheid heliumgas toe. Een nieuw evenwicht stelt zich in. Welke van de volgende beweringen omtrent de ligging van het tweede evenwicht t.o.v. het eerste is volledig juist?</w:t>
      </w:r>
    </w:p>
    <w:p w:rsidR="001E3376" w:rsidRPr="00327B06" w:rsidRDefault="001E3376" w:rsidP="001E3376"/>
    <w:p w:rsidR="001E3376" w:rsidRPr="00AE449A" w:rsidRDefault="001E3376" w:rsidP="001E3376">
      <w:pPr>
        <w:autoSpaceDE w:val="0"/>
        <w:autoSpaceDN w:val="0"/>
        <w:adjustRightInd w:val="0"/>
        <w:ind w:left="284" w:hanging="284"/>
      </w:pPr>
      <w:r w:rsidRPr="00404508">
        <w:rPr>
          <w:b/>
          <w:bCs/>
        </w:rPr>
        <w:t>A</w:t>
      </w:r>
      <w:r>
        <w:rPr>
          <w:bCs/>
        </w:rPr>
        <w:tab/>
        <w:t>De evenwichtsligging blijft hetzelfde, omdat helium veel lichter is dan de andere moleculen in het vat en dus een verwaarloosbaar effect heeft op de reactie</w:t>
      </w:r>
      <w:r w:rsidRPr="00AE449A">
        <w:t>.</w:t>
      </w:r>
    </w:p>
    <w:p w:rsidR="001E3376" w:rsidRPr="00AE449A" w:rsidRDefault="001E3376" w:rsidP="001E3376">
      <w:pPr>
        <w:autoSpaceDE w:val="0"/>
        <w:autoSpaceDN w:val="0"/>
        <w:adjustRightInd w:val="0"/>
        <w:ind w:left="284" w:hanging="284"/>
      </w:pPr>
      <w:r w:rsidRPr="00AE449A">
        <w:rPr>
          <w:b/>
          <w:bCs/>
        </w:rPr>
        <w:t>B</w:t>
      </w:r>
      <w:r>
        <w:rPr>
          <w:b/>
          <w:bCs/>
        </w:rPr>
        <w:tab/>
      </w:r>
      <w:r>
        <w:rPr>
          <w:bCs/>
        </w:rPr>
        <w:t xml:space="preserve">De evenwichtsligging blijft hetzelfde, omdat </w:t>
      </w:r>
      <w:r w:rsidRPr="00AE449A">
        <w:t xml:space="preserve">helium </w:t>
      </w:r>
      <w:r>
        <w:t xml:space="preserve">niet </w:t>
      </w:r>
      <w:r w:rsidRPr="00AE449A">
        <w:t>rea</w:t>
      </w:r>
      <w:r>
        <w:t>geert</w:t>
      </w:r>
      <w:r w:rsidRPr="00AE449A">
        <w:t xml:space="preserve"> </w:t>
      </w:r>
      <w:r>
        <w:t>met</w:t>
      </w:r>
      <w:r w:rsidRPr="00AE449A">
        <w:t xml:space="preserve"> </w:t>
      </w:r>
      <w:r>
        <w:t>een van de andere</w:t>
      </w:r>
      <w:r w:rsidRPr="00AE449A">
        <w:t xml:space="preserve"> molecule</w:t>
      </w:r>
      <w:r>
        <w:t>n</w:t>
      </w:r>
      <w:r w:rsidRPr="00AE449A">
        <w:t xml:space="preserve"> in </w:t>
      </w:r>
      <w:r>
        <w:t>het vat</w:t>
      </w:r>
      <w:r w:rsidRPr="00AE449A">
        <w:t>.</w:t>
      </w:r>
    </w:p>
    <w:p w:rsidR="001E3376" w:rsidRPr="00AE449A" w:rsidRDefault="001E3376" w:rsidP="001E3376">
      <w:pPr>
        <w:autoSpaceDE w:val="0"/>
        <w:autoSpaceDN w:val="0"/>
        <w:adjustRightInd w:val="0"/>
        <w:ind w:left="284" w:hanging="284"/>
      </w:pPr>
      <w:r w:rsidRPr="00AE449A">
        <w:rPr>
          <w:b/>
          <w:bCs/>
        </w:rPr>
        <w:t>C</w:t>
      </w:r>
      <w:r>
        <w:rPr>
          <w:b/>
          <w:bCs/>
        </w:rPr>
        <w:tab/>
      </w:r>
      <w:r>
        <w:t>Bij het tweede evenwicht is er meer</w:t>
      </w:r>
      <w:r w:rsidRPr="00AE449A">
        <w:t xml:space="preserve"> PCl</w:t>
      </w:r>
      <w:r w:rsidRPr="006F2DDA">
        <w:rPr>
          <w:vertAlign w:val="subscript"/>
        </w:rPr>
        <w:t>3</w:t>
      </w:r>
      <w:r w:rsidRPr="00AE449A">
        <w:t xml:space="preserve"> </w:t>
      </w:r>
      <w:r>
        <w:t>dan bij het eerste, doordat het evenwicht verschuift naar de kant met de meeste gasdeeltjes.</w:t>
      </w:r>
    </w:p>
    <w:p w:rsidR="001E3376" w:rsidRPr="00AE449A" w:rsidRDefault="001E3376" w:rsidP="001E3376">
      <w:pPr>
        <w:autoSpaceDE w:val="0"/>
        <w:autoSpaceDN w:val="0"/>
        <w:adjustRightInd w:val="0"/>
        <w:ind w:left="284" w:hanging="284"/>
      </w:pPr>
      <w:r w:rsidRPr="00AE449A">
        <w:rPr>
          <w:b/>
          <w:bCs/>
        </w:rPr>
        <w:t>D</w:t>
      </w:r>
      <w:r>
        <w:rPr>
          <w:b/>
          <w:bCs/>
        </w:rPr>
        <w:tab/>
      </w:r>
      <w:r>
        <w:t>Bij het tweede evenwicht is er meer</w:t>
      </w:r>
      <w:r w:rsidRPr="00AE449A">
        <w:t xml:space="preserve"> PCl</w:t>
      </w:r>
      <w:r>
        <w:rPr>
          <w:vertAlign w:val="subscript"/>
        </w:rPr>
        <w:t>5</w:t>
      </w:r>
      <w:r w:rsidRPr="00AE449A">
        <w:t xml:space="preserve"> </w:t>
      </w:r>
      <w:r>
        <w:t>dan bij het eerste, doordat</w:t>
      </w:r>
      <w:r w:rsidRPr="008E4AB0">
        <w:t xml:space="preserve"> </w:t>
      </w:r>
      <w:r>
        <w:t>het evenwicht verschuift naar de kant met de minste gasdeeltjes.</w:t>
      </w:r>
    </w:p>
    <w:p w:rsidR="001E3376" w:rsidRPr="00AE449A" w:rsidRDefault="001E3376" w:rsidP="001E3376">
      <w:pPr>
        <w:autoSpaceDE w:val="0"/>
        <w:autoSpaceDN w:val="0"/>
        <w:adjustRightInd w:val="0"/>
        <w:ind w:left="284" w:hanging="284"/>
      </w:pPr>
      <w:r w:rsidRPr="00AE449A">
        <w:rPr>
          <w:b/>
          <w:bCs/>
        </w:rPr>
        <w:t>E</w:t>
      </w:r>
      <w:r>
        <w:rPr>
          <w:b/>
          <w:bCs/>
        </w:rPr>
        <w:tab/>
      </w:r>
      <w:r w:rsidRPr="006F2DDA">
        <w:rPr>
          <w:bCs/>
        </w:rPr>
        <w:t>Je kunt</w:t>
      </w:r>
      <w:r>
        <w:rPr>
          <w:bCs/>
        </w:rPr>
        <w:t xml:space="preserve"> er niets van zeggen zonder dat je de evenwichtsconstante kent vo</w:t>
      </w:r>
      <w:r w:rsidRPr="00AE449A">
        <w:t xml:space="preserve">or </w:t>
      </w:r>
      <w:r>
        <w:t>deze</w:t>
      </w:r>
      <w:r w:rsidRPr="00AE449A">
        <w:t xml:space="preserve"> reacti</w:t>
      </w:r>
      <w:r>
        <w:t>e</w:t>
      </w:r>
      <w:r w:rsidRPr="00AE449A">
        <w:t>.</w:t>
      </w:r>
    </w:p>
    <w:p w:rsidR="001E3376" w:rsidRPr="00327B06" w:rsidRDefault="001E3376" w:rsidP="001E3376"/>
    <w:p w:rsidR="001E3376" w:rsidRPr="006F2DDA" w:rsidRDefault="001E3376" w:rsidP="001E3376">
      <w:pPr>
        <w:autoSpaceDE w:val="0"/>
        <w:autoSpaceDN w:val="0"/>
        <w:adjustRightInd w:val="0"/>
        <w:rPr>
          <w:bCs/>
        </w:rPr>
      </w:pPr>
    </w:p>
    <w:p w:rsidR="001E3376" w:rsidRPr="00976356" w:rsidRDefault="001E3376" w:rsidP="001E3376">
      <w:pPr>
        <w:numPr>
          <w:ilvl w:val="0"/>
          <w:numId w:val="17"/>
        </w:numPr>
        <w:tabs>
          <w:tab w:val="clear" w:pos="284"/>
          <w:tab w:val="num" w:pos="0"/>
          <w:tab w:val="right" w:pos="9639"/>
        </w:tabs>
        <w:ind w:hanging="426"/>
      </w:pPr>
      <w:r>
        <w:t>Het v</w:t>
      </w:r>
      <w:r w:rsidRPr="00976356">
        <w:t>olgend</w:t>
      </w:r>
      <w:r>
        <w:t>e</w:t>
      </w:r>
      <w:r w:rsidRPr="00976356">
        <w:t xml:space="preserve"> evenwicht heeft zich ingesteld bij een bepaalde temperatuur:</w:t>
      </w:r>
    </w:p>
    <w:p w:rsidR="001E3376" w:rsidRPr="00925586" w:rsidRDefault="001E3376" w:rsidP="001E3376">
      <w:pPr>
        <w:widowControl w:val="0"/>
        <w:autoSpaceDE w:val="0"/>
        <w:autoSpaceDN w:val="0"/>
        <w:adjustRightInd w:val="0"/>
        <w:spacing w:line="268" w:lineRule="atLeast"/>
        <w:jc w:val="both"/>
        <w:rPr>
          <w:lang w:val="en-GB"/>
        </w:rPr>
      </w:pPr>
      <w:r w:rsidRPr="00925586">
        <w:rPr>
          <w:lang w:val="en-GB"/>
        </w:rPr>
        <w:t>CO(NH</w:t>
      </w:r>
      <w:r w:rsidRPr="00925586">
        <w:rPr>
          <w:vertAlign w:val="subscript"/>
          <w:lang w:val="en-GB"/>
        </w:rPr>
        <w:t>2</w:t>
      </w:r>
      <w:r w:rsidRPr="00925586">
        <w:rPr>
          <w:lang w:val="en-GB"/>
        </w:rPr>
        <w:t>)</w:t>
      </w:r>
      <w:r w:rsidRPr="00925586">
        <w:rPr>
          <w:vertAlign w:val="subscript"/>
          <w:lang w:val="en-GB"/>
        </w:rPr>
        <w:t>2</w:t>
      </w:r>
      <w:r w:rsidRPr="00925586">
        <w:rPr>
          <w:lang w:val="en-GB"/>
        </w:rPr>
        <w:t>(s) + H</w:t>
      </w:r>
      <w:r w:rsidRPr="00925586">
        <w:rPr>
          <w:vertAlign w:val="subscript"/>
          <w:lang w:val="en-GB"/>
        </w:rPr>
        <w:t>2</w:t>
      </w:r>
      <w:r w:rsidRPr="00925586">
        <w:rPr>
          <w:lang w:val="en-GB"/>
        </w:rPr>
        <w:t xml:space="preserve">O(g) </w:t>
      </w:r>
      <w:r w:rsidRPr="00BE46F5">
        <w:rPr>
          <w:position w:val="-10"/>
        </w:rPr>
        <w:object w:dxaOrig="240" w:dyaOrig="360">
          <v:shape id="_x0000_i1027" type="#_x0000_t75" style="width:12.2pt;height:17.7pt" o:ole="">
            <v:imagedata r:id="rId9" o:title=""/>
          </v:shape>
          <o:OLEObject Type="Embed" ProgID="Equation.3" ShapeID="_x0000_i1027" DrawAspect="Content" ObjectID="_1317489295" r:id="rId11"/>
        </w:object>
      </w:r>
      <w:r w:rsidRPr="00925586">
        <w:rPr>
          <w:lang w:val="en-GB"/>
        </w:rPr>
        <w:t xml:space="preserve"> CO</w:t>
      </w:r>
      <w:r w:rsidRPr="00925586">
        <w:rPr>
          <w:vertAlign w:val="subscript"/>
          <w:lang w:val="en-GB"/>
        </w:rPr>
        <w:t>2</w:t>
      </w:r>
      <w:r w:rsidRPr="00925586">
        <w:rPr>
          <w:lang w:val="en-GB"/>
        </w:rPr>
        <w:t>(g) + 2 NH</w:t>
      </w:r>
      <w:r w:rsidRPr="00925586">
        <w:rPr>
          <w:vertAlign w:val="subscript"/>
          <w:lang w:val="en-GB"/>
        </w:rPr>
        <w:t>3</w:t>
      </w:r>
      <w:r w:rsidRPr="00925586">
        <w:rPr>
          <w:lang w:val="en-GB"/>
        </w:rPr>
        <w:t>(g)</w:t>
      </w:r>
      <w:r>
        <w:rPr>
          <w:lang w:val="en-GB"/>
        </w:rPr>
        <w:tab/>
      </w:r>
      <w:r>
        <w:rPr>
          <w:lang w:val="en-GB"/>
        </w:rPr>
        <w:tab/>
      </w:r>
      <w:r w:rsidRPr="00976356">
        <w:rPr>
          <w:rFonts w:ascii="Symbol" w:hAnsi="Symbol" w:cs="Symbol"/>
        </w:rPr>
        <w:t></w:t>
      </w:r>
      <w:r w:rsidRPr="00925586">
        <w:rPr>
          <w:i/>
          <w:iCs/>
          <w:lang w:val="en-GB"/>
        </w:rPr>
        <w:t xml:space="preserve">U </w:t>
      </w:r>
      <w:r w:rsidRPr="00925586">
        <w:rPr>
          <w:lang w:val="en-GB"/>
        </w:rPr>
        <w:t xml:space="preserve">= </w:t>
      </w:r>
      <w:r>
        <w:sym w:font="Symbol" w:char="F02D"/>
      </w:r>
      <w:r w:rsidRPr="00925586">
        <w:rPr>
          <w:lang w:val="en-GB"/>
        </w:rPr>
        <w:t>21,3 kJ/mol</w:t>
      </w:r>
    </w:p>
    <w:p w:rsidR="001E3376" w:rsidRPr="00976356" w:rsidRDefault="001E3376" w:rsidP="001E3376">
      <w:pPr>
        <w:pStyle w:val="Vraag2"/>
      </w:pPr>
      <w:r w:rsidRPr="00976356">
        <w:t xml:space="preserve">Men wil </w:t>
      </w:r>
      <w:r>
        <w:t>de ligging van dit</w:t>
      </w:r>
      <w:r w:rsidRPr="00976356">
        <w:t xml:space="preserve"> evenwicht naar rechts verplaatsen. </w:t>
      </w:r>
      <w:r>
        <w:t>Dat kan door:</w:t>
      </w:r>
    </w:p>
    <w:p w:rsidR="001E3376" w:rsidRPr="00327B06" w:rsidRDefault="001E3376" w:rsidP="001E3376"/>
    <w:p w:rsidR="001E3376" w:rsidRPr="00976356" w:rsidRDefault="001E3376" w:rsidP="001E3376">
      <w:pPr>
        <w:pStyle w:val="Vraag2"/>
        <w:tabs>
          <w:tab w:val="clear" w:pos="9639"/>
          <w:tab w:val="left" w:pos="284"/>
        </w:tabs>
      </w:pPr>
      <w:r w:rsidRPr="008B56B5">
        <w:rPr>
          <w:b/>
        </w:rPr>
        <w:t>A</w:t>
      </w:r>
      <w:r>
        <w:tab/>
        <w:t>de temperatuur te verhogen</w:t>
      </w:r>
    </w:p>
    <w:p w:rsidR="001E3376" w:rsidRPr="00976356" w:rsidRDefault="001E3376" w:rsidP="001E3376">
      <w:pPr>
        <w:pStyle w:val="Vraag2"/>
        <w:tabs>
          <w:tab w:val="clear" w:pos="9639"/>
          <w:tab w:val="left" w:pos="284"/>
        </w:tabs>
      </w:pPr>
      <w:r w:rsidRPr="008B56B5">
        <w:rPr>
          <w:b/>
        </w:rPr>
        <w:t>B</w:t>
      </w:r>
      <w:r>
        <w:tab/>
        <w:t>het volume te vergroten</w:t>
      </w:r>
    </w:p>
    <w:p w:rsidR="001E3376" w:rsidRPr="00976356" w:rsidRDefault="001E3376" w:rsidP="001E3376">
      <w:pPr>
        <w:pStyle w:val="Vraag2"/>
        <w:tabs>
          <w:tab w:val="clear" w:pos="9639"/>
          <w:tab w:val="left" w:pos="284"/>
        </w:tabs>
      </w:pPr>
      <w:r w:rsidRPr="008B56B5">
        <w:rPr>
          <w:b/>
        </w:rPr>
        <w:t>C</w:t>
      </w:r>
      <w:r>
        <w:tab/>
      </w:r>
      <w:r w:rsidRPr="00976356">
        <w:t>het mengsel samen te dr</w:t>
      </w:r>
      <w:r>
        <w:t>ukken bij constante temperatuur</w:t>
      </w:r>
    </w:p>
    <w:p w:rsidR="001E3376" w:rsidRPr="00976356" w:rsidRDefault="001E3376" w:rsidP="001E3376">
      <w:pPr>
        <w:pStyle w:val="Vraag2"/>
        <w:tabs>
          <w:tab w:val="clear" w:pos="9639"/>
          <w:tab w:val="left" w:pos="284"/>
        </w:tabs>
      </w:pPr>
      <w:r w:rsidRPr="008B56B5">
        <w:rPr>
          <w:b/>
        </w:rPr>
        <w:t>D</w:t>
      </w:r>
      <w:r>
        <w:tab/>
        <w:t>een katalysator toe te voegen</w:t>
      </w:r>
    </w:p>
    <w:p w:rsidR="001E3376" w:rsidRPr="00327B06" w:rsidRDefault="001E3376" w:rsidP="001E3376"/>
    <w:p w:rsidR="001E3376" w:rsidRPr="00976356" w:rsidRDefault="001E3376" w:rsidP="001E3376">
      <w:pPr>
        <w:pStyle w:val="Vraag2"/>
      </w:pPr>
    </w:p>
    <w:p w:rsidR="001E3376" w:rsidRPr="00976356" w:rsidRDefault="001E3376" w:rsidP="001E3376">
      <w:pPr>
        <w:numPr>
          <w:ilvl w:val="0"/>
          <w:numId w:val="17"/>
        </w:numPr>
        <w:tabs>
          <w:tab w:val="clear" w:pos="284"/>
          <w:tab w:val="num" w:pos="0"/>
          <w:tab w:val="right" w:pos="9639"/>
        </w:tabs>
        <w:ind w:hanging="426"/>
      </w:pPr>
      <w:r w:rsidRPr="00976356">
        <w:t>Vast C</w:t>
      </w:r>
      <w:r>
        <w:t>u</w:t>
      </w:r>
      <w:r w:rsidRPr="00976356">
        <w:t>(OH)</w:t>
      </w:r>
      <w:smartTag w:uri="urn:schemas-microsoft-com:office:smarttags" w:element="metricconverter">
        <w:smartTagPr>
          <w:attr w:name="ProductID" w:val="2 in"/>
        </w:smartTagPr>
        <w:r w:rsidRPr="00410034">
          <w:rPr>
            <w:vertAlign w:val="subscript"/>
          </w:rPr>
          <w:t>2</w:t>
        </w:r>
        <w:r w:rsidRPr="00976356">
          <w:t xml:space="preserve"> in</w:t>
        </w:r>
      </w:smartTag>
      <w:r w:rsidRPr="00976356">
        <w:t xml:space="preserve"> water is in evenwicht met zijn ionen.</w:t>
      </w:r>
    </w:p>
    <w:p w:rsidR="001E3376" w:rsidRPr="00976356" w:rsidRDefault="001E3376" w:rsidP="001E3376">
      <w:pPr>
        <w:widowControl w:val="0"/>
        <w:autoSpaceDE w:val="0"/>
        <w:autoSpaceDN w:val="0"/>
        <w:adjustRightInd w:val="0"/>
        <w:spacing w:line="230" w:lineRule="atLeast"/>
      </w:pPr>
      <w:r>
        <w:t>D</w:t>
      </w:r>
      <w:r w:rsidRPr="00976356">
        <w:t>e Cu</w:t>
      </w:r>
      <w:r w:rsidRPr="00410034">
        <w:rPr>
          <w:vertAlign w:val="superscript"/>
        </w:rPr>
        <w:t>2+</w:t>
      </w:r>
      <w:r w:rsidRPr="00976356">
        <w:t xml:space="preserve">-ionenconcentratie in water </w:t>
      </w:r>
      <w:r>
        <w:t xml:space="preserve">neemt </w:t>
      </w:r>
      <w:r w:rsidRPr="00976356">
        <w:t>(bij constante temperatuur)</w:t>
      </w:r>
      <w:r>
        <w:t xml:space="preserve"> toe door:</w:t>
      </w:r>
    </w:p>
    <w:p w:rsidR="001E3376" w:rsidRPr="00976356" w:rsidRDefault="001E3376" w:rsidP="001E3376">
      <w:pPr>
        <w:widowControl w:val="0"/>
        <w:tabs>
          <w:tab w:val="left" w:pos="284"/>
        </w:tabs>
        <w:autoSpaceDE w:val="0"/>
        <w:autoSpaceDN w:val="0"/>
        <w:adjustRightInd w:val="0"/>
        <w:spacing w:line="230" w:lineRule="atLeast"/>
      </w:pPr>
      <w:r w:rsidRPr="00764C28">
        <w:rPr>
          <w:b/>
        </w:rPr>
        <w:t>A</w:t>
      </w:r>
      <w:r>
        <w:tab/>
      </w:r>
      <w:r w:rsidRPr="00976356">
        <w:t>toevoegen van vast C</w:t>
      </w:r>
      <w:r>
        <w:t>u</w:t>
      </w:r>
      <w:r w:rsidRPr="00976356">
        <w:t>(OH)</w:t>
      </w:r>
      <w:r w:rsidRPr="00410034">
        <w:rPr>
          <w:vertAlign w:val="subscript"/>
        </w:rPr>
        <w:t>2</w:t>
      </w:r>
    </w:p>
    <w:p w:rsidR="001E3376" w:rsidRPr="00976356" w:rsidRDefault="001E3376" w:rsidP="001E3376">
      <w:pPr>
        <w:widowControl w:val="0"/>
        <w:tabs>
          <w:tab w:val="left" w:pos="284"/>
        </w:tabs>
        <w:autoSpaceDE w:val="0"/>
        <w:autoSpaceDN w:val="0"/>
        <w:adjustRightInd w:val="0"/>
        <w:spacing w:line="230" w:lineRule="atLeast"/>
      </w:pPr>
      <w:r w:rsidRPr="00764C28">
        <w:rPr>
          <w:b/>
        </w:rPr>
        <w:t>B</w:t>
      </w:r>
      <w:r>
        <w:tab/>
      </w:r>
      <w:r w:rsidRPr="00976356">
        <w:t>toevoegen van vast NaOH</w:t>
      </w:r>
    </w:p>
    <w:p w:rsidR="001E3376" w:rsidRPr="00976356" w:rsidRDefault="001E3376" w:rsidP="001E3376">
      <w:pPr>
        <w:widowControl w:val="0"/>
        <w:tabs>
          <w:tab w:val="left" w:pos="284"/>
        </w:tabs>
        <w:autoSpaceDE w:val="0"/>
        <w:autoSpaceDN w:val="0"/>
        <w:adjustRightInd w:val="0"/>
        <w:spacing w:line="230" w:lineRule="atLeast"/>
      </w:pPr>
      <w:r w:rsidRPr="00764C28">
        <w:rPr>
          <w:b/>
        </w:rPr>
        <w:t>C</w:t>
      </w:r>
      <w:r>
        <w:tab/>
      </w:r>
      <w:r w:rsidRPr="00976356">
        <w:t xml:space="preserve">langzaam </w:t>
      </w:r>
      <w:r>
        <w:t>in</w:t>
      </w:r>
      <w:r w:rsidRPr="00976356">
        <w:t>dampen van water</w:t>
      </w:r>
    </w:p>
    <w:p w:rsidR="001E3376" w:rsidRPr="00976356" w:rsidRDefault="001E3376" w:rsidP="001E3376">
      <w:pPr>
        <w:widowControl w:val="0"/>
        <w:tabs>
          <w:tab w:val="left" w:pos="284"/>
        </w:tabs>
        <w:autoSpaceDE w:val="0"/>
        <w:autoSpaceDN w:val="0"/>
        <w:adjustRightInd w:val="0"/>
        <w:spacing w:line="230" w:lineRule="atLeast"/>
      </w:pPr>
      <w:r w:rsidRPr="00764C28">
        <w:rPr>
          <w:b/>
        </w:rPr>
        <w:t>D</w:t>
      </w:r>
      <w:r>
        <w:tab/>
      </w:r>
      <w:r w:rsidRPr="00976356">
        <w:t>toevoeging van HNO</w:t>
      </w:r>
      <w:r>
        <w:rPr>
          <w:vertAlign w:val="subscript"/>
        </w:rPr>
        <w:t>3</w:t>
      </w:r>
      <w:r>
        <w:t>-</w:t>
      </w:r>
      <w:r w:rsidRPr="00976356">
        <w:t>oplossing</w:t>
      </w:r>
    </w:p>
    <w:p w:rsidR="001E3376" w:rsidRDefault="001E3376" w:rsidP="001E3376">
      <w:pPr>
        <w:pStyle w:val="Kop3"/>
      </w:pPr>
      <w:r>
        <w:br w:type="page"/>
      </w:r>
      <w:r>
        <w:lastRenderedPageBreak/>
        <w:t>Zuur/base</w:t>
      </w:r>
    </w:p>
    <w:p w:rsidR="001E3376" w:rsidRDefault="001E3376" w:rsidP="001E3376">
      <w:pPr>
        <w:numPr>
          <w:ilvl w:val="0"/>
          <w:numId w:val="17"/>
        </w:numPr>
        <w:tabs>
          <w:tab w:val="clear" w:pos="284"/>
          <w:tab w:val="num" w:pos="0"/>
          <w:tab w:val="right" w:pos="9639"/>
        </w:tabs>
        <w:ind w:hanging="426"/>
      </w:pPr>
      <w:r>
        <w:t>Chinaldinerood is een zuur-base-indicator die rood is in oplossingen met pH &gt; 3,5 en kleurloos bij pH &lt; 1,5. Aan de volgende oplossingen voegt men enkele druppels van deze indicator toe:</w:t>
      </w:r>
    </w:p>
    <w:p w:rsidR="001E3376" w:rsidRPr="00F217C6" w:rsidRDefault="001E3376" w:rsidP="001E3376">
      <w:pPr>
        <w:rPr>
          <w:lang w:val="en-GB"/>
        </w:rPr>
      </w:pPr>
      <w:r w:rsidRPr="00F217C6">
        <w:rPr>
          <w:lang w:val="en-GB"/>
        </w:rPr>
        <w:t xml:space="preserve">1. </w:t>
      </w:r>
      <w:smartTag w:uri="urn:schemas-microsoft-com:office:smarttags" w:element="metricconverter">
        <w:smartTagPr>
          <w:attr w:name="ProductID" w:val="0,1 M"/>
        </w:smartTagPr>
        <w:r w:rsidRPr="00F217C6">
          <w:rPr>
            <w:lang w:val="en-GB"/>
          </w:rPr>
          <w:t>0,1 M</w:t>
        </w:r>
      </w:smartTag>
      <w:r w:rsidRPr="00F217C6">
        <w:rPr>
          <w:lang w:val="en-GB"/>
        </w:rPr>
        <w:t xml:space="preserve"> HCl</w:t>
      </w:r>
    </w:p>
    <w:p w:rsidR="001E3376" w:rsidRPr="00F217C6" w:rsidRDefault="001E3376" w:rsidP="001E3376">
      <w:pPr>
        <w:rPr>
          <w:lang w:val="en-GB"/>
        </w:rPr>
      </w:pPr>
      <w:r w:rsidRPr="00F217C6">
        <w:rPr>
          <w:lang w:val="en-GB"/>
        </w:rPr>
        <w:t xml:space="preserve">2. </w:t>
      </w:r>
      <w:smartTag w:uri="urn:schemas-microsoft-com:office:smarttags" w:element="metricconverter">
        <w:smartTagPr>
          <w:attr w:name="ProductID" w:val="0,05 M"/>
        </w:smartTagPr>
        <w:r w:rsidRPr="00F217C6">
          <w:rPr>
            <w:lang w:val="en-GB"/>
          </w:rPr>
          <w:t>0,05 M</w:t>
        </w:r>
      </w:smartTag>
      <w:r w:rsidRPr="00F217C6">
        <w:rPr>
          <w:lang w:val="en-GB"/>
        </w:rPr>
        <w:t xml:space="preserve"> NH</w:t>
      </w:r>
      <w:r w:rsidRPr="00F217C6">
        <w:rPr>
          <w:vertAlign w:val="subscript"/>
          <w:lang w:val="en-GB"/>
        </w:rPr>
        <w:t>3</w:t>
      </w:r>
    </w:p>
    <w:p w:rsidR="001E3376" w:rsidRPr="00F217C6" w:rsidRDefault="001E3376" w:rsidP="001E3376">
      <w:pPr>
        <w:rPr>
          <w:lang w:val="en-GB"/>
        </w:rPr>
      </w:pPr>
      <w:r w:rsidRPr="00F217C6">
        <w:rPr>
          <w:lang w:val="en-GB"/>
        </w:rPr>
        <w:t xml:space="preserve">3. </w:t>
      </w:r>
      <w:smartTag w:uri="urn:schemas-microsoft-com:office:smarttags" w:element="metricconverter">
        <w:smartTagPr>
          <w:attr w:name="ProductID" w:val="0,0003 M"/>
        </w:smartTagPr>
        <w:r w:rsidRPr="00F217C6">
          <w:rPr>
            <w:lang w:val="en-GB"/>
          </w:rPr>
          <w:t>0,000</w:t>
        </w:r>
        <w:r>
          <w:rPr>
            <w:lang w:val="en-GB"/>
          </w:rPr>
          <w:t>3</w:t>
        </w:r>
        <w:r w:rsidRPr="00F217C6">
          <w:rPr>
            <w:lang w:val="en-GB"/>
          </w:rPr>
          <w:t xml:space="preserve"> M</w:t>
        </w:r>
      </w:smartTag>
      <w:r w:rsidRPr="00F217C6">
        <w:rPr>
          <w:lang w:val="en-GB"/>
        </w:rPr>
        <w:t xml:space="preserve"> CH</w:t>
      </w:r>
      <w:r w:rsidRPr="00F217C6">
        <w:rPr>
          <w:vertAlign w:val="subscript"/>
          <w:lang w:val="en-GB"/>
        </w:rPr>
        <w:t>3</w:t>
      </w:r>
      <w:r w:rsidRPr="00F217C6">
        <w:rPr>
          <w:lang w:val="en-GB"/>
        </w:rPr>
        <w:t>COOH</w:t>
      </w:r>
    </w:p>
    <w:p w:rsidR="001E3376" w:rsidRDefault="001E3376" w:rsidP="001E3376">
      <w:r w:rsidRPr="00F217C6">
        <w:t>Welke oplossing krijgt een rode kleur?</w:t>
      </w:r>
    </w:p>
    <w:p w:rsidR="001E3376" w:rsidRPr="00327B06" w:rsidRDefault="001E3376" w:rsidP="001E3376"/>
    <w:p w:rsidR="001E3376" w:rsidRDefault="001E3376" w:rsidP="001E3376">
      <w:pPr>
        <w:tabs>
          <w:tab w:val="left" w:pos="284"/>
        </w:tabs>
      </w:pPr>
      <w:r w:rsidRPr="008B56B5">
        <w:rPr>
          <w:b/>
        </w:rPr>
        <w:t>A</w:t>
      </w:r>
      <w:r>
        <w:tab/>
        <w:t>geen van drieën</w:t>
      </w:r>
    </w:p>
    <w:p w:rsidR="001E3376" w:rsidRDefault="001E3376" w:rsidP="001E3376">
      <w:pPr>
        <w:tabs>
          <w:tab w:val="left" w:pos="284"/>
        </w:tabs>
      </w:pPr>
      <w:r w:rsidRPr="008B56B5">
        <w:rPr>
          <w:b/>
        </w:rPr>
        <w:t>B</w:t>
      </w:r>
      <w:r>
        <w:tab/>
        <w:t>alleen oplossing 1</w:t>
      </w:r>
    </w:p>
    <w:p w:rsidR="001E3376" w:rsidRDefault="001E3376" w:rsidP="001E3376">
      <w:pPr>
        <w:tabs>
          <w:tab w:val="left" w:pos="284"/>
        </w:tabs>
      </w:pPr>
      <w:r w:rsidRPr="008B56B5">
        <w:rPr>
          <w:b/>
        </w:rPr>
        <w:t>C</w:t>
      </w:r>
      <w:r>
        <w:tab/>
        <w:t>alleen oplossing 2</w:t>
      </w:r>
    </w:p>
    <w:p w:rsidR="001E3376" w:rsidRDefault="001E3376" w:rsidP="001E3376">
      <w:pPr>
        <w:tabs>
          <w:tab w:val="left" w:pos="284"/>
        </w:tabs>
      </w:pPr>
      <w:r w:rsidRPr="008B56B5">
        <w:rPr>
          <w:b/>
        </w:rPr>
        <w:t>D</w:t>
      </w:r>
      <w:r>
        <w:tab/>
        <w:t>alleen oplossing 3</w:t>
      </w:r>
    </w:p>
    <w:p w:rsidR="001E3376" w:rsidRDefault="001E3376" w:rsidP="001E3376">
      <w:pPr>
        <w:tabs>
          <w:tab w:val="left" w:pos="284"/>
        </w:tabs>
      </w:pPr>
      <w:r w:rsidRPr="00473411">
        <w:rPr>
          <w:b/>
        </w:rPr>
        <w:t>E</w:t>
      </w:r>
      <w:r>
        <w:tab/>
        <w:t>oplossing 1 en oplossing 2</w:t>
      </w:r>
    </w:p>
    <w:p w:rsidR="001E3376" w:rsidRDefault="001E3376" w:rsidP="001E3376">
      <w:pPr>
        <w:tabs>
          <w:tab w:val="left" w:pos="284"/>
        </w:tabs>
      </w:pPr>
      <w:r w:rsidRPr="00473411">
        <w:rPr>
          <w:b/>
        </w:rPr>
        <w:t>F</w:t>
      </w:r>
      <w:r>
        <w:tab/>
        <w:t>oplossing 1 en oplossing 3</w:t>
      </w:r>
    </w:p>
    <w:p w:rsidR="001E3376" w:rsidRDefault="001E3376" w:rsidP="001E3376">
      <w:pPr>
        <w:tabs>
          <w:tab w:val="left" w:pos="284"/>
        </w:tabs>
      </w:pPr>
      <w:r w:rsidRPr="00473411">
        <w:rPr>
          <w:b/>
        </w:rPr>
        <w:t>G</w:t>
      </w:r>
      <w:r>
        <w:tab/>
        <w:t>oplossing 2 en oplossing 3</w:t>
      </w:r>
    </w:p>
    <w:p w:rsidR="001E3376" w:rsidRPr="00F217C6" w:rsidRDefault="001E3376" w:rsidP="001E3376">
      <w:pPr>
        <w:tabs>
          <w:tab w:val="left" w:pos="284"/>
        </w:tabs>
      </w:pPr>
      <w:r w:rsidRPr="00473411">
        <w:rPr>
          <w:b/>
        </w:rPr>
        <w:t>H</w:t>
      </w:r>
      <w:r>
        <w:tab/>
        <w:t>alle drie</w:t>
      </w:r>
    </w:p>
    <w:p w:rsidR="001E3376" w:rsidRPr="00327B06" w:rsidRDefault="001E3376" w:rsidP="001E3376"/>
    <w:p w:rsidR="001E3376" w:rsidRDefault="001E3376" w:rsidP="001E3376"/>
    <w:p w:rsidR="001E3376" w:rsidRPr="00976356" w:rsidRDefault="001E3376" w:rsidP="001E3376">
      <w:pPr>
        <w:numPr>
          <w:ilvl w:val="0"/>
          <w:numId w:val="17"/>
        </w:numPr>
        <w:tabs>
          <w:tab w:val="clear" w:pos="284"/>
          <w:tab w:val="num" w:pos="0"/>
          <w:tab w:val="right" w:pos="9639"/>
        </w:tabs>
        <w:ind w:hanging="426"/>
      </w:pPr>
      <w:r>
        <w:t xml:space="preserve">Welk van volgende oplossingen (van elke </w:t>
      </w:r>
      <w:r w:rsidRPr="00976356">
        <w:t xml:space="preserve">stof </w:t>
      </w:r>
      <w:r>
        <w:t xml:space="preserve">is in </w:t>
      </w:r>
      <w:smartTag w:uri="urn:schemas-microsoft-com:office:smarttags" w:element="metricconverter">
        <w:smartTagPr>
          <w:attr w:name="ProductID" w:val="1,0 L"/>
        </w:smartTagPr>
        <w:r>
          <w:t>1,0 L</w:t>
        </w:r>
      </w:smartTag>
      <w:r>
        <w:t xml:space="preserve"> oplossing 0,</w:t>
      </w:r>
      <w:r w:rsidRPr="00976356">
        <w:t>1</w:t>
      </w:r>
      <w:r>
        <w:t xml:space="preserve">0 </w:t>
      </w:r>
      <w:r w:rsidRPr="00976356">
        <w:t>mol</w:t>
      </w:r>
      <w:r>
        <w:t xml:space="preserve"> opgelost) heeft een pH = 12,32</w:t>
      </w:r>
      <w:r w:rsidRPr="00976356">
        <w:t>?</w:t>
      </w:r>
      <w:r>
        <w:t xml:space="preserve"> Een oplossing met:</w:t>
      </w:r>
    </w:p>
    <w:p w:rsidR="001E3376" w:rsidRPr="00327B06" w:rsidRDefault="001E3376" w:rsidP="001E3376"/>
    <w:p w:rsidR="001E3376" w:rsidRPr="00976356" w:rsidRDefault="001E3376" w:rsidP="001E3376">
      <w:pPr>
        <w:widowControl w:val="0"/>
        <w:tabs>
          <w:tab w:val="left" w:pos="284"/>
        </w:tabs>
        <w:autoSpaceDE w:val="0"/>
        <w:autoSpaceDN w:val="0"/>
        <w:adjustRightInd w:val="0"/>
        <w:spacing w:line="259" w:lineRule="atLeast"/>
        <w:rPr>
          <w:vertAlign w:val="subscript"/>
        </w:rPr>
      </w:pPr>
      <w:r w:rsidRPr="008B56B5">
        <w:rPr>
          <w:b/>
        </w:rPr>
        <w:t>A</w:t>
      </w:r>
      <w:r>
        <w:tab/>
      </w:r>
      <w:r w:rsidRPr="00976356">
        <w:t>NH</w:t>
      </w:r>
      <w:r w:rsidRPr="00976356">
        <w:rPr>
          <w:vertAlign w:val="subscript"/>
        </w:rPr>
        <w:t>3</w:t>
      </w:r>
      <w:r w:rsidRPr="00976356">
        <w:t xml:space="preserve"> en Ba(NO</w:t>
      </w:r>
      <w:r w:rsidRPr="00976356">
        <w:rPr>
          <w:vertAlign w:val="subscript"/>
        </w:rPr>
        <w:t>3</w:t>
      </w:r>
      <w:r>
        <w:t>)</w:t>
      </w:r>
      <w:r>
        <w:rPr>
          <w:vertAlign w:val="subscript"/>
        </w:rPr>
        <w:t>2</w:t>
      </w:r>
    </w:p>
    <w:p w:rsidR="001E3376" w:rsidRPr="00976356" w:rsidRDefault="001E3376" w:rsidP="001E3376">
      <w:pPr>
        <w:widowControl w:val="0"/>
        <w:tabs>
          <w:tab w:val="left" w:pos="284"/>
        </w:tabs>
        <w:autoSpaceDE w:val="0"/>
        <w:autoSpaceDN w:val="0"/>
        <w:adjustRightInd w:val="0"/>
        <w:spacing w:line="259" w:lineRule="atLeast"/>
      </w:pPr>
      <w:r w:rsidRPr="008B56B5">
        <w:rPr>
          <w:b/>
        </w:rPr>
        <w:t>B</w:t>
      </w:r>
      <w:r>
        <w:tab/>
      </w:r>
      <w:r w:rsidRPr="00976356">
        <w:t>NaCl en NaOH</w:t>
      </w:r>
    </w:p>
    <w:p w:rsidR="001E3376" w:rsidRPr="005D50B9" w:rsidRDefault="001E3376" w:rsidP="001E3376">
      <w:pPr>
        <w:widowControl w:val="0"/>
        <w:tabs>
          <w:tab w:val="left" w:pos="284"/>
        </w:tabs>
        <w:autoSpaceDE w:val="0"/>
        <w:autoSpaceDN w:val="0"/>
        <w:adjustRightInd w:val="0"/>
        <w:spacing w:line="259" w:lineRule="atLeast"/>
      </w:pPr>
      <w:r w:rsidRPr="008B56B5">
        <w:rPr>
          <w:b/>
        </w:rPr>
        <w:t>C</w:t>
      </w:r>
      <w:r>
        <w:tab/>
      </w:r>
      <w:r w:rsidRPr="00976356">
        <w:t>Na</w:t>
      </w:r>
      <w:r w:rsidRPr="00976356">
        <w:rPr>
          <w:vertAlign w:val="subscript"/>
        </w:rPr>
        <w:t>2</w:t>
      </w:r>
      <w:r w:rsidRPr="00976356">
        <w:t>HPO</w:t>
      </w:r>
      <w:r w:rsidRPr="00976356">
        <w:rPr>
          <w:vertAlign w:val="subscript"/>
        </w:rPr>
        <w:t>4</w:t>
      </w:r>
      <w:r w:rsidRPr="00976356">
        <w:t xml:space="preserve"> en K</w:t>
      </w:r>
      <w:r w:rsidRPr="00976356">
        <w:rPr>
          <w:vertAlign w:val="subscript"/>
        </w:rPr>
        <w:t>3</w:t>
      </w:r>
      <w:r w:rsidRPr="00976356">
        <w:t>PO</w:t>
      </w:r>
      <w:r w:rsidRPr="00976356">
        <w:rPr>
          <w:vertAlign w:val="subscript"/>
        </w:rPr>
        <w:t>4</w:t>
      </w:r>
    </w:p>
    <w:p w:rsidR="001E3376" w:rsidRPr="00976356" w:rsidRDefault="001E3376" w:rsidP="001E3376">
      <w:pPr>
        <w:widowControl w:val="0"/>
        <w:tabs>
          <w:tab w:val="left" w:pos="284"/>
        </w:tabs>
        <w:autoSpaceDE w:val="0"/>
        <w:autoSpaceDN w:val="0"/>
        <w:adjustRightInd w:val="0"/>
        <w:spacing w:line="259" w:lineRule="atLeast"/>
      </w:pPr>
      <w:r w:rsidRPr="008B56B5">
        <w:rPr>
          <w:b/>
        </w:rPr>
        <w:t>D</w:t>
      </w:r>
      <w:r>
        <w:tab/>
      </w:r>
      <w:r w:rsidRPr="00976356">
        <w:t>K</w:t>
      </w:r>
      <w:r w:rsidRPr="00976356">
        <w:rPr>
          <w:vertAlign w:val="subscript"/>
        </w:rPr>
        <w:t>2</w:t>
      </w:r>
      <w:r w:rsidRPr="00976356">
        <w:t>S en HCl</w:t>
      </w:r>
    </w:p>
    <w:p w:rsidR="001E3376" w:rsidRPr="00327B06" w:rsidRDefault="001E3376" w:rsidP="001E3376"/>
    <w:p w:rsidR="001E3376" w:rsidRPr="00976356" w:rsidRDefault="001E3376" w:rsidP="001E3376">
      <w:pPr>
        <w:widowControl w:val="0"/>
        <w:autoSpaceDE w:val="0"/>
        <w:autoSpaceDN w:val="0"/>
        <w:adjustRightInd w:val="0"/>
        <w:spacing w:line="259" w:lineRule="atLeast"/>
      </w:pPr>
    </w:p>
    <w:p w:rsidR="001E3376" w:rsidRPr="00976356" w:rsidRDefault="001E3376" w:rsidP="001E3376">
      <w:pPr>
        <w:numPr>
          <w:ilvl w:val="0"/>
          <w:numId w:val="17"/>
        </w:numPr>
        <w:tabs>
          <w:tab w:val="clear" w:pos="284"/>
          <w:tab w:val="num" w:pos="0"/>
          <w:tab w:val="right" w:pos="9639"/>
        </w:tabs>
        <w:ind w:hanging="426"/>
      </w:pPr>
      <w:r w:rsidRPr="00976356">
        <w:t>H</w:t>
      </w:r>
      <w:r>
        <w:t>Z</w:t>
      </w:r>
      <w:r w:rsidRPr="00976356">
        <w:t xml:space="preserve"> is de vereenvoudigde notatie van een éénwaardig zwak zuur.</w:t>
      </w:r>
    </w:p>
    <w:p w:rsidR="001E3376" w:rsidRPr="00976356" w:rsidRDefault="001E3376" w:rsidP="001E3376">
      <w:pPr>
        <w:widowControl w:val="0"/>
        <w:autoSpaceDE w:val="0"/>
        <w:autoSpaceDN w:val="0"/>
        <w:adjustRightInd w:val="0"/>
        <w:spacing w:line="230" w:lineRule="atLeast"/>
      </w:pPr>
      <w:r>
        <w:t>In</w:t>
      </w:r>
      <w:r w:rsidRPr="00976356">
        <w:t xml:space="preserve"> een </w:t>
      </w:r>
      <w:smartTag w:uri="urn:schemas-microsoft-com:office:smarttags" w:element="metricconverter">
        <w:smartTagPr>
          <w:attr w:name="ProductID" w:val="0,02 M"/>
        </w:smartTagPr>
        <w:r w:rsidRPr="00976356">
          <w:t xml:space="preserve">0,02 </w:t>
        </w:r>
        <w:r>
          <w:t>M</w:t>
        </w:r>
      </w:smartTag>
      <w:r>
        <w:t xml:space="preserve"> HZ-</w:t>
      </w:r>
      <w:r w:rsidRPr="00976356">
        <w:t xml:space="preserve">oplossing is 5% </w:t>
      </w:r>
      <w:r>
        <w:t xml:space="preserve">van HZ </w:t>
      </w:r>
      <w:r w:rsidRPr="00976356">
        <w:t>gesplitst in ionen.</w:t>
      </w:r>
    </w:p>
    <w:p w:rsidR="001E3376" w:rsidRDefault="001E3376" w:rsidP="001E3376">
      <w:pPr>
        <w:widowControl w:val="0"/>
        <w:autoSpaceDE w:val="0"/>
        <w:autoSpaceDN w:val="0"/>
        <w:adjustRightInd w:val="0"/>
        <w:spacing w:line="230" w:lineRule="atLeast"/>
      </w:pPr>
    </w:p>
    <w:p w:rsidR="001E3376" w:rsidRPr="00976356" w:rsidRDefault="001E3376" w:rsidP="001E3376">
      <w:pPr>
        <w:widowControl w:val="0"/>
        <w:autoSpaceDE w:val="0"/>
        <w:autoSpaceDN w:val="0"/>
        <w:adjustRightInd w:val="0"/>
        <w:spacing w:line="230" w:lineRule="atLeast"/>
      </w:pPr>
      <w:r>
        <w:t>Welke pH</w:t>
      </w:r>
      <w:r w:rsidRPr="00976356">
        <w:t xml:space="preserve"> </w:t>
      </w:r>
      <w:r>
        <w:t>heeft</w:t>
      </w:r>
      <w:r w:rsidRPr="00976356">
        <w:t xml:space="preserve"> deze oplossing en welke waarde </w:t>
      </w:r>
      <w:r>
        <w:t>heeft</w:t>
      </w:r>
      <w:r w:rsidRPr="00976356">
        <w:t xml:space="preserve"> de zuurconstante </w:t>
      </w:r>
      <w:r w:rsidRPr="00976356">
        <w:rPr>
          <w:i/>
          <w:iCs/>
        </w:rPr>
        <w:t>K</w:t>
      </w:r>
      <w:r w:rsidRPr="00976356">
        <w:rPr>
          <w:i/>
          <w:iCs/>
          <w:vertAlign w:val="subscript"/>
        </w:rPr>
        <w:t>z</w:t>
      </w:r>
      <w:r w:rsidRPr="00976356">
        <w:rPr>
          <w:i/>
          <w:iCs/>
        </w:rPr>
        <w:t xml:space="preserve"> </w:t>
      </w:r>
      <w:r>
        <w:t>van het zuur HB</w:t>
      </w:r>
      <w:r w:rsidRPr="00976356">
        <w:t>?</w:t>
      </w:r>
    </w:p>
    <w:p w:rsidR="001E3376" w:rsidRPr="00976356" w:rsidRDefault="001E3376" w:rsidP="001E3376">
      <w:pPr>
        <w:widowControl w:val="0"/>
        <w:autoSpaceDE w:val="0"/>
        <w:autoSpaceDN w:val="0"/>
        <w:adjustRightInd w:val="0"/>
        <w:spacing w:line="230" w:lineRule="atLeast"/>
      </w:pPr>
    </w:p>
    <w:p w:rsidR="001E3376" w:rsidRDefault="001E3376" w:rsidP="001E3376">
      <w:pPr>
        <w:widowControl w:val="0"/>
        <w:tabs>
          <w:tab w:val="left" w:pos="284"/>
        </w:tabs>
        <w:autoSpaceDE w:val="0"/>
        <w:autoSpaceDN w:val="0"/>
        <w:adjustRightInd w:val="0"/>
        <w:spacing w:line="230" w:lineRule="atLeast"/>
        <w:jc w:val="both"/>
      </w:pPr>
      <w:r w:rsidRPr="008B56B5">
        <w:rPr>
          <w:b/>
        </w:rPr>
        <w:t>A</w:t>
      </w:r>
      <w:r>
        <w:tab/>
      </w:r>
      <w:r w:rsidRPr="00976356">
        <w:t xml:space="preserve">pH 1,7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2</w:t>
      </w:r>
    </w:p>
    <w:p w:rsidR="001E3376" w:rsidRDefault="001E3376" w:rsidP="001E3376">
      <w:pPr>
        <w:widowControl w:val="0"/>
        <w:tabs>
          <w:tab w:val="left" w:pos="284"/>
        </w:tabs>
        <w:autoSpaceDE w:val="0"/>
        <w:autoSpaceDN w:val="0"/>
        <w:adjustRightInd w:val="0"/>
        <w:spacing w:line="230" w:lineRule="atLeast"/>
        <w:jc w:val="both"/>
      </w:pPr>
      <w:r w:rsidRPr="008B56B5">
        <w:rPr>
          <w:b/>
        </w:rPr>
        <w:t>B</w:t>
      </w:r>
      <w:r>
        <w:tab/>
      </w:r>
      <w:r w:rsidRPr="00976356">
        <w:t xml:space="preserve">pH 1,7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5</w:t>
      </w:r>
    </w:p>
    <w:p w:rsidR="001E3376" w:rsidRDefault="001E3376" w:rsidP="001E3376">
      <w:pPr>
        <w:widowControl w:val="0"/>
        <w:tabs>
          <w:tab w:val="left" w:pos="284"/>
        </w:tabs>
        <w:autoSpaceDE w:val="0"/>
        <w:autoSpaceDN w:val="0"/>
        <w:adjustRightInd w:val="0"/>
        <w:spacing w:line="230" w:lineRule="atLeast"/>
        <w:jc w:val="both"/>
      </w:pPr>
      <w:r w:rsidRPr="008B56B5">
        <w:rPr>
          <w:b/>
        </w:rPr>
        <w:t>C</w:t>
      </w:r>
      <w:r>
        <w:tab/>
      </w:r>
      <w:r w:rsidRPr="00976356">
        <w:t xml:space="preserve">pH 3,0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2</w:t>
      </w:r>
    </w:p>
    <w:p w:rsidR="001E3376" w:rsidRPr="00A43811" w:rsidRDefault="001E3376" w:rsidP="001E3376">
      <w:pPr>
        <w:widowControl w:val="0"/>
        <w:tabs>
          <w:tab w:val="left" w:pos="284"/>
        </w:tabs>
        <w:autoSpaceDE w:val="0"/>
        <w:autoSpaceDN w:val="0"/>
        <w:adjustRightInd w:val="0"/>
        <w:spacing w:line="230" w:lineRule="atLeast"/>
        <w:jc w:val="both"/>
      </w:pPr>
      <w:r w:rsidRPr="008B56B5">
        <w:rPr>
          <w:b/>
        </w:rPr>
        <w:t>D</w:t>
      </w:r>
      <w:r>
        <w:tab/>
      </w:r>
      <w:r w:rsidRPr="00976356">
        <w:t xml:space="preserve">pH 3,0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5</w:t>
      </w:r>
    </w:p>
    <w:p w:rsidR="001E3376" w:rsidRPr="00976356" w:rsidRDefault="001E3376" w:rsidP="001E3376">
      <w:pPr>
        <w:pStyle w:val="Kop3"/>
      </w:pPr>
      <w:r>
        <w:br w:type="page"/>
      </w:r>
      <w:r>
        <w:lastRenderedPageBreak/>
        <w:t>Redox</w:t>
      </w:r>
    </w:p>
    <w:p w:rsidR="001E3376" w:rsidRPr="0041660B" w:rsidRDefault="001E3376" w:rsidP="001E3376">
      <w:pPr>
        <w:numPr>
          <w:ilvl w:val="0"/>
          <w:numId w:val="17"/>
        </w:numPr>
        <w:tabs>
          <w:tab w:val="clear" w:pos="284"/>
          <w:tab w:val="num" w:pos="0"/>
          <w:tab w:val="right" w:pos="9639"/>
        </w:tabs>
        <w:ind w:hanging="426"/>
      </w:pPr>
      <w:r>
        <w:t>D</w:t>
      </w:r>
      <w:r w:rsidRPr="0041660B">
        <w:t>e standa</w:t>
      </w:r>
      <w:r>
        <w:t>a</w:t>
      </w:r>
      <w:r w:rsidRPr="0041660B">
        <w:t>rd</w:t>
      </w:r>
      <w:r>
        <w:t>elektrodepotentaal van</w:t>
      </w:r>
      <w:r w:rsidRPr="0041660B">
        <w:t xml:space="preserve"> </w:t>
      </w:r>
      <w:r>
        <w:t>z</w:t>
      </w:r>
      <w:r w:rsidRPr="0041660B">
        <w:t xml:space="preserve">ilver </w:t>
      </w:r>
      <w:r>
        <w:rPr>
          <w:i/>
          <w:iCs/>
        </w:rPr>
        <w:t>V</w:t>
      </w:r>
      <w:r w:rsidRPr="0041660B">
        <w:t>º(Ag</w:t>
      </w:r>
      <w:r>
        <w:t>/</w:t>
      </w:r>
      <w:r w:rsidRPr="0041660B">
        <w:t>Ag</w:t>
      </w:r>
      <w:r w:rsidRPr="0041660B">
        <w:rPr>
          <w:vertAlign w:val="superscript"/>
        </w:rPr>
        <w:t>+</w:t>
      </w:r>
      <w:r w:rsidRPr="0041660B">
        <w:t xml:space="preserve">) </w:t>
      </w:r>
      <w:r>
        <w:t>is +0,</w:t>
      </w:r>
      <w:r w:rsidRPr="0041660B">
        <w:t xml:space="preserve">80 V </w:t>
      </w:r>
      <w:r>
        <w:t>en die van nik</w:t>
      </w:r>
      <w:r w:rsidRPr="0041660B">
        <w:t xml:space="preserve">kel </w:t>
      </w:r>
      <w:r>
        <w:rPr>
          <w:i/>
          <w:iCs/>
        </w:rPr>
        <w:t>V</w:t>
      </w:r>
      <w:r w:rsidRPr="0041660B">
        <w:t xml:space="preserve">º(Ni </w:t>
      </w:r>
      <w:r>
        <w:t>/</w:t>
      </w:r>
      <w:r w:rsidRPr="0041660B">
        <w:t>Ni</w:t>
      </w:r>
      <w:r w:rsidRPr="0041660B">
        <w:rPr>
          <w:vertAlign w:val="superscript"/>
        </w:rPr>
        <w:t>2+</w:t>
      </w:r>
      <w:r w:rsidRPr="0041660B">
        <w:t xml:space="preserve">) </w:t>
      </w:r>
      <w:r>
        <w:t>is</w:t>
      </w:r>
      <w:r w:rsidRPr="0041660B">
        <w:t xml:space="preserve"> </w:t>
      </w:r>
      <w:r>
        <w:sym w:font="Symbol" w:char="F02D"/>
      </w:r>
      <w:r>
        <w:t>0,</w:t>
      </w:r>
      <w:r w:rsidRPr="0041660B">
        <w:t>23 V</w:t>
      </w:r>
      <w:r>
        <w:t>.</w:t>
      </w:r>
    </w:p>
    <w:p w:rsidR="001E3376" w:rsidRPr="0041660B" w:rsidRDefault="001E3376" w:rsidP="001E3376">
      <w:pPr>
        <w:autoSpaceDE w:val="0"/>
        <w:autoSpaceDN w:val="0"/>
        <w:adjustRightInd w:val="0"/>
      </w:pPr>
      <w:r>
        <w:t>Welke van de volgende beweringen is juist?</w:t>
      </w:r>
    </w:p>
    <w:p w:rsidR="001E3376" w:rsidRPr="00327B06" w:rsidRDefault="001E3376" w:rsidP="001E3376"/>
    <w:p w:rsidR="001E3376" w:rsidRPr="0041660B" w:rsidRDefault="001E3376" w:rsidP="001E3376">
      <w:pPr>
        <w:tabs>
          <w:tab w:val="left" w:pos="284"/>
        </w:tabs>
        <w:autoSpaceDE w:val="0"/>
        <w:autoSpaceDN w:val="0"/>
        <w:adjustRightInd w:val="0"/>
      </w:pPr>
      <w:r w:rsidRPr="0041660B">
        <w:rPr>
          <w:b/>
          <w:bCs/>
        </w:rPr>
        <w:t>A</w:t>
      </w:r>
      <w:r>
        <w:rPr>
          <w:b/>
          <w:bCs/>
        </w:rPr>
        <w:tab/>
      </w:r>
      <w:r w:rsidRPr="0041660B">
        <w:t>Ag</w:t>
      </w:r>
      <w:r w:rsidRPr="0041660B">
        <w:rPr>
          <w:vertAlign w:val="superscript"/>
        </w:rPr>
        <w:t>+</w:t>
      </w:r>
      <w:r w:rsidRPr="0041660B">
        <w:t xml:space="preserve"> is </w:t>
      </w:r>
      <w:r>
        <w:t>een</w:t>
      </w:r>
      <w:r w:rsidRPr="0041660B">
        <w:t xml:space="preserve"> oxid</w:t>
      </w:r>
      <w:r>
        <w:t>ator</w:t>
      </w:r>
      <w:r w:rsidRPr="0041660B">
        <w:t xml:space="preserve"> </w:t>
      </w:r>
      <w:r>
        <w:t>en</w:t>
      </w:r>
      <w:r w:rsidRPr="0041660B">
        <w:t xml:space="preserve"> Ni</w:t>
      </w:r>
      <w:r w:rsidRPr="0041660B">
        <w:rPr>
          <w:vertAlign w:val="superscript"/>
        </w:rPr>
        <w:t>2+</w:t>
      </w:r>
      <w:r w:rsidRPr="0041660B">
        <w:t xml:space="preserve"> is </w:t>
      </w:r>
      <w:r>
        <w:t>een</w:t>
      </w:r>
      <w:r w:rsidRPr="0041660B">
        <w:t xml:space="preserve"> reduc</w:t>
      </w:r>
      <w:r>
        <w:t>tor</w:t>
      </w:r>
    </w:p>
    <w:p w:rsidR="001E3376" w:rsidRPr="0041660B" w:rsidRDefault="001E3376" w:rsidP="001E3376">
      <w:pPr>
        <w:tabs>
          <w:tab w:val="left" w:pos="284"/>
        </w:tabs>
        <w:autoSpaceDE w:val="0"/>
        <w:autoSpaceDN w:val="0"/>
        <w:adjustRightInd w:val="0"/>
      </w:pPr>
      <w:r w:rsidRPr="0041660B">
        <w:rPr>
          <w:b/>
          <w:bCs/>
        </w:rPr>
        <w:t>B</w:t>
      </w:r>
      <w:r>
        <w:rPr>
          <w:b/>
          <w:bCs/>
        </w:rPr>
        <w:tab/>
      </w:r>
      <w:r w:rsidRPr="0041660B">
        <w:t>Ag</w:t>
      </w:r>
      <w:r w:rsidRPr="0041660B">
        <w:rPr>
          <w:vertAlign w:val="superscript"/>
        </w:rPr>
        <w:t>+</w:t>
      </w:r>
      <w:r w:rsidRPr="0041660B">
        <w:t xml:space="preserve"> is </w:t>
      </w:r>
      <w:r>
        <w:t>een</w:t>
      </w:r>
      <w:r w:rsidRPr="0041660B">
        <w:t xml:space="preserve"> </w:t>
      </w:r>
      <w:r>
        <w:t>sterkere</w:t>
      </w:r>
      <w:r w:rsidRPr="0041660B">
        <w:t xml:space="preserve"> oxid</w:t>
      </w:r>
      <w:r>
        <w:t>ator</w:t>
      </w:r>
      <w:r w:rsidRPr="0041660B">
        <w:t xml:space="preserve"> </w:t>
      </w:r>
      <w:r>
        <w:t>d</w:t>
      </w:r>
      <w:r w:rsidRPr="0041660B">
        <w:t>an Ni</w:t>
      </w:r>
      <w:r w:rsidRPr="0041660B">
        <w:rPr>
          <w:vertAlign w:val="superscript"/>
        </w:rPr>
        <w:t>2+</w:t>
      </w:r>
      <w:r w:rsidRPr="0041660B">
        <w:t xml:space="preserve"> </w:t>
      </w:r>
      <w:r>
        <w:t>en</w:t>
      </w:r>
      <w:r w:rsidRPr="0041660B">
        <w:t xml:space="preserve"> Ag is </w:t>
      </w:r>
      <w:r>
        <w:t>een</w:t>
      </w:r>
      <w:r w:rsidRPr="0041660B">
        <w:t xml:space="preserve"> </w:t>
      </w:r>
      <w:r>
        <w:t>sterkere</w:t>
      </w:r>
      <w:r w:rsidRPr="0041660B">
        <w:t xml:space="preserve"> reduc</w:t>
      </w:r>
      <w:r>
        <w:t>tor</w:t>
      </w:r>
      <w:r w:rsidRPr="0041660B">
        <w:t xml:space="preserve"> </w:t>
      </w:r>
      <w:r>
        <w:t>dan Ni</w:t>
      </w:r>
    </w:p>
    <w:p w:rsidR="001E3376" w:rsidRPr="0041660B" w:rsidRDefault="001E3376" w:rsidP="001E3376">
      <w:pPr>
        <w:tabs>
          <w:tab w:val="left" w:pos="284"/>
        </w:tabs>
        <w:autoSpaceDE w:val="0"/>
        <w:autoSpaceDN w:val="0"/>
        <w:adjustRightInd w:val="0"/>
      </w:pPr>
      <w:r>
        <w:rPr>
          <w:b/>
          <w:bCs/>
        </w:rPr>
        <w:t>C</w:t>
      </w:r>
      <w:r>
        <w:rPr>
          <w:b/>
          <w:bCs/>
        </w:rPr>
        <w:tab/>
      </w:r>
      <w:r w:rsidRPr="0041660B">
        <w:t>Ag</w:t>
      </w:r>
      <w:r w:rsidRPr="00AB506D">
        <w:rPr>
          <w:vertAlign w:val="superscript"/>
        </w:rPr>
        <w:t>+</w:t>
      </w:r>
      <w:r w:rsidRPr="0041660B">
        <w:t xml:space="preserve"> is </w:t>
      </w:r>
      <w:r>
        <w:t>een</w:t>
      </w:r>
      <w:r w:rsidRPr="0041660B">
        <w:t xml:space="preserve"> </w:t>
      </w:r>
      <w:r>
        <w:t>sterkere</w:t>
      </w:r>
      <w:r w:rsidRPr="0041660B">
        <w:t xml:space="preserve"> oxid</w:t>
      </w:r>
      <w:r>
        <w:t>ator</w:t>
      </w:r>
      <w:r w:rsidRPr="0041660B">
        <w:t xml:space="preserve"> </w:t>
      </w:r>
      <w:r>
        <w:t>d</w:t>
      </w:r>
      <w:r w:rsidRPr="0041660B">
        <w:t>an Ni</w:t>
      </w:r>
      <w:r w:rsidRPr="00AB506D">
        <w:rPr>
          <w:vertAlign w:val="superscript"/>
        </w:rPr>
        <w:t>2+</w:t>
      </w:r>
      <w:r w:rsidRPr="0041660B">
        <w:t xml:space="preserve"> </w:t>
      </w:r>
      <w:r>
        <w:t>en</w:t>
      </w:r>
      <w:r w:rsidRPr="0041660B">
        <w:t xml:space="preserve"> Ni is </w:t>
      </w:r>
      <w:r>
        <w:t>een</w:t>
      </w:r>
      <w:r w:rsidRPr="0041660B">
        <w:t xml:space="preserve"> </w:t>
      </w:r>
      <w:r>
        <w:t>sterkere</w:t>
      </w:r>
      <w:r w:rsidRPr="0041660B">
        <w:t xml:space="preserve"> reduc</w:t>
      </w:r>
      <w:r>
        <w:t>tor</w:t>
      </w:r>
      <w:r w:rsidRPr="0041660B">
        <w:t xml:space="preserve"> </w:t>
      </w:r>
      <w:r>
        <w:t>dan Ag</w:t>
      </w:r>
    </w:p>
    <w:p w:rsidR="001E3376" w:rsidRPr="0041660B" w:rsidRDefault="001E3376" w:rsidP="001E3376">
      <w:pPr>
        <w:tabs>
          <w:tab w:val="left" w:pos="284"/>
        </w:tabs>
        <w:autoSpaceDE w:val="0"/>
        <w:autoSpaceDN w:val="0"/>
        <w:adjustRightInd w:val="0"/>
      </w:pPr>
      <w:r>
        <w:rPr>
          <w:b/>
          <w:bCs/>
        </w:rPr>
        <w:t>D</w:t>
      </w:r>
      <w:r>
        <w:rPr>
          <w:b/>
          <w:bCs/>
        </w:rPr>
        <w:tab/>
      </w:r>
      <w:r w:rsidRPr="0041660B">
        <w:t>Ni</w:t>
      </w:r>
      <w:r w:rsidRPr="00AB506D">
        <w:rPr>
          <w:vertAlign w:val="superscript"/>
        </w:rPr>
        <w:t>2+</w:t>
      </w:r>
      <w:r w:rsidRPr="0041660B">
        <w:t xml:space="preserve"> is </w:t>
      </w:r>
      <w:r>
        <w:t>een</w:t>
      </w:r>
      <w:r w:rsidRPr="0041660B">
        <w:t xml:space="preserve"> </w:t>
      </w:r>
      <w:r>
        <w:t>sterkere</w:t>
      </w:r>
      <w:r w:rsidRPr="0041660B">
        <w:t xml:space="preserve"> oxid</w:t>
      </w:r>
      <w:r>
        <w:t>ator</w:t>
      </w:r>
      <w:r w:rsidRPr="0041660B">
        <w:t xml:space="preserve"> </w:t>
      </w:r>
      <w:r>
        <w:t>d</w:t>
      </w:r>
      <w:r w:rsidRPr="0041660B">
        <w:t>an Ag</w:t>
      </w:r>
      <w:r w:rsidRPr="00AB506D">
        <w:rPr>
          <w:vertAlign w:val="superscript"/>
        </w:rPr>
        <w:t>+</w:t>
      </w:r>
      <w:r w:rsidRPr="0041660B">
        <w:t xml:space="preserve"> </w:t>
      </w:r>
      <w:r>
        <w:t>en</w:t>
      </w:r>
      <w:r w:rsidRPr="0041660B">
        <w:t xml:space="preserve"> Ag is </w:t>
      </w:r>
      <w:r>
        <w:t>een sterkere</w:t>
      </w:r>
      <w:r w:rsidRPr="0041660B">
        <w:t xml:space="preserve"> reduc</w:t>
      </w:r>
      <w:r>
        <w:t>tor</w:t>
      </w:r>
      <w:r w:rsidRPr="0041660B">
        <w:t xml:space="preserve"> </w:t>
      </w:r>
      <w:r>
        <w:t>dan Ni</w:t>
      </w:r>
    </w:p>
    <w:p w:rsidR="001E3376" w:rsidRPr="00327B06" w:rsidRDefault="001E3376" w:rsidP="001E3376"/>
    <w:p w:rsidR="001E3376" w:rsidRPr="00327B06" w:rsidRDefault="001E3376" w:rsidP="001E3376"/>
    <w:p w:rsidR="001E3376" w:rsidRPr="00976356" w:rsidRDefault="001E3376" w:rsidP="001E3376">
      <w:pPr>
        <w:numPr>
          <w:ilvl w:val="0"/>
          <w:numId w:val="17"/>
        </w:numPr>
        <w:tabs>
          <w:tab w:val="clear" w:pos="284"/>
          <w:tab w:val="num" w:pos="0"/>
          <w:tab w:val="right" w:pos="9639"/>
        </w:tabs>
        <w:ind w:hanging="426"/>
      </w:pPr>
      <w:r w:rsidRPr="00976356">
        <w:t xml:space="preserve">X is het elementsymbool van een </w:t>
      </w:r>
      <w:r>
        <w:t>bepaald</w:t>
      </w:r>
      <w:r w:rsidRPr="00976356">
        <w:t xml:space="preserve"> halogeen.</w:t>
      </w:r>
    </w:p>
    <w:p w:rsidR="001E3376" w:rsidRPr="00976356" w:rsidRDefault="001E3376" w:rsidP="001E3376">
      <w:pPr>
        <w:widowControl w:val="0"/>
        <w:autoSpaceDE w:val="0"/>
        <w:autoSpaceDN w:val="0"/>
        <w:adjustRightInd w:val="0"/>
        <w:spacing w:line="230" w:lineRule="atLeast"/>
      </w:pPr>
      <w:r>
        <w:t xml:space="preserve">Hieronder staat het schema van een </w:t>
      </w:r>
      <w:r w:rsidRPr="00976356">
        <w:t>elektrochemische cel.</w:t>
      </w:r>
    </w:p>
    <w:p w:rsidR="001E3376" w:rsidRPr="00976356" w:rsidRDefault="001E3376" w:rsidP="001E3376">
      <w:pPr>
        <w:widowControl w:val="0"/>
        <w:autoSpaceDE w:val="0"/>
        <w:autoSpaceDN w:val="0"/>
        <w:adjustRightInd w:val="0"/>
        <w:spacing w:line="230" w:lineRule="atLeast"/>
        <w:jc w:val="center"/>
      </w:pPr>
      <w:r>
        <w:object w:dxaOrig="3720" w:dyaOrig="4522">
          <v:shape id="_x0000_i1028" type="#_x0000_t75" style="width:167.8pt;height:203.8pt" o:ole="">
            <v:imagedata r:id="rId12" o:title=""/>
          </v:shape>
          <o:OLEObject Type="Embed" ProgID="ACD.ChemSketch.20" ShapeID="_x0000_i1028" DrawAspect="Content" ObjectID="_1317489296" r:id="rId13"/>
        </w:object>
      </w:r>
    </w:p>
    <w:p w:rsidR="001E3376" w:rsidRPr="00976356" w:rsidRDefault="001E3376" w:rsidP="001E3376">
      <w:pPr>
        <w:widowControl w:val="0"/>
        <w:autoSpaceDE w:val="0"/>
        <w:autoSpaceDN w:val="0"/>
        <w:adjustRightInd w:val="0"/>
        <w:spacing w:line="230" w:lineRule="atLeast"/>
        <w:jc w:val="both"/>
      </w:pPr>
      <w:r>
        <w:t>De koolstof</w:t>
      </w:r>
      <w:r w:rsidRPr="00976356">
        <w:t>elektrode in de linker</w:t>
      </w:r>
      <w:r>
        <w:t xml:space="preserve"> </w:t>
      </w:r>
      <w:r w:rsidRPr="00976356">
        <w:t>halfcel is de positieve pool: dit is uiteraard afhankelijk van de keuze van de chemicaliën (X</w:t>
      </w:r>
      <w:r w:rsidRPr="00410034">
        <w:rPr>
          <w:vertAlign w:val="subscript"/>
        </w:rPr>
        <w:t>2</w:t>
      </w:r>
      <w:r w:rsidRPr="00976356">
        <w:t xml:space="preserve"> en X</w:t>
      </w:r>
      <w:r>
        <w:rPr>
          <w:vertAlign w:val="superscript"/>
        </w:rPr>
        <w:sym w:font="Symbol" w:char="F02D"/>
      </w:r>
      <w:r w:rsidRPr="00976356">
        <w:t>) in de rechter</w:t>
      </w:r>
      <w:r>
        <w:t xml:space="preserve"> </w:t>
      </w:r>
      <w:r w:rsidRPr="00976356">
        <w:t>halfcel.</w:t>
      </w:r>
    </w:p>
    <w:p w:rsidR="001E3376" w:rsidRDefault="001E3376" w:rsidP="001E3376">
      <w:pPr>
        <w:widowControl w:val="0"/>
        <w:autoSpaceDE w:val="0"/>
        <w:autoSpaceDN w:val="0"/>
        <w:adjustRightInd w:val="0"/>
        <w:spacing w:line="249" w:lineRule="atLeast"/>
      </w:pPr>
    </w:p>
    <w:p w:rsidR="001E3376" w:rsidRDefault="001E3376" w:rsidP="001E3376">
      <w:pPr>
        <w:widowControl w:val="0"/>
        <w:autoSpaceDE w:val="0"/>
        <w:autoSpaceDN w:val="0"/>
        <w:adjustRightInd w:val="0"/>
        <w:spacing w:line="249" w:lineRule="atLeast"/>
      </w:pPr>
      <w:r>
        <w:t>Welke rij in de antwoordtabel geeft de juiste antwoorden op de volgende twee vragen:</w:t>
      </w:r>
    </w:p>
    <w:p w:rsidR="001E3376" w:rsidRPr="00976356" w:rsidRDefault="001E3376" w:rsidP="001E3376">
      <w:pPr>
        <w:widowControl w:val="0"/>
        <w:autoSpaceDE w:val="0"/>
        <w:autoSpaceDN w:val="0"/>
        <w:adjustRightInd w:val="0"/>
        <w:spacing w:line="249" w:lineRule="atLeast"/>
      </w:pPr>
      <w:r w:rsidRPr="00976356">
        <w:t xml:space="preserve">Welke reactie </w:t>
      </w:r>
      <w:r>
        <w:t>verloopt</w:t>
      </w:r>
      <w:r w:rsidRPr="00976356">
        <w:t xml:space="preserve"> in de linker</w:t>
      </w:r>
      <w:r>
        <w:t xml:space="preserve"> </w:t>
      </w:r>
      <w:r w:rsidRPr="00976356">
        <w:t>halfcel, indien deze inderdaad de positieve pool is?</w:t>
      </w:r>
    </w:p>
    <w:p w:rsidR="001E3376" w:rsidRPr="00327B06" w:rsidRDefault="001E3376" w:rsidP="001E3376">
      <w:r w:rsidRPr="00976356">
        <w:t>Welke chemicaliën (KX en X</w:t>
      </w:r>
      <w:r w:rsidRPr="00410034">
        <w:rPr>
          <w:vertAlign w:val="subscript"/>
        </w:rPr>
        <w:t>2</w:t>
      </w:r>
      <w:r w:rsidRPr="00976356">
        <w:t>) moeten daarvoor aanwezig zijn in de rechter</w:t>
      </w:r>
      <w:r>
        <w:t xml:space="preserve"> </w:t>
      </w:r>
      <w:r w:rsidRPr="00976356">
        <w:t>halfcel?</w:t>
      </w:r>
    </w:p>
    <w:p w:rsidR="001E3376" w:rsidRPr="00976356" w:rsidRDefault="001E3376" w:rsidP="001E3376">
      <w:pPr>
        <w:widowControl w:val="0"/>
        <w:autoSpaceDE w:val="0"/>
        <w:autoSpaceDN w:val="0"/>
        <w:adjustRightInd w:val="0"/>
        <w:spacing w:line="249" w:lineRule="atLeast"/>
      </w:pPr>
    </w:p>
    <w:tbl>
      <w:tblPr>
        <w:tblW w:w="0" w:type="auto"/>
        <w:tblBorders>
          <w:insideV w:val="single" w:sz="4" w:space="0" w:color="auto"/>
        </w:tblBorders>
        <w:tblCellMar>
          <w:left w:w="0" w:type="dxa"/>
          <w:right w:w="0" w:type="dxa"/>
        </w:tblCellMar>
        <w:tblLook w:val="0000"/>
      </w:tblPr>
      <w:tblGrid>
        <w:gridCol w:w="284"/>
        <w:gridCol w:w="2813"/>
        <w:gridCol w:w="3977"/>
      </w:tblGrid>
      <w:tr w:rsidR="001E3376" w:rsidRPr="00976356" w:rsidTr="00915800">
        <w:tc>
          <w:tcPr>
            <w:tcW w:w="284" w:type="dxa"/>
            <w:tcBorders>
              <w:bottom w:val="single" w:sz="4" w:space="0" w:color="auto"/>
            </w:tcBorders>
            <w:vAlign w:val="center"/>
          </w:tcPr>
          <w:p w:rsidR="001E3376" w:rsidRPr="00976356" w:rsidRDefault="001E3376" w:rsidP="00915800">
            <w:pPr>
              <w:widowControl w:val="0"/>
              <w:autoSpaceDE w:val="0"/>
              <w:autoSpaceDN w:val="0"/>
              <w:adjustRightInd w:val="0"/>
            </w:pPr>
          </w:p>
        </w:tc>
        <w:tc>
          <w:tcPr>
            <w:tcW w:w="2813" w:type="dxa"/>
            <w:tcBorders>
              <w:bottom w:val="single" w:sz="4" w:space="0" w:color="auto"/>
            </w:tcBorders>
            <w:vAlign w:val="center"/>
          </w:tcPr>
          <w:p w:rsidR="001E3376" w:rsidRPr="00976356" w:rsidRDefault="001E3376" w:rsidP="00915800">
            <w:pPr>
              <w:widowControl w:val="0"/>
              <w:autoSpaceDE w:val="0"/>
              <w:autoSpaceDN w:val="0"/>
              <w:adjustRightInd w:val="0"/>
              <w:jc w:val="center"/>
            </w:pPr>
            <w:r>
              <w:t>r</w:t>
            </w:r>
            <w:r w:rsidRPr="00976356">
              <w:t>eactie in de</w:t>
            </w:r>
            <w:r>
              <w:t xml:space="preserve"> linker </w:t>
            </w:r>
            <w:r w:rsidRPr="00976356">
              <w:t>halfcel</w:t>
            </w:r>
          </w:p>
        </w:tc>
        <w:tc>
          <w:tcPr>
            <w:tcW w:w="0" w:type="auto"/>
            <w:tcBorders>
              <w:bottom w:val="single" w:sz="4" w:space="0" w:color="auto"/>
            </w:tcBorders>
            <w:vAlign w:val="center"/>
          </w:tcPr>
          <w:p w:rsidR="001E3376" w:rsidRPr="00976356" w:rsidRDefault="001E3376" w:rsidP="00915800">
            <w:pPr>
              <w:widowControl w:val="0"/>
              <w:autoSpaceDE w:val="0"/>
              <w:autoSpaceDN w:val="0"/>
              <w:adjustRightInd w:val="0"/>
              <w:jc w:val="center"/>
            </w:pPr>
            <w:r>
              <w:t>c</w:t>
            </w:r>
            <w:r w:rsidRPr="00976356">
              <w:t>hem</w:t>
            </w:r>
            <w:r>
              <w:t>i</w:t>
            </w:r>
            <w:r w:rsidRPr="00976356">
              <w:t>caliën in de rechter</w:t>
            </w:r>
            <w:r>
              <w:t xml:space="preserve"> </w:t>
            </w:r>
            <w:r w:rsidRPr="00976356">
              <w:t>halfcel</w:t>
            </w:r>
          </w:p>
        </w:tc>
      </w:tr>
      <w:tr w:rsidR="001E3376" w:rsidRPr="00976356" w:rsidTr="00915800">
        <w:tc>
          <w:tcPr>
            <w:tcW w:w="284" w:type="dxa"/>
            <w:tcBorders>
              <w:top w:val="single" w:sz="4" w:space="0" w:color="auto"/>
            </w:tcBorders>
            <w:vAlign w:val="center"/>
          </w:tcPr>
          <w:p w:rsidR="001E3376" w:rsidRPr="008B56B5" w:rsidRDefault="001E3376" w:rsidP="00915800">
            <w:pPr>
              <w:widowControl w:val="0"/>
              <w:autoSpaceDE w:val="0"/>
              <w:autoSpaceDN w:val="0"/>
              <w:adjustRightInd w:val="0"/>
              <w:rPr>
                <w:b/>
              </w:rPr>
            </w:pPr>
            <w:r w:rsidRPr="008B56B5">
              <w:rPr>
                <w:b/>
              </w:rPr>
              <w:t>A</w:t>
            </w:r>
          </w:p>
        </w:tc>
        <w:tc>
          <w:tcPr>
            <w:tcW w:w="2813" w:type="dxa"/>
            <w:tcBorders>
              <w:top w:val="single" w:sz="4" w:space="0" w:color="auto"/>
            </w:tcBorders>
            <w:vAlign w:val="center"/>
          </w:tcPr>
          <w:p w:rsidR="001E3376" w:rsidRPr="00976356" w:rsidRDefault="001E3376" w:rsidP="00915800">
            <w:pPr>
              <w:widowControl w:val="0"/>
              <w:autoSpaceDE w:val="0"/>
              <w:autoSpaceDN w:val="0"/>
              <w:adjustRightInd w:val="0"/>
              <w:jc w:val="center"/>
            </w:pPr>
            <w:r w:rsidRPr="00976356">
              <w:t>2 Br</w:t>
            </w:r>
            <w:r>
              <w:rPr>
                <w:vertAlign w:val="superscript"/>
              </w:rPr>
              <w:sym w:font="Symbol" w:char="F02D"/>
            </w:r>
            <w:r w:rsidRPr="00976356">
              <w:t xml:space="preserve">(aq) </w:t>
            </w:r>
            <w:r>
              <w:sym w:font="Symbol" w:char="F0AE"/>
            </w:r>
            <w:r>
              <w:t xml:space="preserve"> </w:t>
            </w:r>
            <w:r w:rsidRPr="00976356">
              <w:t>Br</w:t>
            </w:r>
            <w:r w:rsidRPr="00410034">
              <w:rPr>
                <w:vertAlign w:val="subscript"/>
              </w:rPr>
              <w:t>2</w:t>
            </w:r>
            <w:r w:rsidRPr="00976356">
              <w:t>(aq) + 2 e</w:t>
            </w:r>
            <w:r>
              <w:rPr>
                <w:vertAlign w:val="superscript"/>
              </w:rPr>
              <w:sym w:font="Symbol" w:char="F02D"/>
            </w:r>
          </w:p>
        </w:tc>
        <w:tc>
          <w:tcPr>
            <w:tcW w:w="0" w:type="auto"/>
            <w:tcBorders>
              <w:top w:val="single" w:sz="4" w:space="0" w:color="auto"/>
            </w:tcBorders>
            <w:vAlign w:val="center"/>
          </w:tcPr>
          <w:p w:rsidR="001E3376" w:rsidRPr="00976356" w:rsidRDefault="001E3376" w:rsidP="00915800">
            <w:pPr>
              <w:widowControl w:val="0"/>
              <w:autoSpaceDE w:val="0"/>
              <w:autoSpaceDN w:val="0"/>
              <w:adjustRightInd w:val="0"/>
              <w:ind w:left="159"/>
            </w:pPr>
            <w:r>
              <w:t>o</w:t>
            </w:r>
            <w:r w:rsidRPr="00976356">
              <w:t>pgelost kaliumjodide en opgelost jood</w:t>
            </w:r>
          </w:p>
        </w:tc>
      </w:tr>
      <w:tr w:rsidR="001E3376" w:rsidRPr="00976356" w:rsidTr="00915800">
        <w:tc>
          <w:tcPr>
            <w:tcW w:w="284" w:type="dxa"/>
            <w:vAlign w:val="center"/>
          </w:tcPr>
          <w:p w:rsidR="001E3376" w:rsidRPr="008B56B5" w:rsidRDefault="001E3376" w:rsidP="00915800">
            <w:pPr>
              <w:widowControl w:val="0"/>
              <w:autoSpaceDE w:val="0"/>
              <w:autoSpaceDN w:val="0"/>
              <w:adjustRightInd w:val="0"/>
              <w:rPr>
                <w:b/>
              </w:rPr>
            </w:pPr>
            <w:r w:rsidRPr="008B56B5">
              <w:rPr>
                <w:b/>
              </w:rPr>
              <w:t>B</w:t>
            </w:r>
          </w:p>
        </w:tc>
        <w:tc>
          <w:tcPr>
            <w:tcW w:w="2813" w:type="dxa"/>
            <w:vAlign w:val="center"/>
          </w:tcPr>
          <w:p w:rsidR="001E3376" w:rsidRPr="00976356" w:rsidRDefault="001E3376" w:rsidP="00915800">
            <w:pPr>
              <w:widowControl w:val="0"/>
              <w:autoSpaceDE w:val="0"/>
              <w:autoSpaceDN w:val="0"/>
              <w:adjustRightInd w:val="0"/>
              <w:jc w:val="center"/>
            </w:pPr>
            <w:r w:rsidRPr="00976356">
              <w:t>2 Br</w:t>
            </w:r>
            <w:r>
              <w:rPr>
                <w:vertAlign w:val="superscript"/>
              </w:rPr>
              <w:sym w:font="Symbol" w:char="F02D"/>
            </w:r>
            <w:r w:rsidRPr="00976356">
              <w:t xml:space="preserve">(aq) </w:t>
            </w:r>
            <w:r>
              <w:sym w:font="Symbol" w:char="F0AE"/>
            </w:r>
            <w:r>
              <w:t xml:space="preserve"> </w:t>
            </w:r>
            <w:r w:rsidRPr="00976356">
              <w:t>Br</w:t>
            </w:r>
            <w:r w:rsidRPr="00410034">
              <w:rPr>
                <w:vertAlign w:val="subscript"/>
              </w:rPr>
              <w:t>2</w:t>
            </w:r>
            <w:r w:rsidRPr="00976356">
              <w:t>(aq) + 2 e</w:t>
            </w:r>
            <w:r>
              <w:rPr>
                <w:vertAlign w:val="superscript"/>
              </w:rPr>
              <w:sym w:font="Symbol" w:char="F02D"/>
            </w:r>
          </w:p>
        </w:tc>
        <w:tc>
          <w:tcPr>
            <w:tcW w:w="0" w:type="auto"/>
            <w:vAlign w:val="center"/>
          </w:tcPr>
          <w:p w:rsidR="001E3376" w:rsidRPr="00976356" w:rsidRDefault="001E3376" w:rsidP="00915800">
            <w:pPr>
              <w:widowControl w:val="0"/>
              <w:autoSpaceDE w:val="0"/>
              <w:autoSpaceDN w:val="0"/>
              <w:adjustRightInd w:val="0"/>
              <w:ind w:left="159"/>
            </w:pPr>
            <w:r>
              <w:t>o</w:t>
            </w:r>
            <w:r w:rsidRPr="00976356">
              <w:t>pgelost kaliumchloride en opgelost chloor</w:t>
            </w:r>
          </w:p>
        </w:tc>
      </w:tr>
      <w:tr w:rsidR="001E3376" w:rsidRPr="00976356" w:rsidTr="00915800">
        <w:tc>
          <w:tcPr>
            <w:tcW w:w="284" w:type="dxa"/>
            <w:vAlign w:val="center"/>
          </w:tcPr>
          <w:p w:rsidR="001E3376" w:rsidRPr="008B56B5" w:rsidRDefault="001E3376" w:rsidP="00915800">
            <w:pPr>
              <w:widowControl w:val="0"/>
              <w:autoSpaceDE w:val="0"/>
              <w:autoSpaceDN w:val="0"/>
              <w:adjustRightInd w:val="0"/>
              <w:rPr>
                <w:b/>
              </w:rPr>
            </w:pPr>
            <w:r w:rsidRPr="008B56B5">
              <w:rPr>
                <w:b/>
              </w:rPr>
              <w:t>C</w:t>
            </w:r>
          </w:p>
        </w:tc>
        <w:tc>
          <w:tcPr>
            <w:tcW w:w="2813" w:type="dxa"/>
            <w:vAlign w:val="center"/>
          </w:tcPr>
          <w:p w:rsidR="001E3376" w:rsidRPr="00976356" w:rsidRDefault="001E3376" w:rsidP="00915800">
            <w:pPr>
              <w:widowControl w:val="0"/>
              <w:autoSpaceDE w:val="0"/>
              <w:autoSpaceDN w:val="0"/>
              <w:adjustRightInd w:val="0"/>
              <w:jc w:val="center"/>
            </w:pPr>
            <w:r w:rsidRPr="00976356">
              <w:t>Br</w:t>
            </w:r>
            <w:r w:rsidRPr="00410034">
              <w:rPr>
                <w:vertAlign w:val="subscript"/>
              </w:rPr>
              <w:t>2</w:t>
            </w:r>
            <w:r w:rsidRPr="00976356">
              <w:t>(aq) + 2 e</w:t>
            </w:r>
            <w:r>
              <w:rPr>
                <w:vertAlign w:val="superscript"/>
              </w:rPr>
              <w:sym w:font="Symbol" w:char="F02D"/>
            </w:r>
            <w:r w:rsidRPr="00976356">
              <w:t xml:space="preserve"> </w:t>
            </w:r>
            <w:r>
              <w:sym w:font="Symbol" w:char="F0AE"/>
            </w:r>
            <w:r>
              <w:t xml:space="preserve"> </w:t>
            </w:r>
            <w:r w:rsidRPr="00976356">
              <w:t>2 Br</w:t>
            </w:r>
            <w:r>
              <w:rPr>
                <w:vertAlign w:val="superscript"/>
              </w:rPr>
              <w:sym w:font="Symbol" w:char="F02D"/>
            </w:r>
            <w:r w:rsidRPr="00976356">
              <w:t>(aq)</w:t>
            </w:r>
          </w:p>
        </w:tc>
        <w:tc>
          <w:tcPr>
            <w:tcW w:w="0" w:type="auto"/>
            <w:vAlign w:val="center"/>
          </w:tcPr>
          <w:p w:rsidR="001E3376" w:rsidRPr="00976356" w:rsidRDefault="001E3376" w:rsidP="00915800">
            <w:pPr>
              <w:widowControl w:val="0"/>
              <w:autoSpaceDE w:val="0"/>
              <w:autoSpaceDN w:val="0"/>
              <w:adjustRightInd w:val="0"/>
              <w:ind w:left="159"/>
            </w:pPr>
            <w:r>
              <w:t>o</w:t>
            </w:r>
            <w:r w:rsidRPr="00976356">
              <w:t>pgelost kaliumjodide en opgelost jood</w:t>
            </w:r>
          </w:p>
        </w:tc>
      </w:tr>
      <w:tr w:rsidR="001E3376" w:rsidRPr="00976356" w:rsidTr="00915800">
        <w:tc>
          <w:tcPr>
            <w:tcW w:w="284" w:type="dxa"/>
            <w:vAlign w:val="center"/>
          </w:tcPr>
          <w:p w:rsidR="001E3376" w:rsidRPr="008B56B5" w:rsidRDefault="001E3376" w:rsidP="00915800">
            <w:pPr>
              <w:widowControl w:val="0"/>
              <w:autoSpaceDE w:val="0"/>
              <w:autoSpaceDN w:val="0"/>
              <w:adjustRightInd w:val="0"/>
              <w:rPr>
                <w:b/>
              </w:rPr>
            </w:pPr>
            <w:r w:rsidRPr="008B56B5">
              <w:rPr>
                <w:b/>
              </w:rPr>
              <w:t>D</w:t>
            </w:r>
          </w:p>
        </w:tc>
        <w:tc>
          <w:tcPr>
            <w:tcW w:w="2813" w:type="dxa"/>
            <w:vAlign w:val="center"/>
          </w:tcPr>
          <w:p w:rsidR="001E3376" w:rsidRPr="00976356" w:rsidRDefault="001E3376" w:rsidP="00915800">
            <w:pPr>
              <w:widowControl w:val="0"/>
              <w:autoSpaceDE w:val="0"/>
              <w:autoSpaceDN w:val="0"/>
              <w:adjustRightInd w:val="0"/>
              <w:jc w:val="center"/>
            </w:pPr>
            <w:r w:rsidRPr="00976356">
              <w:t>Br</w:t>
            </w:r>
            <w:r w:rsidRPr="00410034">
              <w:rPr>
                <w:vertAlign w:val="subscript"/>
              </w:rPr>
              <w:t>2</w:t>
            </w:r>
            <w:r w:rsidRPr="00976356">
              <w:t>(aq) + 2 e</w:t>
            </w:r>
            <w:r>
              <w:rPr>
                <w:vertAlign w:val="superscript"/>
              </w:rPr>
              <w:sym w:font="Symbol" w:char="F02D"/>
            </w:r>
            <w:r w:rsidRPr="00976356">
              <w:t xml:space="preserve"> </w:t>
            </w:r>
            <w:r>
              <w:sym w:font="Symbol" w:char="F0AE"/>
            </w:r>
            <w:r>
              <w:t xml:space="preserve"> </w:t>
            </w:r>
            <w:r w:rsidRPr="00976356">
              <w:t>2 Br</w:t>
            </w:r>
            <w:r>
              <w:rPr>
                <w:vertAlign w:val="superscript"/>
              </w:rPr>
              <w:sym w:font="Symbol" w:char="F02D"/>
            </w:r>
            <w:r w:rsidRPr="00976356">
              <w:t>(aq)</w:t>
            </w:r>
          </w:p>
        </w:tc>
        <w:tc>
          <w:tcPr>
            <w:tcW w:w="0" w:type="auto"/>
            <w:vAlign w:val="center"/>
          </w:tcPr>
          <w:p w:rsidR="001E3376" w:rsidRPr="00976356" w:rsidRDefault="001E3376" w:rsidP="00915800">
            <w:pPr>
              <w:widowControl w:val="0"/>
              <w:autoSpaceDE w:val="0"/>
              <w:autoSpaceDN w:val="0"/>
              <w:adjustRightInd w:val="0"/>
              <w:ind w:left="159"/>
            </w:pPr>
            <w:r>
              <w:t>o</w:t>
            </w:r>
            <w:r w:rsidRPr="00976356">
              <w:t>pgelost kaliumchloride en opgelost chloor</w:t>
            </w:r>
          </w:p>
        </w:tc>
      </w:tr>
    </w:tbl>
    <w:p w:rsidR="001E3376" w:rsidRDefault="001E3376" w:rsidP="001E3376">
      <w:pPr>
        <w:pStyle w:val="Kop1"/>
      </w:pPr>
      <w:r>
        <w:br w:type="page"/>
      </w:r>
      <w:r>
        <w:lastRenderedPageBreak/>
        <w:t>Open opgaven</w:t>
      </w:r>
    </w:p>
    <w:p w:rsidR="001E3376" w:rsidRDefault="001E3376" w:rsidP="001E3376">
      <w:pPr>
        <w:pStyle w:val="Kop2"/>
      </w:pPr>
      <w:r>
        <w:t>Opgave 1 Structuur en analyse</w:t>
      </w:r>
      <w:r>
        <w:tab/>
        <w:t>(23 punten)</w:t>
      </w:r>
    </w:p>
    <w:p w:rsidR="001E3376" w:rsidRDefault="001E3376" w:rsidP="001E3376">
      <w:pPr>
        <w:pStyle w:val="Vraag2"/>
        <w:numPr>
          <w:ilvl w:val="0"/>
          <w:numId w:val="20"/>
        </w:numPr>
      </w:pPr>
      <w:r>
        <w:t>Rangschik de bindingen hieronder naar toenemende polariteit. Begin met de minst polaire binding. Leg uit hoe je aan je antwoord komt.</w:t>
      </w:r>
      <w:r>
        <w:tab/>
        <w:t>3</w:t>
      </w:r>
    </w:p>
    <w:p w:rsidR="001E3376" w:rsidRDefault="001E3376" w:rsidP="001E3376">
      <w:pPr>
        <w:widowControl w:val="0"/>
        <w:autoSpaceDE w:val="0"/>
        <w:autoSpaceDN w:val="0"/>
        <w:adjustRightInd w:val="0"/>
        <w:spacing w:line="254" w:lineRule="atLeast"/>
        <w:ind w:left="360" w:firstLine="348"/>
      </w:pPr>
      <w:r>
        <w:t>H</w:t>
      </w:r>
      <w:r>
        <w:sym w:font="Symbol" w:char="F02D"/>
      </w:r>
      <w:r>
        <w:t>F, H</w:t>
      </w:r>
      <w:r>
        <w:sym w:font="Symbol" w:char="F02D"/>
      </w:r>
      <w:r>
        <w:t>H, H</w:t>
      </w:r>
      <w:r>
        <w:sym w:font="Symbol" w:char="F02D"/>
      </w:r>
      <w:r>
        <w:t>C, H</w:t>
      </w:r>
      <w:r>
        <w:sym w:font="Symbol" w:char="F02D"/>
      </w:r>
      <w:r>
        <w:t>O, H</w:t>
      </w:r>
      <w:r>
        <w:sym w:font="Symbol" w:char="F02D"/>
      </w:r>
      <w:r>
        <w:t>N</w:t>
      </w:r>
    </w:p>
    <w:p w:rsidR="001E3376" w:rsidRDefault="001E3376" w:rsidP="001E3376">
      <w:pPr>
        <w:pStyle w:val="Vraag2"/>
        <w:numPr>
          <w:ilvl w:val="0"/>
          <w:numId w:val="20"/>
        </w:numPr>
      </w:pPr>
      <w:r>
        <w:t>Maak aan de hand van de structuurformule van CO</w:t>
      </w:r>
      <w:r>
        <w:rPr>
          <w:vertAlign w:val="subscript"/>
        </w:rPr>
        <w:t>2</w:t>
      </w:r>
      <w:r>
        <w:t xml:space="preserve"> duidelijk of </w:t>
      </w:r>
      <w:r w:rsidRPr="00925586">
        <w:t>CO</w:t>
      </w:r>
      <w:r w:rsidRPr="00925586">
        <w:rPr>
          <w:vertAlign w:val="subscript"/>
        </w:rPr>
        <w:t>2</w:t>
      </w:r>
      <w:r>
        <w:t xml:space="preserve"> een dipoolmolecuul is.</w:t>
      </w:r>
      <w:r w:rsidRPr="00FC74AC">
        <w:t xml:space="preserve"> </w:t>
      </w:r>
      <w:r>
        <w:tab/>
        <w:t>4</w:t>
      </w:r>
    </w:p>
    <w:p w:rsidR="001E3376" w:rsidRDefault="001E3376" w:rsidP="001E3376">
      <w:pPr>
        <w:widowControl w:val="0"/>
        <w:autoSpaceDE w:val="0"/>
        <w:autoSpaceDN w:val="0"/>
        <w:adjustRightInd w:val="0"/>
        <w:spacing w:before="120"/>
        <w:ind w:left="709"/>
      </w:pPr>
      <w:r>
        <w:t>De concentratie van een stof in oplossing kan bepaald worden door met behulp van een spectrofotometer de extinctie te meten. De extinctie (bij 280 nm) van een oplossing van het enzym koolzuuranhydrase is 0,49.</w:t>
      </w:r>
    </w:p>
    <w:p w:rsidR="001E3376" w:rsidRDefault="001E3376" w:rsidP="001E3376">
      <w:pPr>
        <w:pStyle w:val="Vraag2"/>
        <w:numPr>
          <w:ilvl w:val="0"/>
          <w:numId w:val="20"/>
        </w:numPr>
      </w:pPr>
      <w:r>
        <w:t>Bereken de concentratie in g L</w:t>
      </w:r>
      <w:r>
        <w:rPr>
          <w:vertAlign w:val="superscript"/>
        </w:rPr>
        <w:sym w:font="Symbol" w:char="F02D"/>
      </w:r>
      <w:r>
        <w:rPr>
          <w:vertAlign w:val="superscript"/>
        </w:rPr>
        <w:t>1</w:t>
      </w:r>
      <w:r>
        <w:t xml:space="preserve">. Gegeven: de molaire extinctiecoëfficiënt </w:t>
      </w:r>
      <w:r>
        <w:rPr>
          <w:rFonts w:ascii="Symbol" w:hAnsi="Symbol"/>
        </w:rPr>
        <w:t></w:t>
      </w:r>
      <w:r>
        <w:rPr>
          <w:rFonts w:ascii="Symbol" w:hAnsi="Symbol"/>
        </w:rPr>
        <w:t></w:t>
      </w:r>
      <w:r>
        <w:t>van koolzuuranhydrase is 5,48</w:t>
      </w:r>
      <w:r>
        <w:sym w:font="Symbol" w:char="F0D7"/>
      </w:r>
      <w:r>
        <w:t>10</w:t>
      </w:r>
      <w:r>
        <w:rPr>
          <w:vertAlign w:val="superscript"/>
        </w:rPr>
        <w:t>4</w:t>
      </w:r>
      <w:r>
        <w:t xml:space="preserve"> L mol</w:t>
      </w:r>
      <w:r>
        <w:rPr>
          <w:vertAlign w:val="superscript"/>
        </w:rPr>
        <w:sym w:font="Symbol" w:char="F02D"/>
      </w:r>
      <w:r>
        <w:rPr>
          <w:vertAlign w:val="superscript"/>
        </w:rPr>
        <w:t>1</w:t>
      </w:r>
      <w:r>
        <w:t> cm</w:t>
      </w:r>
      <w:r>
        <w:rPr>
          <w:vertAlign w:val="superscript"/>
        </w:rPr>
        <w:sym w:font="Symbol" w:char="F02D"/>
      </w:r>
      <w:r>
        <w:rPr>
          <w:vertAlign w:val="superscript"/>
        </w:rPr>
        <w:t>1</w:t>
      </w:r>
      <w:r>
        <w:t xml:space="preserve">, de weglengte door de cuvet is </w:t>
      </w:r>
      <w:smartTag w:uri="urn:schemas-microsoft-com:office:smarttags" w:element="metricconverter">
        <w:smartTagPr>
          <w:attr w:name="ProductID" w:val="1,0 cm"/>
        </w:smartTagPr>
        <w:r>
          <w:t>1,0 cm</w:t>
        </w:r>
      </w:smartTag>
      <w:r>
        <w:t xml:space="preserve"> en de molaire massa van koolzuuranhydrase is 2,93</w:t>
      </w:r>
      <w:r>
        <w:sym w:font="Symbol" w:char="F0D7"/>
      </w:r>
      <w:r>
        <w:t>10</w:t>
      </w:r>
      <w:r>
        <w:rPr>
          <w:vertAlign w:val="superscript"/>
        </w:rPr>
        <w:t>4</w:t>
      </w:r>
      <w:r>
        <w:t xml:space="preserve"> g mol</w:t>
      </w:r>
      <w:r>
        <w:rPr>
          <w:vertAlign w:val="superscript"/>
        </w:rPr>
        <w:sym w:font="Symbol" w:char="F02D"/>
      </w:r>
      <w:r>
        <w:rPr>
          <w:vertAlign w:val="superscript"/>
        </w:rPr>
        <w:t>1</w:t>
      </w:r>
      <w:r>
        <w:t xml:space="preserve">. Maak eventueel gebruik van Binas 37 </w:t>
      </w:r>
      <w:r w:rsidRPr="00DF44E2">
        <w:t>E</w:t>
      </w:r>
      <w:r>
        <w:t xml:space="preserve"> (36 E).</w:t>
      </w:r>
      <w:r>
        <w:tab/>
        <w:t>3</w:t>
      </w:r>
    </w:p>
    <w:p w:rsidR="001E3376" w:rsidRPr="00073F14" w:rsidRDefault="001E3376" w:rsidP="001E3376">
      <w:pPr>
        <w:widowControl w:val="0"/>
        <w:autoSpaceDE w:val="0"/>
        <w:autoSpaceDN w:val="0"/>
        <w:adjustRightInd w:val="0"/>
        <w:spacing w:before="120" w:line="254" w:lineRule="atLeast"/>
        <w:ind w:left="708"/>
        <w:rPr>
          <w:b/>
        </w:rPr>
      </w:pPr>
      <w:r w:rsidRPr="00073F14">
        <w:rPr>
          <w:b/>
        </w:rPr>
        <w:t>inleiding bij deelvraag 1 d)</w:t>
      </w:r>
    </w:p>
    <w:p w:rsidR="001E3376" w:rsidRDefault="001E3376" w:rsidP="001E3376">
      <w:pPr>
        <w:widowControl w:val="0"/>
        <w:autoSpaceDE w:val="0"/>
        <w:autoSpaceDN w:val="0"/>
        <w:adjustRightInd w:val="0"/>
        <w:spacing w:line="254" w:lineRule="atLeast"/>
        <w:ind w:left="709"/>
      </w:pPr>
      <w:r>
        <w:sym w:font="Symbol" w:char="F02D"/>
      </w:r>
      <w:r>
        <w:t xml:space="preserve"> Als de kern van een atoom een oneven aantal neutronen en/of protonen heeft (bijvoorbeeld </w:t>
      </w:r>
      <w:r>
        <w:rPr>
          <w:vertAlign w:val="superscript"/>
        </w:rPr>
        <w:t>1</w:t>
      </w:r>
      <w:r>
        <w:t>H met één proton in de kern) tolt deze kern om zijn as en gedraagt zich dus als een klein magneetje. Het magneetveld van zo'n magneetje kan in een sterk uitwendig magneetveld maar twee richtingen aannemen: parallel (lagere energie) of antiparallel (hogere energie) aan het uitwendige magneetveld.</w:t>
      </w:r>
      <w:r w:rsidRPr="00F93845">
        <w:t xml:space="preserve"> </w:t>
      </w:r>
      <w:r>
        <w:t>Als het magneetje omklapt van antiparallel naar parallel zendt het radiostraling uit met een frequentie die evenredig is met het energieverschil tussen de twee toestanden.</w:t>
      </w:r>
    </w:p>
    <w:p w:rsidR="001E3376" w:rsidRDefault="001E3376" w:rsidP="001E3376">
      <w:pPr>
        <w:widowControl w:val="0"/>
        <w:autoSpaceDE w:val="0"/>
        <w:autoSpaceDN w:val="0"/>
        <w:adjustRightInd w:val="0"/>
        <w:spacing w:line="254" w:lineRule="atLeast"/>
        <w:ind w:left="709"/>
      </w:pPr>
      <w:r>
        <w:sym w:font="Symbol" w:char="F02D"/>
      </w:r>
      <w:r>
        <w:t xml:space="preserve"> Elke H-kern voelt een effectief magneetveld:</w:t>
      </w:r>
      <w:r>
        <w:tab/>
        <w:t xml:space="preserve">1) het uitwendige veld wordt bij de atoomkern afgeschermd door de omringende elektronenwolk en de dichtheid van die elektronenwolk is weer afhankelijk van de directe omgeving ervan. De H-kernen in trimethylsilaan TMS worden maximaal afgeschermd, terwijl een H-kern in de buurt van een sterk elektronegatief atoom nauwelijks afgeschermd wordt. Elektronen van dubbele en drievoudige bindingen beïnvloeden het effectieve veld ook. De radiofrequentie is dus afhankelijk van de chemische omgeving van een H-kern. Op de horizontale as staat de chemische verschuiving (dat is de energieverandering t.o.v. de referentie </w:t>
      </w:r>
      <w:r>
        <w:sym w:font="Symbol" w:char="F02D"/>
      </w:r>
      <w:r>
        <w:t xml:space="preserve">in miljoenste delen van het uitwendige magneetveld). De H-kernen in TMS geven de referentiepiek en hebben per definitie een verschuiving van 0. </w:t>
      </w:r>
    </w:p>
    <w:p w:rsidR="001E3376" w:rsidRDefault="001E3376" w:rsidP="001E3376">
      <w:pPr>
        <w:widowControl w:val="0"/>
        <w:autoSpaceDE w:val="0"/>
        <w:autoSpaceDN w:val="0"/>
        <w:adjustRightInd w:val="0"/>
        <w:spacing w:line="254" w:lineRule="atLeast"/>
        <w:ind w:left="709"/>
      </w:pPr>
      <w:r>
        <w:t>In figuur 1 zie je drie pieken: de TMS-piek met chemische verschuiving 0 en twee indicatorpieken bij een verschuiving van respectievelijk 2,2 en 9,3.</w:t>
      </w:r>
    </w:p>
    <w:p w:rsidR="001E3376" w:rsidRDefault="001E3376" w:rsidP="001E3376">
      <w:pPr>
        <w:widowControl w:val="0"/>
        <w:autoSpaceDE w:val="0"/>
        <w:autoSpaceDN w:val="0"/>
        <w:adjustRightInd w:val="0"/>
        <w:spacing w:line="254" w:lineRule="atLeast"/>
        <w:ind w:left="709"/>
      </w:pPr>
      <w:r>
        <w:tab/>
      </w:r>
      <w:r>
        <w:tab/>
      </w:r>
      <w:r>
        <w:tab/>
      </w:r>
      <w:r>
        <w:tab/>
      </w:r>
      <w:r>
        <w:tab/>
      </w:r>
      <w:r>
        <w:tab/>
        <w:t>2) Het effectieve veld kan ook veranderen door (</w:t>
      </w:r>
      <w:r>
        <w:rPr>
          <w:vertAlign w:val="superscript"/>
        </w:rPr>
        <w:t>1</w:t>
      </w:r>
      <w:r>
        <w:t>H-)buurmagneetjes. Deze veroorzaken een opsplitsing van elk signaal in een aantal kleinere piekjes. Het aantal kleinere piekjes is gelijk aan het aantal gelijksoortige buur-H-atomen plus 1. Geen enkel H-atoom als buur levert een singulet, één H-atoom als buur een doublet etc. In figuur 1 vertonen geen van beide indicatorpieken een opsplitsing.</w:t>
      </w:r>
    </w:p>
    <w:p w:rsidR="001E3376" w:rsidRDefault="001E3376" w:rsidP="001E3376">
      <w:pPr>
        <w:widowControl w:val="0"/>
        <w:autoSpaceDE w:val="0"/>
        <w:autoSpaceDN w:val="0"/>
        <w:adjustRightInd w:val="0"/>
        <w:spacing w:line="254" w:lineRule="atLeast"/>
        <w:ind w:left="709"/>
      </w:pPr>
      <w:r>
        <w:sym w:font="Symbol" w:char="F02D"/>
      </w:r>
      <w:r>
        <w:t xml:space="preserve"> Het piekoppervlak is evenredig met het aantal H-atomen van een soort; vaak wordt in een NMR-spectrum de verhouding tussen de piekoppervlakken aangegeven. In figuur 1 verhouden de piekoppervlakken van de indicatorpieken zich als 1 : 3.</w:t>
      </w:r>
    </w:p>
    <w:p w:rsidR="001E3376" w:rsidRPr="00E91C44" w:rsidRDefault="001E3376" w:rsidP="001E3376">
      <w:pPr>
        <w:widowControl w:val="0"/>
        <w:autoSpaceDE w:val="0"/>
        <w:autoSpaceDN w:val="0"/>
        <w:adjustRightInd w:val="0"/>
        <w:spacing w:line="254" w:lineRule="atLeast"/>
        <w:ind w:left="709"/>
      </w:pPr>
      <w:r>
        <w:t xml:space="preserve">Maak bij deze vraag gebruik van Binas </w:t>
      </w:r>
      <w:smartTag w:uri="urn:schemas-microsoft-com:office:smarttags" w:element="metricconverter">
        <w:smartTagPr>
          <w:attr w:name="ProductID" w:val="39 C"/>
        </w:smartTagPr>
        <w:r>
          <w:t>39 C</w:t>
        </w:r>
      </w:smartTag>
      <w:r>
        <w:t>, D (38 B, C)</w:t>
      </w:r>
    </w:p>
    <w:p w:rsidR="001E3376" w:rsidRDefault="001E3376" w:rsidP="001E3376">
      <w:pPr>
        <w:pStyle w:val="Vraag2"/>
        <w:numPr>
          <w:ilvl w:val="0"/>
          <w:numId w:val="20"/>
        </w:numPr>
      </w:pPr>
      <w:r>
        <w:t xml:space="preserve">Geef de structuurformule en de naam van verbinding </w:t>
      </w:r>
      <w:r>
        <w:rPr>
          <w:b/>
        </w:rPr>
        <w:t>Y</w:t>
      </w:r>
      <w:r>
        <w:t>. Leg uit hoe je aan je antwoord komt. Gebruik bij je uitleg de informatie over de chemische verschuiving en de piekoppervlakken in het NMR-spectrum en de informatie over de massa's van de drie hoogste pieken in het massaspectrum.</w:t>
      </w:r>
      <w:r>
        <w:tab/>
        <w:t>7</w:t>
      </w:r>
    </w:p>
    <w:p w:rsidR="001E3376" w:rsidRPr="00976356" w:rsidRDefault="001E3376" w:rsidP="001E3376">
      <w:pPr>
        <w:ind w:firstLine="709"/>
      </w:pPr>
      <w:r>
        <w:t xml:space="preserve">Het </w:t>
      </w:r>
      <w:r w:rsidRPr="00AE21DE">
        <w:rPr>
          <w:vertAlign w:val="superscript"/>
        </w:rPr>
        <w:t>1</w:t>
      </w:r>
      <w:r>
        <w:t xml:space="preserve">H-NMR-spectrum en het massaspectrum van verbinding </w:t>
      </w:r>
      <w:r>
        <w:rPr>
          <w:b/>
        </w:rPr>
        <w:t>Y</w:t>
      </w:r>
      <w:r w:rsidRPr="00AE21DE">
        <w:t xml:space="preserve"> </w:t>
      </w:r>
      <w:r>
        <w:t>volgt hier:</w:t>
      </w:r>
    </w:p>
    <w:p w:rsidR="001E3376" w:rsidRDefault="00E72E7C" w:rsidP="001E3376">
      <w:pPr>
        <w:keepNext/>
        <w:jc w:val="center"/>
      </w:pPr>
      <w:r>
        <w:rPr>
          <w:noProof/>
        </w:rPr>
        <w:lastRenderedPageBreak/>
        <w:drawing>
          <wp:inline distT="0" distB="0" distL="0" distR="0">
            <wp:extent cx="4110990" cy="2217420"/>
            <wp:effectExtent l="1905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36873"/>
                    <a:stretch>
                      <a:fillRect/>
                    </a:stretch>
                  </pic:blipFill>
                  <pic:spPr bwMode="auto">
                    <a:xfrm>
                      <a:off x="0" y="0"/>
                      <a:ext cx="4110990" cy="2217420"/>
                    </a:xfrm>
                    <a:prstGeom prst="rect">
                      <a:avLst/>
                    </a:prstGeom>
                    <a:noFill/>
                    <a:ln w="9525">
                      <a:noFill/>
                      <a:miter lim="800000"/>
                      <a:headEnd/>
                      <a:tailEnd/>
                    </a:ln>
                  </pic:spPr>
                </pic:pic>
              </a:graphicData>
            </a:graphic>
          </wp:inline>
        </w:drawing>
      </w:r>
    </w:p>
    <w:p w:rsidR="001E3376" w:rsidRDefault="001E3376" w:rsidP="001E3376">
      <w:pPr>
        <w:pStyle w:val="Bijschrift"/>
        <w:jc w:val="center"/>
      </w:pPr>
      <w:r>
        <w:t xml:space="preserve">Figuur </w:t>
      </w:r>
      <w:fldSimple w:instr=" SEQ Figuur \* ARABIC ">
        <w:r>
          <w:rPr>
            <w:noProof/>
          </w:rPr>
          <w:t>1</w:t>
        </w:r>
      </w:fldSimple>
      <w:r>
        <w:tab/>
        <w:t>NMR van Y</w:t>
      </w:r>
    </w:p>
    <w:p w:rsidR="001E3376" w:rsidRDefault="00E72E7C" w:rsidP="001E3376">
      <w:pPr>
        <w:keepNext/>
        <w:jc w:val="center"/>
      </w:pPr>
      <w:r>
        <w:rPr>
          <w:noProof/>
        </w:rPr>
        <w:drawing>
          <wp:inline distT="0" distB="0" distL="0" distR="0">
            <wp:extent cx="3884295" cy="3730625"/>
            <wp:effectExtent l="1905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r="64528"/>
                    <a:stretch>
                      <a:fillRect/>
                    </a:stretch>
                  </pic:blipFill>
                  <pic:spPr bwMode="auto">
                    <a:xfrm>
                      <a:off x="0" y="0"/>
                      <a:ext cx="3884295" cy="3730625"/>
                    </a:xfrm>
                    <a:prstGeom prst="rect">
                      <a:avLst/>
                    </a:prstGeom>
                    <a:noFill/>
                    <a:ln w="9525">
                      <a:noFill/>
                      <a:miter lim="800000"/>
                      <a:headEnd/>
                      <a:tailEnd/>
                    </a:ln>
                  </pic:spPr>
                </pic:pic>
              </a:graphicData>
            </a:graphic>
          </wp:inline>
        </w:drawing>
      </w:r>
    </w:p>
    <w:p w:rsidR="001E3376" w:rsidRDefault="001E3376" w:rsidP="001E3376">
      <w:pPr>
        <w:pStyle w:val="Bijschrift"/>
        <w:jc w:val="center"/>
      </w:pPr>
      <w:r>
        <w:t xml:space="preserve">Figuur </w:t>
      </w:r>
      <w:fldSimple w:instr=" SEQ Figuur \* ARABIC ">
        <w:r>
          <w:rPr>
            <w:noProof/>
          </w:rPr>
          <w:t>2</w:t>
        </w:r>
      </w:fldSimple>
      <w:r>
        <w:tab/>
        <w:t>massaspectrum van Y</w:t>
      </w:r>
    </w:p>
    <w:p w:rsidR="001E3376" w:rsidRDefault="001E3376" w:rsidP="001E3376">
      <w:pPr>
        <w:keepNext/>
        <w:ind w:left="708"/>
      </w:pPr>
    </w:p>
    <w:p w:rsidR="001E3376" w:rsidRDefault="001E3376" w:rsidP="001E3376">
      <w:pPr>
        <w:keepNext/>
        <w:ind w:left="708"/>
      </w:pPr>
      <w:r>
        <w:t>Propeen reageert met water in een additiereactie tot 2-propanol.</w:t>
      </w:r>
    </w:p>
    <w:p w:rsidR="001E3376" w:rsidRDefault="001E3376" w:rsidP="001E3376">
      <w:pPr>
        <w:pStyle w:val="Vraag2"/>
        <w:numPr>
          <w:ilvl w:val="0"/>
          <w:numId w:val="20"/>
        </w:numPr>
      </w:pPr>
      <w:r>
        <w:t>Geef de reactievergelijking in structuurformules van deze additiereactie. Bereken daarna m.b.v. de bindingsenergieën (Binas 58) de reactiewarmte van deze additiereactie. (De bindingsenergie is de energie die vrijkomt bij de vorming van één mol bindingen uit de losse atomen in de gasfase.)</w:t>
      </w:r>
      <w:r w:rsidRPr="00FC74AC">
        <w:t xml:space="preserve"> </w:t>
      </w:r>
      <w:r>
        <w:tab/>
        <w:t>6</w:t>
      </w:r>
    </w:p>
    <w:p w:rsidR="001E3376" w:rsidRDefault="001E3376" w:rsidP="001E3376">
      <w:pPr>
        <w:pStyle w:val="Kop2"/>
      </w:pPr>
      <w:r>
        <w:t>Opgave 2</w:t>
      </w:r>
      <w:r>
        <w:tab/>
        <w:t>Melkzuur</w:t>
      </w:r>
      <w:r>
        <w:tab/>
        <w:t>(20 punten)</w:t>
      </w:r>
    </w:p>
    <w:p w:rsidR="001E3376" w:rsidRDefault="001E3376" w:rsidP="00E72E7C">
      <w:pPr>
        <w:ind w:left="709"/>
      </w:pPr>
      <w:r>
        <w:t>Bij grote fysieke inspanning wordt in de spieren (onder zuurstofarme omstandigheden) melkzuur gevormd. Melkzuur CH</w:t>
      </w:r>
      <w:r>
        <w:rPr>
          <w:vertAlign w:val="subscript"/>
        </w:rPr>
        <w:t>3</w:t>
      </w:r>
      <w:r>
        <w:t xml:space="preserve">CHOHCOOH is een éénwaardig zuur dat in deze opgave weergegeven wordt met HM. De zuurconstante </w:t>
      </w:r>
      <w:r>
        <w:rPr>
          <w:i/>
        </w:rPr>
        <w:t>K</w:t>
      </w:r>
      <w:r>
        <w:rPr>
          <w:vertAlign w:val="subscript"/>
        </w:rPr>
        <w:t>z</w:t>
      </w:r>
      <w:r>
        <w:t>(HM) = 1,4</w:t>
      </w:r>
      <w:r>
        <w:sym w:font="Symbol" w:char="F0D7"/>
      </w:r>
      <w:r>
        <w:t>10</w:t>
      </w:r>
      <w:r>
        <w:rPr>
          <w:vertAlign w:val="superscript"/>
        </w:rPr>
        <w:sym w:font="Symbol" w:char="F02D"/>
      </w:r>
      <w:r>
        <w:rPr>
          <w:vertAlign w:val="superscript"/>
        </w:rPr>
        <w:t>4</w:t>
      </w:r>
      <w:r>
        <w:t>.</w:t>
      </w:r>
    </w:p>
    <w:p w:rsidR="001E3376" w:rsidRDefault="001E3376" w:rsidP="001E3376">
      <w:pPr>
        <w:pStyle w:val="Vraag2"/>
        <w:numPr>
          <w:ilvl w:val="0"/>
          <w:numId w:val="21"/>
        </w:numPr>
      </w:pPr>
      <w:r>
        <w:t>Bereken de pH in een 3,0</w:t>
      </w:r>
      <w:r>
        <w:sym w:font="Symbol" w:char="F0D7"/>
      </w:r>
      <w:r>
        <w:t>10</w:t>
      </w:r>
      <w:r>
        <w:rPr>
          <w:vertAlign w:val="superscript"/>
        </w:rPr>
        <w:sym w:font="Symbol" w:char="F02D"/>
      </w:r>
      <w:r>
        <w:rPr>
          <w:vertAlign w:val="superscript"/>
        </w:rPr>
        <w:t>3</w:t>
      </w:r>
      <w:r>
        <w:t xml:space="preserve"> M melkzuuroplossing.</w:t>
      </w:r>
      <w:r w:rsidRPr="00FC74AC">
        <w:t xml:space="preserve"> </w:t>
      </w:r>
      <w:r>
        <w:tab/>
        <w:t>3</w:t>
      </w:r>
    </w:p>
    <w:p w:rsidR="001E3376" w:rsidRDefault="001E3376" w:rsidP="00E72E7C">
      <w:pPr>
        <w:pStyle w:val="Interlinie"/>
        <w:keepNext/>
        <w:ind w:left="709"/>
      </w:pPr>
      <w:r>
        <w:lastRenderedPageBreak/>
        <w:t>Melkzuur wordt in bloed geneutraliseerd door een reactie met waterstofcarbonaationen.</w:t>
      </w:r>
    </w:p>
    <w:p w:rsidR="001E3376" w:rsidRDefault="001E3376" w:rsidP="00E72E7C">
      <w:pPr>
        <w:keepNext/>
        <w:ind w:left="709"/>
      </w:pPr>
      <w:r>
        <w:t>Het gevormde koolzuur is volledig oplosbaar in de vloeistof.</w:t>
      </w:r>
      <w:r w:rsidRPr="00620C2C">
        <w:rPr>
          <w:i/>
        </w:rPr>
        <w:t xml:space="preserve"> </w:t>
      </w:r>
      <w:r>
        <w:rPr>
          <w:i/>
        </w:rPr>
        <w:t>K</w:t>
      </w:r>
      <w:r>
        <w:rPr>
          <w:vertAlign w:val="subscript"/>
        </w:rPr>
        <w:t>z</w:t>
      </w:r>
      <w:r>
        <w:t>(H</w:t>
      </w:r>
      <w:r>
        <w:rPr>
          <w:vertAlign w:val="subscript"/>
        </w:rPr>
        <w:t>2</w:t>
      </w:r>
      <w:r>
        <w:t>CO</w:t>
      </w:r>
      <w:r>
        <w:rPr>
          <w:vertAlign w:val="subscript"/>
        </w:rPr>
        <w:t>3</w:t>
      </w:r>
      <w:r>
        <w:t>) = 4,5</w:t>
      </w:r>
      <w:r>
        <w:sym w:font="Symbol" w:char="F0D7"/>
      </w:r>
      <w:r>
        <w:t>10</w:t>
      </w:r>
      <w:r>
        <w:rPr>
          <w:vertAlign w:val="superscript"/>
        </w:rPr>
        <w:sym w:font="Symbol" w:char="F02D"/>
      </w:r>
      <w:r>
        <w:rPr>
          <w:vertAlign w:val="superscript"/>
        </w:rPr>
        <w:t>7</w:t>
      </w:r>
    </w:p>
    <w:p w:rsidR="001E3376" w:rsidRDefault="001E3376" w:rsidP="001E3376">
      <w:pPr>
        <w:pStyle w:val="Vraag2"/>
        <w:numPr>
          <w:ilvl w:val="0"/>
          <w:numId w:val="21"/>
        </w:numPr>
      </w:pPr>
      <w:r>
        <w:t xml:space="preserve">Bereken met behulp van de gegeven </w:t>
      </w:r>
      <w:r w:rsidRPr="00380DF0">
        <w:rPr>
          <w:i/>
        </w:rPr>
        <w:t>K</w:t>
      </w:r>
      <w:r>
        <w:rPr>
          <w:vertAlign w:val="subscript"/>
        </w:rPr>
        <w:t>z</w:t>
      </w:r>
      <w:r>
        <w:t xml:space="preserve">-waarden </w:t>
      </w:r>
      <w:r w:rsidRPr="00380DF0">
        <w:t>de</w:t>
      </w:r>
      <w:r>
        <w:t xml:space="preserve"> evenwichtsconstante voor het evenwicht HM +</w:t>
      </w:r>
      <w:r w:rsidRPr="00CE5378">
        <w:t xml:space="preserve"> </w:t>
      </w:r>
      <w:r>
        <w:t>HCO</w:t>
      </w:r>
      <w:r>
        <w:rPr>
          <w:vertAlign w:val="subscript"/>
        </w:rPr>
        <w:t>3</w:t>
      </w:r>
      <w:r>
        <w:rPr>
          <w:vertAlign w:val="superscript"/>
        </w:rPr>
        <w:sym w:font="Symbol" w:char="F02D"/>
      </w:r>
      <w:r>
        <w:t xml:space="preserve"> </w:t>
      </w:r>
      <w:r w:rsidRPr="00BE46F5">
        <w:rPr>
          <w:position w:val="-10"/>
        </w:rPr>
        <w:object w:dxaOrig="240" w:dyaOrig="360">
          <v:shape id="_x0000_i1029" type="#_x0000_t75" style="width:12.2pt;height:17.7pt" o:ole="">
            <v:imagedata r:id="rId9" o:title=""/>
          </v:shape>
          <o:OLEObject Type="Embed" ProgID="Equation.3" ShapeID="_x0000_i1029" DrawAspect="Content" ObjectID="_1317489297" r:id="rId15"/>
        </w:object>
      </w:r>
      <w:r>
        <w:t xml:space="preserve"> M</w:t>
      </w:r>
      <w:r>
        <w:rPr>
          <w:vertAlign w:val="superscript"/>
        </w:rPr>
        <w:sym w:font="Symbol" w:char="F02D"/>
      </w:r>
      <w:r>
        <w:t xml:space="preserve"> + H</w:t>
      </w:r>
      <w:r>
        <w:rPr>
          <w:vertAlign w:val="subscript"/>
        </w:rPr>
        <w:t>2</w:t>
      </w:r>
      <w:r>
        <w:t>CO</w:t>
      </w:r>
      <w:r>
        <w:rPr>
          <w:vertAlign w:val="subscript"/>
        </w:rPr>
        <w:t>3</w:t>
      </w:r>
      <w:r>
        <w:tab/>
        <w:t>3</w:t>
      </w:r>
    </w:p>
    <w:p w:rsidR="001E3376" w:rsidRDefault="001E3376" w:rsidP="001E3376">
      <w:pPr>
        <w:pStyle w:val="Vraag2"/>
        <w:numPr>
          <w:ilvl w:val="0"/>
          <w:numId w:val="21"/>
        </w:numPr>
      </w:pPr>
      <w:r>
        <w:t>Bereken [HCO</w:t>
      </w:r>
      <w:r>
        <w:rPr>
          <w:vertAlign w:val="subscript"/>
        </w:rPr>
        <w:t>3</w:t>
      </w:r>
      <w:r>
        <w:rPr>
          <w:vertAlign w:val="superscript"/>
        </w:rPr>
        <w:sym w:font="Symbol" w:char="F02D"/>
      </w:r>
      <w:r>
        <w:t>] / [H</w:t>
      </w:r>
      <w:r>
        <w:rPr>
          <w:vertAlign w:val="subscript"/>
        </w:rPr>
        <w:t>2</w:t>
      </w:r>
      <w:r>
        <w:t>CO</w:t>
      </w:r>
      <w:r>
        <w:rPr>
          <w:vertAlign w:val="subscript"/>
        </w:rPr>
        <w:t>3</w:t>
      </w:r>
      <w:r>
        <w:t>] in een oplossing van natriumwaterstofcarbonaat met een pH van 7,40.</w:t>
      </w:r>
      <w:r>
        <w:tab/>
        <w:t>3</w:t>
      </w:r>
    </w:p>
    <w:p w:rsidR="001E3376" w:rsidRDefault="001E3376" w:rsidP="001E3376">
      <w:pPr>
        <w:pStyle w:val="Interlinie"/>
        <w:ind w:left="709"/>
      </w:pPr>
      <w:r>
        <w:t>In de volgende twee deelvragen mag je aannemen dat bloed een waterige oplossing is met een pH van 7,40 en [HCO</w:t>
      </w:r>
      <w:r>
        <w:rPr>
          <w:vertAlign w:val="subscript"/>
        </w:rPr>
        <w:t>3</w:t>
      </w:r>
      <w:r>
        <w:rPr>
          <w:vertAlign w:val="superscript"/>
        </w:rPr>
        <w:sym w:font="Symbol" w:char="F02D"/>
      </w:r>
      <w:r>
        <w:t>] = 0,022 mol L</w:t>
      </w:r>
      <w:r>
        <w:rPr>
          <w:vertAlign w:val="superscript"/>
        </w:rPr>
        <w:sym w:font="Symbol" w:char="F02D"/>
      </w:r>
      <w:r>
        <w:rPr>
          <w:vertAlign w:val="superscript"/>
        </w:rPr>
        <w:t>1</w:t>
      </w:r>
      <w:r>
        <w:t>.</w:t>
      </w:r>
    </w:p>
    <w:p w:rsidR="001E3376" w:rsidRPr="00F96C54" w:rsidRDefault="001E3376" w:rsidP="001E3376">
      <w:pPr>
        <w:pStyle w:val="Interlinie"/>
        <w:spacing w:before="0"/>
        <w:ind w:left="709"/>
      </w:pPr>
      <w:r>
        <w:t>Bij een bepaald persoon verandert de pH van bloed door vorming van melkzuur bij fysieke inspanning van 7,40 tot 7,35.</w:t>
      </w:r>
    </w:p>
    <w:p w:rsidR="001E3376" w:rsidRDefault="001E3376" w:rsidP="001E3376">
      <w:pPr>
        <w:pStyle w:val="Vraag2"/>
        <w:numPr>
          <w:ilvl w:val="0"/>
          <w:numId w:val="21"/>
        </w:numPr>
      </w:pPr>
      <w:r>
        <w:t xml:space="preserve">Bereken hoeveel mol melkzuur in </w:t>
      </w:r>
      <w:smartTag w:uri="urn:schemas-microsoft-com:office:smarttags" w:element="metricconverter">
        <w:smartTagPr>
          <w:attr w:name="ProductID" w:val="1,00 L"/>
        </w:smartTagPr>
        <w:r>
          <w:t>1,00 L</w:t>
        </w:r>
      </w:smartTag>
      <w:r>
        <w:t xml:space="preserve"> bloed is gekomen om een pH-waarde van 7,35 te bereiken.</w:t>
      </w:r>
      <w:r>
        <w:tab/>
        <w:t>6</w:t>
      </w:r>
    </w:p>
    <w:p w:rsidR="001E3376" w:rsidRDefault="001E3376" w:rsidP="001E3376">
      <w:pPr>
        <w:pStyle w:val="Interlinie"/>
        <w:ind w:left="709"/>
      </w:pPr>
      <w:r>
        <w:t xml:space="preserve">Bloed bevat ook opgelost calcium. De calciumionconcentratie wordt beperkt door het oplosbaarheidsproduct van calciumcarbonaat </w:t>
      </w:r>
      <w:r>
        <w:rPr>
          <w:i/>
        </w:rPr>
        <w:t>K</w:t>
      </w:r>
      <w:r>
        <w:rPr>
          <w:vertAlign w:val="subscript"/>
        </w:rPr>
        <w:t>s</w:t>
      </w:r>
      <w:r>
        <w:t>(CaCO</w:t>
      </w:r>
      <w:r>
        <w:rPr>
          <w:vertAlign w:val="subscript"/>
        </w:rPr>
        <w:t>3</w:t>
      </w:r>
      <w:r>
        <w:t>) = 5</w:t>
      </w:r>
      <w:r>
        <w:sym w:font="Symbol" w:char="F0D7"/>
      </w:r>
      <w:r>
        <w:t>10</w:t>
      </w:r>
      <w:r>
        <w:rPr>
          <w:vertAlign w:val="superscript"/>
        </w:rPr>
        <w:sym w:font="Symbol" w:char="F02D"/>
      </w:r>
      <w:r>
        <w:rPr>
          <w:vertAlign w:val="superscript"/>
        </w:rPr>
        <w:t>9</w:t>
      </w:r>
      <w:r>
        <w:t xml:space="preserve"> en </w:t>
      </w:r>
      <w:r>
        <w:rPr>
          <w:i/>
        </w:rPr>
        <w:t>K</w:t>
      </w:r>
      <w:r>
        <w:rPr>
          <w:vertAlign w:val="subscript"/>
        </w:rPr>
        <w:t>z</w:t>
      </w:r>
      <w:r>
        <w:t>(HCO</w:t>
      </w:r>
      <w:r>
        <w:rPr>
          <w:vertAlign w:val="subscript"/>
        </w:rPr>
        <w:t>3</w:t>
      </w:r>
      <w:r>
        <w:rPr>
          <w:vertAlign w:val="superscript"/>
        </w:rPr>
        <w:sym w:font="Symbol" w:char="F02D"/>
      </w:r>
      <w:r>
        <w:t>) = 4,8</w:t>
      </w:r>
      <w:r>
        <w:sym w:font="Symbol" w:char="F0D7"/>
      </w:r>
      <w:r>
        <w:t>10</w:t>
      </w:r>
      <w:r>
        <w:rPr>
          <w:vertAlign w:val="superscript"/>
        </w:rPr>
        <w:sym w:font="Symbol" w:char="F02D"/>
      </w:r>
      <w:r>
        <w:rPr>
          <w:vertAlign w:val="superscript"/>
        </w:rPr>
        <w:t>11</w:t>
      </w:r>
      <w:r>
        <w:t xml:space="preserve"> (onder deze omstandigheden).</w:t>
      </w:r>
    </w:p>
    <w:p w:rsidR="001E3376" w:rsidRDefault="001E3376" w:rsidP="001E3376">
      <w:pPr>
        <w:pStyle w:val="Vraag2"/>
        <w:numPr>
          <w:ilvl w:val="0"/>
          <w:numId w:val="21"/>
        </w:numPr>
      </w:pPr>
      <w:r>
        <w:t>Bereken de maximale hoeveelheid vrije calciumionen in bloed in mol L</w:t>
      </w:r>
      <w:r>
        <w:rPr>
          <w:vertAlign w:val="superscript"/>
        </w:rPr>
        <w:sym w:font="Symbol" w:char="F02D"/>
      </w:r>
      <w:r>
        <w:rPr>
          <w:vertAlign w:val="superscript"/>
        </w:rPr>
        <w:t>1</w:t>
      </w:r>
      <w:r>
        <w:t xml:space="preserve"> bij pH = 7,40.</w:t>
      </w:r>
      <w:r>
        <w:tab/>
        <w:t>5</w:t>
      </w:r>
    </w:p>
    <w:p w:rsidR="001E3376" w:rsidRDefault="001E3376" w:rsidP="001E3376">
      <w:pPr>
        <w:pStyle w:val="Kop2"/>
      </w:pPr>
      <w:r>
        <w:t>Opgave 3</w:t>
      </w:r>
      <w:r>
        <w:tab/>
        <w:t>Peptidehormonen</w:t>
      </w:r>
      <w:r>
        <w:tab/>
        <w:t>(19 punten)</w:t>
      </w:r>
    </w:p>
    <w:p w:rsidR="001E3376" w:rsidRDefault="001E3376" w:rsidP="001E3376">
      <w:pPr>
        <w:ind w:left="708"/>
      </w:pPr>
      <w:r>
        <w:t xml:space="preserve">In zoogdieren treft men twee peptidehormonen, oxytocine en vasopressine, aan met overeenkomstige structuur, maar een andere biologische functie. Oxytocine regelt de weeën bij de geboorte en heeft invloed op de melkafgifte bij borstvoeding. Vasopressine regelt de resorptie van water in de nieren. Elke dag produceer je </w:t>
      </w:r>
      <w:smartTag w:uri="urn:schemas-microsoft-com:office:smarttags" w:element="metricconverter">
        <w:smartTagPr>
          <w:attr w:name="ProductID" w:val="20 L"/>
        </w:smartTagPr>
        <w:r>
          <w:t>20 L</w:t>
        </w:r>
      </w:smartTag>
      <w:r>
        <w:t xml:space="preserve"> primaire urine. Daaruit wordt door de nieren water geresorbeerd zodat er slechts </w:t>
      </w:r>
      <w:smartTag w:uri="urn:schemas-microsoft-com:office:smarttags" w:element="metricconverter">
        <w:smartTagPr>
          <w:attr w:name="ProductID" w:val="1 L"/>
        </w:smartTagPr>
        <w:r>
          <w:t>1 L</w:t>
        </w:r>
      </w:smartTag>
      <w:r>
        <w:t xml:space="preserve"> urine overblijft.</w:t>
      </w:r>
    </w:p>
    <w:p w:rsidR="001E3376" w:rsidRDefault="001E3376" w:rsidP="001E3376">
      <w:pPr>
        <w:ind w:left="708"/>
      </w:pPr>
      <w:r>
        <w:t>Maak bij deze opgave gebruik van Binastabellen 70 E en G.</w:t>
      </w:r>
    </w:p>
    <w:p w:rsidR="001E3376" w:rsidRDefault="001E3376" w:rsidP="001E3376">
      <w:pPr>
        <w:ind w:left="708"/>
      </w:pPr>
      <w:r>
        <w:t>Hieronder zie je een gedeelte van een DNA-matrijsstreng. Bij de transcriptie wordt dit stukje overgeschreven in een stukje mRNA dat op zijn beurt bij de translatie oxytocine levert.</w:t>
      </w:r>
    </w:p>
    <w:p w:rsidR="001E3376" w:rsidRDefault="001E3376" w:rsidP="001E3376">
      <w:pPr>
        <w:ind w:left="708"/>
      </w:pPr>
    </w:p>
    <w:p w:rsidR="001E3376" w:rsidRDefault="001E3376" w:rsidP="001E3376">
      <w:pPr>
        <w:ind w:left="708"/>
      </w:pPr>
      <w:r>
        <w:t>3' ACAATATAAGTTTTAACGGGGGAACCC 5' (Let op de nummering!)</w:t>
      </w:r>
    </w:p>
    <w:p w:rsidR="001E3376" w:rsidRDefault="001E3376" w:rsidP="001E3376">
      <w:pPr>
        <w:ind w:left="708"/>
      </w:pPr>
    </w:p>
    <w:p w:rsidR="001E3376" w:rsidRDefault="001E3376" w:rsidP="00E72E7C">
      <w:pPr>
        <w:pStyle w:val="Vraag2"/>
        <w:numPr>
          <w:ilvl w:val="0"/>
          <w:numId w:val="22"/>
        </w:numPr>
      </w:pPr>
      <w:r>
        <w:t>Geef de basevolgorde van het mRNA-molecuuldeel dat je verkrijgt door transcriptie van dit gendeel.</w:t>
      </w:r>
      <w:r w:rsidRPr="00FC74AC">
        <w:t xml:space="preserve"> </w:t>
      </w:r>
      <w:r>
        <w:t>Geef in dit mRNA-deel het 5'-uiteinde aan.</w:t>
      </w:r>
      <w:r>
        <w:tab/>
        <w:t>3</w:t>
      </w:r>
    </w:p>
    <w:p w:rsidR="001E3376" w:rsidRDefault="001E3376" w:rsidP="00E72E7C">
      <w:pPr>
        <w:pStyle w:val="Vraag2"/>
        <w:numPr>
          <w:ilvl w:val="0"/>
          <w:numId w:val="22"/>
        </w:numPr>
      </w:pPr>
      <w:r>
        <w:t xml:space="preserve">Geef, gebruikmakend van de genetische code, de aminozuurvolgorde die je verkrijgt door translatie van deze mRNA-keten. Geef in de peptideketen het amino-uiteinde aan met </w:t>
      </w:r>
      <w:r>
        <w:sym w:font="Symbol" w:char="F02D"/>
      </w:r>
      <w:r>
        <w:t>NH</w:t>
      </w:r>
      <w:r>
        <w:rPr>
          <w:vertAlign w:val="subscript"/>
        </w:rPr>
        <w:t>2</w:t>
      </w:r>
      <w:r>
        <w:t xml:space="preserve"> en het carbonzuur-uiteinde met </w:t>
      </w:r>
      <w:r>
        <w:sym w:font="Symbol" w:char="F02D"/>
      </w:r>
      <w:r>
        <w:t>COOH.</w:t>
      </w:r>
      <w:r>
        <w:tab/>
        <w:t>4</w:t>
      </w:r>
    </w:p>
    <w:p w:rsidR="001E3376" w:rsidRDefault="001E3376" w:rsidP="00E72E7C">
      <w:pPr>
        <w:pStyle w:val="Vraag2"/>
        <w:numPr>
          <w:ilvl w:val="0"/>
          <w:numId w:val="22"/>
        </w:numPr>
      </w:pPr>
      <w:r>
        <w:t>Leg uit hoe dit nonapeptide een ringvormige structuur kan vormen (die stabieler is). Hoe noemt men de nieuw gevormde binding?</w:t>
      </w:r>
      <w:r>
        <w:tab/>
        <w:t>4</w:t>
      </w:r>
    </w:p>
    <w:p w:rsidR="001E3376" w:rsidRDefault="001E3376" w:rsidP="001E3376">
      <w:pPr>
        <w:pStyle w:val="Interlinie"/>
        <w:ind w:left="709"/>
      </w:pPr>
      <w:r>
        <w:t>De aminozuurvolgorde van vasopressine en oxytocine verschilt slechts op twee plaatsen. In vasopressine is aminozuur-3 (vanaf het N-uiteinde) Phe en aminozuur-8 is Arg.</w:t>
      </w:r>
    </w:p>
    <w:p w:rsidR="001E3376" w:rsidRDefault="001E3376" w:rsidP="00E72E7C">
      <w:pPr>
        <w:pStyle w:val="Vraag2"/>
        <w:numPr>
          <w:ilvl w:val="0"/>
          <w:numId w:val="22"/>
        </w:numPr>
      </w:pPr>
      <w:r>
        <w:t>Kopieer de DNA-volgorde (matrijsstreng) die in de inleiding staat en geef aan welke twee basen daarin vervangen zijn. Geef ook aan welke twee basen daarvoor in de plaats zijn gekomen.</w:t>
      </w:r>
      <w:r>
        <w:tab/>
        <w:t>8</w:t>
      </w:r>
    </w:p>
    <w:p w:rsidR="00A57A02" w:rsidRDefault="00A57A02" w:rsidP="004D71B4">
      <w:pPr>
        <w:sectPr w:rsidR="00A57A02" w:rsidSect="005242D1">
          <w:footerReference w:type="even" r:id="rId16"/>
          <w:footerReference w:type="default" r:id="rId17"/>
          <w:pgSz w:w="11907" w:h="16840" w:code="9"/>
          <w:pgMar w:top="1418" w:right="1418" w:bottom="1418" w:left="1418" w:header="709" w:footer="709" w:gutter="0"/>
          <w:cols w:space="708"/>
          <w:noEndnote/>
          <w:docGrid w:linePitch="299"/>
        </w:sectPr>
      </w:pPr>
    </w:p>
    <w:p w:rsidR="00A57A02" w:rsidRDefault="00A57A02" w:rsidP="00923BE5">
      <w:pPr>
        <w:pStyle w:val="Kop1"/>
      </w:pPr>
      <w:r>
        <w:lastRenderedPageBreak/>
        <w:t>Oefenset 2007/8-1, uitwerkingen</w:t>
      </w:r>
    </w:p>
    <w:p w:rsidR="00A57A02" w:rsidRDefault="00A57A02" w:rsidP="00923BE5">
      <w:pPr>
        <w:pStyle w:val="Kop1"/>
      </w:pPr>
      <w:r w:rsidRPr="00473411">
        <w:t>Meerkeuzevragen</w:t>
      </w:r>
    </w:p>
    <w:p w:rsidR="00A57A02" w:rsidRPr="00711DBE" w:rsidRDefault="00A57A02" w:rsidP="00923BE5">
      <w:pPr>
        <w:jc w:val="right"/>
        <w:rPr>
          <w:b/>
        </w:rPr>
      </w:pPr>
      <w:r w:rsidRPr="00711DBE">
        <w:rPr>
          <w:b/>
        </w:rPr>
        <w:t>Per juist antwoord: 2 punten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
        <w:gridCol w:w="9214"/>
      </w:tblGrid>
      <w:tr w:rsidR="00A57A02" w:rsidTr="00915800">
        <w:tc>
          <w:tcPr>
            <w:tcW w:w="534" w:type="dxa"/>
          </w:tcPr>
          <w:p w:rsidR="00A57A02" w:rsidRDefault="00A57A02" w:rsidP="00915800">
            <w:pPr>
              <w:pStyle w:val="Vraag2"/>
            </w:pPr>
            <w:r>
              <w:t>1</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E</w:t>
            </w:r>
          </w:p>
        </w:tc>
        <w:tc>
          <w:tcPr>
            <w:tcW w:w="9214" w:type="dxa"/>
          </w:tcPr>
          <w:p w:rsidR="00A57A02" w:rsidRPr="00455852" w:rsidRDefault="00A57A02" w:rsidP="00915800">
            <w:pPr>
              <w:pStyle w:val="Vraag2"/>
            </w:pPr>
            <w:r>
              <w:t>2 Fe</w:t>
            </w:r>
            <w:r w:rsidRPr="00C9515A">
              <w:rPr>
                <w:vertAlign w:val="subscript"/>
              </w:rPr>
              <w:t>3</w:t>
            </w:r>
            <w:r>
              <w:t>O</w:t>
            </w:r>
            <w:r w:rsidRPr="00C9515A">
              <w:rPr>
                <w:vertAlign w:val="subscript"/>
              </w:rPr>
              <w:t>4</w:t>
            </w:r>
            <w:r>
              <w:t xml:space="preserve"> </w:t>
            </w:r>
            <w:r w:rsidRPr="00C9515A">
              <w:sym w:font="Symbol" w:char="F0B8"/>
            </w:r>
            <w:r>
              <w:t xml:space="preserve"> 3 Fe</w:t>
            </w:r>
            <w:r w:rsidRPr="00C9515A">
              <w:rPr>
                <w:vertAlign w:val="subscript"/>
              </w:rPr>
              <w:t>2</w:t>
            </w:r>
            <w:r>
              <w:t>O</w:t>
            </w:r>
            <w:r w:rsidRPr="00C9515A">
              <w:rPr>
                <w:vertAlign w:val="subscript"/>
              </w:rPr>
              <w:t>3</w:t>
            </w:r>
            <w:r>
              <w:t xml:space="preserve">; 0,498 × </w:t>
            </w:r>
            <w:r w:rsidRPr="00C9515A">
              <w:rPr>
                <w:position w:val="-24"/>
              </w:rPr>
              <w:object w:dxaOrig="2120" w:dyaOrig="560">
                <v:shape id="_x0000_i1030" type="#_x0000_t75" style="width:105.55pt;height:28.05pt" o:ole="">
                  <v:imagedata r:id="rId18" o:title=""/>
                </v:shape>
                <o:OLEObject Type="Embed" ProgID="Equation.3" ShapeID="_x0000_i1030" DrawAspect="Content" ObjectID="_1317489298" r:id="rId19"/>
              </w:object>
            </w:r>
          </w:p>
        </w:tc>
      </w:tr>
      <w:tr w:rsidR="00A57A02" w:rsidTr="00915800">
        <w:tc>
          <w:tcPr>
            <w:tcW w:w="534" w:type="dxa"/>
          </w:tcPr>
          <w:p w:rsidR="00A57A02" w:rsidRDefault="00A57A02" w:rsidP="00915800">
            <w:pPr>
              <w:pStyle w:val="Vraag2"/>
            </w:pPr>
            <w:r>
              <w:t>2</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E</w:t>
            </w:r>
          </w:p>
        </w:tc>
        <w:tc>
          <w:tcPr>
            <w:tcW w:w="9214" w:type="dxa"/>
          </w:tcPr>
          <w:p w:rsidR="00A57A02" w:rsidRPr="00920AB9" w:rsidRDefault="00A57A02" w:rsidP="00915800">
            <w:pPr>
              <w:pStyle w:val="Vraag2"/>
            </w:pPr>
            <w:r w:rsidRPr="00C9515A">
              <w:rPr>
                <w:position w:val="-24"/>
              </w:rPr>
              <w:object w:dxaOrig="4120" w:dyaOrig="620">
                <v:shape id="_x0000_i1031" type="#_x0000_t75" style="width:205.65pt;height:31.1pt" o:ole="">
                  <v:imagedata r:id="rId20" o:title=""/>
                </v:shape>
                <o:OLEObject Type="Embed" ProgID="Equation.3" ShapeID="_x0000_i1031" DrawAspect="Content" ObjectID="_1317489299" r:id="rId21"/>
              </w:object>
            </w:r>
            <w:r>
              <w:t xml:space="preserve"> = 1,03</w:t>
            </w:r>
            <w:r w:rsidRPr="00C9515A">
              <w:sym w:font="Symbol" w:char="F0D7"/>
            </w:r>
            <w:r>
              <w:t>10</w:t>
            </w:r>
            <w:r w:rsidRPr="00C9515A">
              <w:rPr>
                <w:vertAlign w:val="superscript"/>
              </w:rPr>
              <w:sym w:font="Symbol" w:char="F02D"/>
            </w:r>
            <w:r w:rsidRPr="00C9515A">
              <w:rPr>
                <w:vertAlign w:val="superscript"/>
              </w:rPr>
              <w:t>2</w:t>
            </w:r>
            <w:r>
              <w:t xml:space="preserve"> mol </w:t>
            </w:r>
            <w:r w:rsidRPr="00C9515A">
              <w:sym w:font="Symbol" w:char="F0DE"/>
            </w:r>
            <w:r>
              <w:t xml:space="preserve"> </w:t>
            </w:r>
            <w:r w:rsidRPr="00C9515A">
              <w:rPr>
                <w:position w:val="-28"/>
              </w:rPr>
              <w:object w:dxaOrig="2180" w:dyaOrig="600">
                <v:shape id="_x0000_i1032" type="#_x0000_t75" style="width:109.2pt;height:29.9pt" o:ole="">
                  <v:imagedata r:id="rId22" o:title=""/>
                </v:shape>
                <o:OLEObject Type="Embed" ProgID="Equation.3" ShapeID="_x0000_i1032" DrawAspect="Content" ObjectID="_1317489300" r:id="rId23"/>
              </w:object>
            </w:r>
          </w:p>
        </w:tc>
      </w:tr>
      <w:tr w:rsidR="00A57A02" w:rsidTr="00915800">
        <w:tc>
          <w:tcPr>
            <w:tcW w:w="534" w:type="dxa"/>
          </w:tcPr>
          <w:p w:rsidR="00A57A02" w:rsidRDefault="00A57A02" w:rsidP="00915800">
            <w:pPr>
              <w:pStyle w:val="Vraag2"/>
            </w:pPr>
            <w:r>
              <w:t>3</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B</w:t>
            </w:r>
          </w:p>
        </w:tc>
        <w:tc>
          <w:tcPr>
            <w:tcW w:w="9214" w:type="dxa"/>
          </w:tcPr>
          <w:p w:rsidR="00A57A02" w:rsidRPr="00055A37" w:rsidRDefault="00A57A02" w:rsidP="00915800">
            <w:pPr>
              <w:pStyle w:val="Vraag2"/>
            </w:pPr>
            <w:r>
              <w:t>NH ipv NH</w:t>
            </w:r>
            <w:r w:rsidRPr="00C9515A">
              <w:rPr>
                <w:vertAlign w:val="subscript"/>
              </w:rPr>
              <w:t>3</w:t>
            </w:r>
            <w:r>
              <w:t xml:space="preserve">; dit levert voor N </w:t>
            </w:r>
            <w:r w:rsidRPr="00C9515A">
              <w:rPr>
                <w:position w:val="-20"/>
              </w:rPr>
              <w:object w:dxaOrig="1080" w:dyaOrig="520">
                <v:shape id="_x0000_i1033" type="#_x0000_t75" style="width:54.3pt;height:26.25pt" o:ole="">
                  <v:imagedata r:id="rId24" o:title=""/>
                </v:shape>
                <o:OLEObject Type="Embed" ProgID="Equation.3" ShapeID="_x0000_i1033" DrawAspect="Content" ObjectID="_1317489301" r:id="rId25"/>
              </w:object>
            </w:r>
            <w:r>
              <w:t xml:space="preserve"> u</w:t>
            </w:r>
          </w:p>
        </w:tc>
      </w:tr>
      <w:tr w:rsidR="00A57A02" w:rsidTr="00915800">
        <w:tc>
          <w:tcPr>
            <w:tcW w:w="534" w:type="dxa"/>
          </w:tcPr>
          <w:p w:rsidR="00A57A02" w:rsidRDefault="00A57A02" w:rsidP="00915800">
            <w:pPr>
              <w:pStyle w:val="Vraag2"/>
            </w:pPr>
            <w:r>
              <w:t>4</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C</w:t>
            </w:r>
          </w:p>
        </w:tc>
        <w:tc>
          <w:tcPr>
            <w:tcW w:w="9214" w:type="dxa"/>
          </w:tcPr>
          <w:p w:rsidR="00A57A02" w:rsidRDefault="00A57A02" w:rsidP="00915800">
            <w:pPr>
              <w:pStyle w:val="Vraag2"/>
            </w:pPr>
            <w:r w:rsidRPr="00C9515A">
              <w:rPr>
                <w:position w:val="-24"/>
              </w:rPr>
              <w:object w:dxaOrig="1660" w:dyaOrig="560">
                <v:shape id="_x0000_i1034" type="#_x0000_t75" style="width:83pt;height:28.05pt" o:ole="">
                  <v:imagedata r:id="rId26" o:title=""/>
                </v:shape>
                <o:OLEObject Type="Embed" ProgID="Equation.3" ShapeID="_x0000_i1034" DrawAspect="Content" ObjectID="_1317489302" r:id="rId27"/>
              </w:object>
            </w:r>
            <w:r>
              <w:t xml:space="preserve"> mol per L </w:t>
            </w:r>
            <w:r w:rsidRPr="00C9515A">
              <w:sym w:font="Symbol" w:char="F0DE"/>
            </w:r>
            <w:r>
              <w:t xml:space="preserve"> 10,00 mL </w:t>
            </w:r>
            <w:r w:rsidRPr="00C9515A">
              <w:sym w:font="Symbol" w:char="F0B8"/>
            </w:r>
            <w:r>
              <w:t xml:space="preserve">1,005 mmol; 20,50 mL × 0,05000 </w:t>
            </w:r>
            <w:r w:rsidRPr="00C9515A">
              <w:rPr>
                <w:position w:val="-20"/>
              </w:rPr>
              <w:object w:dxaOrig="420" w:dyaOrig="520">
                <v:shape id="_x0000_i1035" type="#_x0000_t75" style="width:20.75pt;height:26.25pt" o:ole="">
                  <v:imagedata r:id="rId28" o:title=""/>
                </v:shape>
                <o:OLEObject Type="Embed" ProgID="Equation.3" ShapeID="_x0000_i1035" DrawAspect="Content" ObjectID="_1317489303" r:id="rId29"/>
              </w:object>
            </w:r>
            <w:r>
              <w:t xml:space="preserve"> = 1,025 mmol;</w:t>
            </w:r>
          </w:p>
          <w:p w:rsidR="00A57A02" w:rsidRDefault="00A57A02" w:rsidP="00915800">
            <w:pPr>
              <w:pStyle w:val="Vraag2"/>
            </w:pPr>
            <w:r>
              <w:t>2% afwijking mag niet; er is teveel mL zoutzuur nodig (omdat het in de buret verdund werd)</w:t>
            </w:r>
          </w:p>
        </w:tc>
      </w:tr>
      <w:tr w:rsidR="00A57A02" w:rsidTr="00915800">
        <w:tc>
          <w:tcPr>
            <w:tcW w:w="534" w:type="dxa"/>
          </w:tcPr>
          <w:p w:rsidR="00A57A02" w:rsidRDefault="00A57A02" w:rsidP="00915800">
            <w:pPr>
              <w:pStyle w:val="Vraag2"/>
            </w:pPr>
            <w:r>
              <w:t>5</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B</w:t>
            </w:r>
          </w:p>
        </w:tc>
        <w:tc>
          <w:tcPr>
            <w:tcW w:w="9214" w:type="dxa"/>
          </w:tcPr>
          <w:p w:rsidR="00A57A02" w:rsidRPr="005543F7" w:rsidRDefault="00A57A02" w:rsidP="00915800">
            <w:pPr>
              <w:pStyle w:val="Vraag2"/>
            </w:pPr>
            <w:r>
              <w:t>X</w:t>
            </w:r>
            <w:r w:rsidRPr="00C9515A">
              <w:rPr>
                <w:vertAlign w:val="subscript"/>
              </w:rPr>
              <w:t>2</w:t>
            </w:r>
            <w:r>
              <w:t xml:space="preserve">Z, bijvoorbeeld </w:t>
            </w:r>
            <w:r w:rsidRPr="00C9515A">
              <w:rPr>
                <w:b/>
              </w:rPr>
              <w:t>X</w:t>
            </w:r>
            <w:r>
              <w:t xml:space="preserve"> = 1+, 1 valentie-elektron en </w:t>
            </w:r>
            <w:r w:rsidRPr="00C9515A">
              <w:rPr>
                <w:b/>
              </w:rPr>
              <w:t>Z</w:t>
            </w:r>
            <w:r>
              <w:t xml:space="preserve"> = 2</w:t>
            </w:r>
            <w:r w:rsidRPr="00C9515A">
              <w:sym w:font="Symbol" w:char="F02D"/>
            </w:r>
            <w:r>
              <w:t xml:space="preserve">, 6 valentie-elektronen; </w:t>
            </w:r>
            <w:r w:rsidRPr="00C9515A">
              <w:rPr>
                <w:b/>
              </w:rPr>
              <w:t>X</w:t>
            </w:r>
            <w:r>
              <w:t xml:space="preserve"> is vast, dus metaal</w:t>
            </w:r>
          </w:p>
        </w:tc>
      </w:tr>
      <w:tr w:rsidR="00A57A02" w:rsidTr="00915800">
        <w:tc>
          <w:tcPr>
            <w:tcW w:w="534" w:type="dxa"/>
          </w:tcPr>
          <w:p w:rsidR="00A57A02" w:rsidRDefault="00A57A02" w:rsidP="00915800">
            <w:pPr>
              <w:pStyle w:val="Vraag2"/>
            </w:pPr>
            <w:r>
              <w:t>6</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D</w:t>
            </w:r>
          </w:p>
        </w:tc>
        <w:tc>
          <w:tcPr>
            <w:tcW w:w="9214" w:type="dxa"/>
          </w:tcPr>
          <w:p w:rsidR="00A57A02" w:rsidRPr="00753F96" w:rsidRDefault="00A57A02" w:rsidP="00915800">
            <w:pPr>
              <w:pStyle w:val="Vraag2"/>
            </w:pPr>
            <w:r w:rsidRPr="00C9515A">
              <w:rPr>
                <w:position w:val="-34"/>
              </w:rPr>
              <w:object w:dxaOrig="2240" w:dyaOrig="780">
                <v:shape id="_x0000_i1036" type="#_x0000_t75" style="width:112.25pt;height:39.05pt" o:ole="">
                  <v:imagedata r:id="rId30" o:title=""/>
                </v:shape>
                <o:OLEObject Type="Embed" ProgID="Equation.3" ShapeID="_x0000_i1036" DrawAspect="Content" ObjectID="_1317489304" r:id="rId31"/>
              </w:object>
            </w:r>
            <w:r>
              <w:t xml:space="preserve"> </w:t>
            </w:r>
            <w:r w:rsidRPr="00C9515A">
              <w:sym w:font="Symbol" w:char="F0DE"/>
            </w:r>
            <w:r>
              <w:t xml:space="preserve"> Tl</w:t>
            </w:r>
            <w:r w:rsidRPr="00C9515A">
              <w:rPr>
                <w:vertAlign w:val="subscript"/>
              </w:rPr>
              <w:t>2</w:t>
            </w:r>
            <w:r>
              <w:t>O</w:t>
            </w:r>
            <w:r w:rsidRPr="00C9515A">
              <w:rPr>
                <w:vertAlign w:val="subscript"/>
              </w:rPr>
              <w:t>3</w:t>
            </w:r>
            <w:r>
              <w:t>; O = 2</w:t>
            </w:r>
            <w:r w:rsidRPr="00C9515A">
              <w:sym w:font="Symbol" w:char="F02D"/>
            </w:r>
            <w:r>
              <w:t xml:space="preserve"> </w:t>
            </w:r>
            <w:r w:rsidRPr="00C9515A">
              <w:sym w:font="Symbol" w:char="F0DE"/>
            </w:r>
            <w:r>
              <w:t xml:space="preserve"> Tl = 3+</w:t>
            </w:r>
          </w:p>
        </w:tc>
      </w:tr>
      <w:tr w:rsidR="00A57A02" w:rsidTr="00915800">
        <w:tc>
          <w:tcPr>
            <w:tcW w:w="534" w:type="dxa"/>
          </w:tcPr>
          <w:p w:rsidR="00A57A02" w:rsidRDefault="00A57A02" w:rsidP="00915800">
            <w:pPr>
              <w:pStyle w:val="Vraag2"/>
            </w:pPr>
            <w:r>
              <w:t>7</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A</w:t>
            </w:r>
          </w:p>
        </w:tc>
        <w:tc>
          <w:tcPr>
            <w:tcW w:w="9214" w:type="dxa"/>
          </w:tcPr>
          <w:p w:rsidR="00A57A02" w:rsidRPr="00AB1E09" w:rsidRDefault="00A57A02" w:rsidP="00915800">
            <w:pPr>
              <w:pStyle w:val="Vraag2"/>
            </w:pPr>
            <w:r>
              <w:t>Een verzadigde verbinding zou de formule C</w:t>
            </w:r>
            <w:r w:rsidRPr="00C9515A">
              <w:rPr>
                <w:vertAlign w:val="subscript"/>
              </w:rPr>
              <w:t>10</w:t>
            </w:r>
            <w:r>
              <w:t>H</w:t>
            </w:r>
            <w:r w:rsidRPr="00C9515A">
              <w:rPr>
                <w:vertAlign w:val="subscript"/>
              </w:rPr>
              <w:t>20</w:t>
            </w:r>
            <w:r>
              <w:t>O</w:t>
            </w:r>
            <w:r w:rsidRPr="00C9515A">
              <w:rPr>
                <w:vertAlign w:val="subscript"/>
              </w:rPr>
              <w:t>2</w:t>
            </w:r>
            <w:r>
              <w:t xml:space="preserve"> hebben; deze verbinding heeft dus een tekort van 2 H </w:t>
            </w:r>
            <w:r w:rsidRPr="00C9515A">
              <w:sym w:font="Symbol" w:char="F0DE"/>
            </w:r>
            <w:r>
              <w:t xml:space="preserve"> één dubbele binding of ringstructuur; een drievoudige binding kan dus niet</w:t>
            </w:r>
          </w:p>
        </w:tc>
      </w:tr>
      <w:tr w:rsidR="00A57A02" w:rsidTr="00915800">
        <w:tc>
          <w:tcPr>
            <w:tcW w:w="534" w:type="dxa"/>
          </w:tcPr>
          <w:p w:rsidR="00A57A02" w:rsidRDefault="00A57A02" w:rsidP="00915800">
            <w:pPr>
              <w:pStyle w:val="Vraag2"/>
            </w:pPr>
            <w:r>
              <w:t>8</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A</w:t>
            </w:r>
          </w:p>
        </w:tc>
        <w:tc>
          <w:tcPr>
            <w:tcW w:w="9214" w:type="dxa"/>
          </w:tcPr>
          <w:p w:rsidR="00A57A02" w:rsidRDefault="00A57A02" w:rsidP="00915800">
            <w:pPr>
              <w:pStyle w:val="Vraag2"/>
            </w:pPr>
            <w:r>
              <w:t>bindingssterkte neemt af in volgorde H-brug &gt; dipool-dipool &gt; Van der Waals; in 1-propaanamine wordt de H-brug het minst afgeschermd</w:t>
            </w:r>
          </w:p>
        </w:tc>
      </w:tr>
      <w:tr w:rsidR="00A57A02" w:rsidTr="00915800">
        <w:tc>
          <w:tcPr>
            <w:tcW w:w="534" w:type="dxa"/>
          </w:tcPr>
          <w:p w:rsidR="00A57A02" w:rsidRDefault="00A57A02" w:rsidP="00915800">
            <w:pPr>
              <w:pStyle w:val="Vraag2"/>
            </w:pPr>
            <w:r>
              <w:t>9</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E</w:t>
            </w:r>
          </w:p>
        </w:tc>
        <w:tc>
          <w:tcPr>
            <w:tcW w:w="9214" w:type="dxa"/>
          </w:tcPr>
          <w:p w:rsidR="00A57A02" w:rsidRDefault="00A57A02" w:rsidP="00915800">
            <w:pPr>
              <w:pStyle w:val="Vraag2"/>
            </w:pPr>
            <w:r>
              <w:t xml:space="preserve">Bij kamertemperatuur is de som van de kinetische energieën kleiner dan de activeringsenergie, dus geen reactie. De insteltijd van het evenwicht is extreem lang; het additief zou ook de explosieve reactie in de verbrandingsmotor verhinderen; benzeen bevat aromaten met een sterke geur; benzine heeft een hoge dampspanning. </w:t>
            </w:r>
          </w:p>
        </w:tc>
      </w:tr>
      <w:tr w:rsidR="00A57A02" w:rsidTr="00915800">
        <w:tc>
          <w:tcPr>
            <w:tcW w:w="534" w:type="dxa"/>
          </w:tcPr>
          <w:p w:rsidR="00A57A02" w:rsidRDefault="00A57A02" w:rsidP="00915800">
            <w:pPr>
              <w:pStyle w:val="Vraag2"/>
            </w:pPr>
            <w:r>
              <w:t>10</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D</w:t>
            </w:r>
          </w:p>
        </w:tc>
        <w:tc>
          <w:tcPr>
            <w:tcW w:w="9214" w:type="dxa"/>
          </w:tcPr>
          <w:p w:rsidR="00A57A02" w:rsidRPr="0050457F" w:rsidRDefault="00A57A02" w:rsidP="00915800">
            <w:pPr>
              <w:autoSpaceDE w:val="0"/>
              <w:autoSpaceDN w:val="0"/>
              <w:adjustRightInd w:val="0"/>
            </w:pPr>
            <w:r w:rsidRPr="0050457F">
              <w:t>2</w:t>
            </w:r>
            <w:r>
              <w:t xml:space="preserve"> </w:t>
            </w:r>
            <w:r w:rsidRPr="0050457F">
              <w:t>N</w:t>
            </w:r>
            <w:r w:rsidRPr="00C9515A">
              <w:rPr>
                <w:vertAlign w:val="subscript"/>
              </w:rPr>
              <w:t>2</w:t>
            </w:r>
            <w:r w:rsidRPr="0050457F">
              <w:t>(g) + 6</w:t>
            </w:r>
            <w:r>
              <w:t xml:space="preserve"> </w:t>
            </w:r>
            <w:r w:rsidRPr="0050457F">
              <w:t>H</w:t>
            </w:r>
            <w:r w:rsidRPr="00C9515A">
              <w:rPr>
                <w:vertAlign w:val="subscript"/>
              </w:rPr>
              <w:t>2</w:t>
            </w:r>
            <w:r>
              <w:t>O</w:t>
            </w:r>
            <w:r w:rsidRPr="0050457F">
              <w:t>(g) → 3</w:t>
            </w:r>
            <w:r>
              <w:t xml:space="preserve"> </w:t>
            </w:r>
            <w:r w:rsidRPr="0050457F">
              <w:t>O</w:t>
            </w:r>
            <w:r w:rsidRPr="00C9515A">
              <w:rPr>
                <w:vertAlign w:val="subscript"/>
              </w:rPr>
              <w:t>2</w:t>
            </w:r>
            <w:r w:rsidRPr="0050457F">
              <w:t>(g) + 4</w:t>
            </w:r>
            <w:r>
              <w:t xml:space="preserve"> </w:t>
            </w:r>
            <w:r w:rsidRPr="0050457F">
              <w:t>NH</w:t>
            </w:r>
            <w:r w:rsidRPr="00C9515A">
              <w:rPr>
                <w:vertAlign w:val="subscript"/>
              </w:rPr>
              <w:t>3</w:t>
            </w:r>
            <w:r w:rsidRPr="0050457F">
              <w:t>(g)</w:t>
            </w:r>
          </w:p>
          <w:p w:rsidR="00A57A02" w:rsidRPr="00C9515A" w:rsidRDefault="00A57A02" w:rsidP="00915800">
            <w:pPr>
              <w:pStyle w:val="Vraag2"/>
              <w:rPr>
                <w:vertAlign w:val="subscript"/>
              </w:rPr>
            </w:pPr>
            <w:r w:rsidRPr="00C9515A">
              <w:sym w:font="Symbol" w:char="F02D"/>
            </w:r>
            <w:r>
              <w:t xml:space="preserve">2 × 0 </w:t>
            </w:r>
            <w:r w:rsidRPr="00C9515A">
              <w:sym w:font="Symbol" w:char="F02D"/>
            </w:r>
            <w:r>
              <w:t xml:space="preserve"> 3 × </w:t>
            </w:r>
            <w:r w:rsidRPr="00C9515A">
              <w:sym w:font="Symbol" w:char="F02D"/>
            </w:r>
            <w:r>
              <w:t xml:space="preserve">484 + 3 × 0 + 2 × </w:t>
            </w:r>
            <w:r w:rsidRPr="00C9515A">
              <w:sym w:font="Symbol" w:char="F02D"/>
            </w:r>
            <w:r>
              <w:t>92 = 1268 per 2 mol N</w:t>
            </w:r>
            <w:r w:rsidRPr="00C9515A">
              <w:rPr>
                <w:vertAlign w:val="subscript"/>
              </w:rPr>
              <w:t>2</w:t>
            </w:r>
          </w:p>
        </w:tc>
      </w:tr>
      <w:tr w:rsidR="00A57A02" w:rsidTr="00915800">
        <w:tc>
          <w:tcPr>
            <w:tcW w:w="534" w:type="dxa"/>
          </w:tcPr>
          <w:p w:rsidR="00A57A02" w:rsidRDefault="00A57A02" w:rsidP="00915800">
            <w:pPr>
              <w:pStyle w:val="Vraag2"/>
            </w:pPr>
            <w:r>
              <w:t>11</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B</w:t>
            </w:r>
          </w:p>
        </w:tc>
        <w:tc>
          <w:tcPr>
            <w:tcW w:w="9214" w:type="dxa"/>
            <w:vAlign w:val="center"/>
          </w:tcPr>
          <w:p w:rsidR="00A57A02" w:rsidRDefault="00A57A02" w:rsidP="00915800">
            <w:pPr>
              <w:pStyle w:val="Vraag2"/>
            </w:pPr>
            <w:r w:rsidRPr="00C9515A">
              <w:rPr>
                <w:position w:val="100"/>
                <w:szCs w:val="22"/>
              </w:rPr>
              <w:t>energie</w:t>
            </w:r>
            <w:r>
              <w:t xml:space="preserve"> </w:t>
            </w:r>
            <w:r>
              <w:object w:dxaOrig="2462" w:dyaOrig="1905">
                <v:shape id="_x0000_i1037" type="#_x0000_t75" style="width:123.25pt;height:95.2pt" o:ole="">
                  <v:imagedata r:id="rId32" o:title=""/>
                </v:shape>
                <o:OLEObject Type="Embed" ProgID="ACD.ChemSketch.20" ShapeID="_x0000_i1037" DrawAspect="Content" ObjectID="_1317489305" r:id="rId33"/>
              </w:object>
            </w:r>
            <w:r>
              <w:t>; dus 70 kJ en exotherm</w:t>
            </w:r>
          </w:p>
        </w:tc>
      </w:tr>
      <w:tr w:rsidR="00A57A02" w:rsidTr="00915800">
        <w:tc>
          <w:tcPr>
            <w:tcW w:w="534" w:type="dxa"/>
          </w:tcPr>
          <w:p w:rsidR="00A57A02" w:rsidRDefault="00A57A02" w:rsidP="00915800">
            <w:pPr>
              <w:pStyle w:val="Vraag2"/>
            </w:pPr>
            <w:r>
              <w:t>12</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C</w:t>
            </w:r>
          </w:p>
        </w:tc>
        <w:tc>
          <w:tcPr>
            <w:tcW w:w="9214" w:type="dxa"/>
          </w:tcPr>
          <w:p w:rsidR="00A57A02" w:rsidRPr="00444BEA" w:rsidRDefault="00A57A02" w:rsidP="00915800">
            <w:pPr>
              <w:pStyle w:val="Vraag2"/>
            </w:pPr>
            <w:r>
              <w:t xml:space="preserve">Bij constante druk neemt door toevoegen He het volume toe </w:t>
            </w:r>
            <w:r w:rsidRPr="00C9515A">
              <w:sym w:font="Symbol" w:char="F0DE"/>
            </w:r>
            <w:r>
              <w:t xml:space="preserve"> minder gasdeeltjes per L </w:t>
            </w:r>
            <w:r w:rsidRPr="00C9515A">
              <w:sym w:font="Symbol" w:char="F0DE"/>
            </w:r>
            <w:r>
              <w:t xml:space="preserve"> evenwicht verschuift naar kant met meeste gasdeeltjes </w:t>
            </w:r>
            <w:r w:rsidRPr="00C9515A">
              <w:sym w:font="Symbol" w:char="F0DE"/>
            </w:r>
            <w:r>
              <w:t xml:space="preserve"> meer PCl</w:t>
            </w:r>
            <w:r w:rsidRPr="00C9515A">
              <w:rPr>
                <w:vertAlign w:val="subscript"/>
              </w:rPr>
              <w:t>3</w:t>
            </w:r>
          </w:p>
        </w:tc>
      </w:tr>
      <w:tr w:rsidR="00A57A02" w:rsidTr="00915800">
        <w:tc>
          <w:tcPr>
            <w:tcW w:w="534" w:type="dxa"/>
          </w:tcPr>
          <w:p w:rsidR="00A57A02" w:rsidRDefault="00A57A02" w:rsidP="00915800">
            <w:pPr>
              <w:pStyle w:val="Vraag2"/>
            </w:pPr>
            <w:r>
              <w:t>13</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B</w:t>
            </w:r>
          </w:p>
        </w:tc>
        <w:tc>
          <w:tcPr>
            <w:tcW w:w="9214" w:type="dxa"/>
          </w:tcPr>
          <w:p w:rsidR="00A57A02" w:rsidRDefault="00A57A02" w:rsidP="00915800">
            <w:pPr>
              <w:pStyle w:val="Vraag2"/>
            </w:pPr>
            <w:r>
              <w:t>Bij volumevergroting verschuift het evenwicht naar de kant met de meeste gasdeeltjes, dus naar rechts</w:t>
            </w:r>
          </w:p>
        </w:tc>
      </w:tr>
      <w:tr w:rsidR="00A57A02" w:rsidTr="00915800">
        <w:tc>
          <w:tcPr>
            <w:tcW w:w="534" w:type="dxa"/>
          </w:tcPr>
          <w:p w:rsidR="00A57A02" w:rsidRDefault="00A57A02" w:rsidP="00915800">
            <w:pPr>
              <w:pStyle w:val="Vraag2"/>
            </w:pPr>
            <w:r>
              <w:t>14</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D</w:t>
            </w:r>
          </w:p>
        </w:tc>
        <w:tc>
          <w:tcPr>
            <w:tcW w:w="9214" w:type="dxa"/>
          </w:tcPr>
          <w:p w:rsidR="00A57A02" w:rsidRPr="00EE3B74" w:rsidRDefault="00A57A02" w:rsidP="00915800">
            <w:pPr>
              <w:pStyle w:val="Vraag2"/>
            </w:pPr>
            <w:r>
              <w:t>Toevoegen van een vaste stof heeft geen invloed op de evenwichtsligging; bij langzaam indampen verandert de temp. niet en dus ook het ionenproduct niet; toevoegen van HNO</w:t>
            </w:r>
            <w:r w:rsidRPr="00C9515A">
              <w:rPr>
                <w:vertAlign w:val="subscript"/>
              </w:rPr>
              <w:t>3</w:t>
            </w:r>
            <w:r>
              <w:t xml:space="preserve"> onttrekt OH</w:t>
            </w:r>
            <w:r w:rsidRPr="00C9515A">
              <w:rPr>
                <w:vertAlign w:val="superscript"/>
              </w:rPr>
              <w:sym w:font="Symbol" w:char="F02D"/>
            </w:r>
            <w:r>
              <w:t xml:space="preserve"> </w:t>
            </w:r>
            <w:r w:rsidRPr="00C9515A">
              <w:sym w:font="Symbol" w:char="F0DE"/>
            </w:r>
            <w:r>
              <w:t xml:space="preserve"> evenwicht verschuift naar rechts, naar meer Cu</w:t>
            </w:r>
            <w:r w:rsidRPr="00C9515A">
              <w:rPr>
                <w:vertAlign w:val="superscript"/>
              </w:rPr>
              <w:t>2+</w:t>
            </w:r>
          </w:p>
        </w:tc>
      </w:tr>
      <w:tr w:rsidR="00A57A02" w:rsidTr="00915800">
        <w:tc>
          <w:tcPr>
            <w:tcW w:w="534" w:type="dxa"/>
          </w:tcPr>
          <w:p w:rsidR="00A57A02" w:rsidRDefault="00A57A02" w:rsidP="00915800">
            <w:pPr>
              <w:pStyle w:val="Vraag2"/>
            </w:pPr>
            <w:r>
              <w:t>15</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G</w:t>
            </w:r>
          </w:p>
        </w:tc>
        <w:tc>
          <w:tcPr>
            <w:tcW w:w="9214" w:type="dxa"/>
          </w:tcPr>
          <w:p w:rsidR="00A57A02" w:rsidRDefault="00A57A02" w:rsidP="00915800">
            <w:pPr>
              <w:pStyle w:val="Vraag2"/>
            </w:pPr>
            <w:r>
              <w:t xml:space="preserve">minimale pH van opl. 3 (als het zuur volledig in ionen zou splitsen) = 3,5 </w:t>
            </w:r>
            <w:r w:rsidRPr="00C9515A">
              <w:sym w:font="Symbol" w:char="F0DE"/>
            </w:r>
            <w:r>
              <w:t xml:space="preserve"> de opl. van het zwakke zuur heeft pH &gt; 3,5; opl. 2 (zwakke base) pH </w:t>
            </w:r>
            <w:r w:rsidRPr="00C9515A">
              <w:sym w:font="Symbol" w:char="F0BB"/>
            </w:r>
            <w:r>
              <w:t xml:space="preserve"> 11; opl. 1 (sterk zuur) pH = 1</w:t>
            </w:r>
          </w:p>
        </w:tc>
      </w:tr>
      <w:tr w:rsidR="00A57A02" w:rsidTr="00915800">
        <w:tc>
          <w:tcPr>
            <w:tcW w:w="534" w:type="dxa"/>
          </w:tcPr>
          <w:p w:rsidR="00A57A02" w:rsidRDefault="00A57A02" w:rsidP="00915800">
            <w:pPr>
              <w:pStyle w:val="Vraag2"/>
            </w:pPr>
            <w:r>
              <w:t>16</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C</w:t>
            </w:r>
          </w:p>
        </w:tc>
        <w:tc>
          <w:tcPr>
            <w:tcW w:w="9214" w:type="dxa"/>
          </w:tcPr>
          <w:p w:rsidR="00A57A02" w:rsidRDefault="00A57A02" w:rsidP="00915800">
            <w:pPr>
              <w:pStyle w:val="Vraag2"/>
            </w:pPr>
            <w:r>
              <w:t xml:space="preserve">opl. van zwakke base pH </w:t>
            </w:r>
            <w:r w:rsidRPr="00C9515A">
              <w:sym w:font="Symbol" w:char="F0BB"/>
            </w:r>
            <w:r>
              <w:t xml:space="preserve"> 11; opl. van sterke base pH </w:t>
            </w:r>
            <w:r w:rsidRPr="00C9515A">
              <w:sym w:font="Symbol" w:char="F0BB"/>
            </w:r>
            <w:r>
              <w:t xml:space="preserve"> 13; oplossing bevat een 1/1-buffer met pH = p</w:t>
            </w:r>
            <w:r w:rsidRPr="00C9515A">
              <w:rPr>
                <w:i/>
              </w:rPr>
              <w:t>K</w:t>
            </w:r>
            <w:r w:rsidRPr="00C9515A">
              <w:rPr>
                <w:vertAlign w:val="subscript"/>
              </w:rPr>
              <w:t>z</w:t>
            </w:r>
            <w:r>
              <w:t xml:space="preserve"> = 12,32; opl. van een zeer zwakke base pH </w:t>
            </w:r>
            <w:r w:rsidRPr="00C9515A">
              <w:sym w:font="Symbol" w:char="F0BB"/>
            </w:r>
            <w:r>
              <w:t xml:space="preserve"> 8</w:t>
            </w:r>
          </w:p>
        </w:tc>
      </w:tr>
      <w:tr w:rsidR="00A57A02" w:rsidTr="00915800">
        <w:tc>
          <w:tcPr>
            <w:tcW w:w="534" w:type="dxa"/>
          </w:tcPr>
          <w:p w:rsidR="00A57A02" w:rsidRDefault="00A57A02" w:rsidP="00915800">
            <w:pPr>
              <w:pStyle w:val="Vraag2"/>
            </w:pPr>
            <w:r>
              <w:t>17</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D</w:t>
            </w:r>
          </w:p>
        </w:tc>
        <w:tc>
          <w:tcPr>
            <w:tcW w:w="9214" w:type="dxa"/>
          </w:tcPr>
          <w:p w:rsidR="00A57A02" w:rsidRPr="00C9515A" w:rsidRDefault="00A57A02" w:rsidP="00915800">
            <w:pPr>
              <w:pStyle w:val="Vraag2"/>
              <w:rPr>
                <w:vertAlign w:val="superscript"/>
              </w:rPr>
            </w:pPr>
            <w:r>
              <w:t>[H</w:t>
            </w:r>
            <w:r w:rsidRPr="00C9515A">
              <w:rPr>
                <w:vertAlign w:val="subscript"/>
              </w:rPr>
              <w:t>3</w:t>
            </w:r>
            <w:r>
              <w:t>O</w:t>
            </w:r>
            <w:r w:rsidRPr="00C9515A">
              <w:rPr>
                <w:vertAlign w:val="superscript"/>
              </w:rPr>
              <w:t>+</w:t>
            </w:r>
            <w:r>
              <w:t>] = 0,05 × 2</w:t>
            </w:r>
            <w:r w:rsidRPr="00C9515A">
              <w:sym w:font="Symbol" w:char="F0D7"/>
            </w:r>
            <w:r>
              <w:t>10</w:t>
            </w:r>
            <w:r w:rsidRPr="00C9515A">
              <w:rPr>
                <w:vertAlign w:val="superscript"/>
              </w:rPr>
              <w:sym w:font="Symbol" w:char="F02D"/>
            </w:r>
            <w:r w:rsidRPr="00C9515A">
              <w:rPr>
                <w:vertAlign w:val="superscript"/>
              </w:rPr>
              <w:t>2</w:t>
            </w:r>
            <w:r>
              <w:t xml:space="preserve"> = 1</w:t>
            </w:r>
            <w:r w:rsidRPr="00C9515A">
              <w:sym w:font="Symbol" w:char="F0D7"/>
            </w:r>
            <w:r>
              <w:t>10</w:t>
            </w:r>
            <w:r w:rsidRPr="00C9515A">
              <w:rPr>
                <w:vertAlign w:val="superscript"/>
              </w:rPr>
              <w:sym w:font="Symbol" w:char="F02D"/>
            </w:r>
            <w:r w:rsidRPr="00C9515A">
              <w:rPr>
                <w:vertAlign w:val="superscript"/>
              </w:rPr>
              <w:t>3</w:t>
            </w:r>
            <w:r>
              <w:t xml:space="preserve"> </w:t>
            </w:r>
            <w:r w:rsidRPr="00C9515A">
              <w:sym w:font="Symbol" w:char="F0DE"/>
            </w:r>
            <w:r>
              <w:t xml:space="preserve"> pH = 3,0; </w:t>
            </w:r>
            <w:r w:rsidRPr="00C9515A">
              <w:rPr>
                <w:i/>
              </w:rPr>
              <w:t>K</w:t>
            </w:r>
            <w:r w:rsidRPr="00C9515A">
              <w:rPr>
                <w:vertAlign w:val="subscript"/>
              </w:rPr>
              <w:t>z</w:t>
            </w:r>
            <w:r>
              <w:t xml:space="preserve"> = </w:t>
            </w:r>
            <w:r w:rsidRPr="00C9515A">
              <w:rPr>
                <w:position w:val="-24"/>
              </w:rPr>
              <w:object w:dxaOrig="1480" w:dyaOrig="700">
                <v:shape id="_x0000_i1038" type="#_x0000_t75" style="width:73.85pt;height:34.8pt" o:ole="">
                  <v:imagedata r:id="rId34" o:title=""/>
                </v:shape>
                <o:OLEObject Type="Embed" ProgID="Equation.3" ShapeID="_x0000_i1038" DrawAspect="Content" ObjectID="_1317489306" r:id="rId35"/>
              </w:object>
            </w:r>
            <w:r>
              <w:t xml:space="preserve"> = 5</w:t>
            </w:r>
            <w:r w:rsidRPr="00C9515A">
              <w:sym w:font="Symbol" w:char="F0D7"/>
            </w:r>
            <w:r>
              <w:t>10</w:t>
            </w:r>
            <w:r w:rsidRPr="00C9515A">
              <w:rPr>
                <w:vertAlign w:val="superscript"/>
              </w:rPr>
              <w:sym w:font="Symbol" w:char="F02D"/>
            </w:r>
            <w:r w:rsidRPr="00C9515A">
              <w:rPr>
                <w:vertAlign w:val="superscript"/>
              </w:rPr>
              <w:t>5</w:t>
            </w:r>
          </w:p>
        </w:tc>
      </w:tr>
      <w:tr w:rsidR="00A57A02" w:rsidTr="00915800">
        <w:tc>
          <w:tcPr>
            <w:tcW w:w="534" w:type="dxa"/>
          </w:tcPr>
          <w:p w:rsidR="00A57A02" w:rsidRDefault="00A57A02" w:rsidP="00915800">
            <w:pPr>
              <w:pStyle w:val="Vraag2"/>
            </w:pPr>
            <w:r>
              <w:t>18</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C</w:t>
            </w:r>
          </w:p>
        </w:tc>
        <w:tc>
          <w:tcPr>
            <w:tcW w:w="9214" w:type="dxa"/>
          </w:tcPr>
          <w:p w:rsidR="00A57A02" w:rsidRDefault="00A57A02" w:rsidP="00915800">
            <w:pPr>
              <w:pStyle w:val="Vraag2"/>
            </w:pPr>
            <w:r>
              <w:t>Hogere potentiaal: koppel met oxidator (Ag</w:t>
            </w:r>
            <w:r w:rsidRPr="00C9515A">
              <w:rPr>
                <w:vertAlign w:val="superscript"/>
              </w:rPr>
              <w:t>+</w:t>
            </w:r>
            <w:r>
              <w:t>); lagere potentiaal: koppel met reductor (Ni)</w:t>
            </w:r>
          </w:p>
        </w:tc>
      </w:tr>
      <w:tr w:rsidR="00A57A02" w:rsidTr="00915800">
        <w:tc>
          <w:tcPr>
            <w:tcW w:w="534" w:type="dxa"/>
          </w:tcPr>
          <w:p w:rsidR="00A57A02" w:rsidRDefault="00A57A02" w:rsidP="00915800">
            <w:pPr>
              <w:pStyle w:val="Vraag2"/>
            </w:pPr>
            <w:r>
              <w:t>19</w:t>
            </w:r>
          </w:p>
        </w:tc>
        <w:tc>
          <w:tcPr>
            <w:tcW w:w="425" w:type="dxa"/>
          </w:tcPr>
          <w:p w:rsidR="00A57A02" w:rsidRPr="00C9515A" w:rsidRDefault="00A57A02" w:rsidP="00915800">
            <w:pPr>
              <w:widowControl w:val="0"/>
              <w:autoSpaceDE w:val="0"/>
              <w:autoSpaceDN w:val="0"/>
              <w:adjustRightInd w:val="0"/>
              <w:spacing w:line="254" w:lineRule="atLeast"/>
              <w:rPr>
                <w:b/>
              </w:rPr>
            </w:pPr>
            <w:r w:rsidRPr="00C9515A">
              <w:rPr>
                <w:b/>
              </w:rPr>
              <w:t>C</w:t>
            </w:r>
          </w:p>
        </w:tc>
        <w:tc>
          <w:tcPr>
            <w:tcW w:w="9214" w:type="dxa"/>
          </w:tcPr>
          <w:p w:rsidR="00A57A02" w:rsidRPr="00D85234" w:rsidRDefault="00A57A02" w:rsidP="00915800">
            <w:pPr>
              <w:pStyle w:val="Vraag2"/>
            </w:pPr>
            <w:r>
              <w:t>links: positieve elektrode door halfreactie met oxidator Br</w:t>
            </w:r>
            <w:r w:rsidRPr="00C9515A">
              <w:rPr>
                <w:vertAlign w:val="subscript"/>
              </w:rPr>
              <w:t>2</w:t>
            </w:r>
            <w:r>
              <w:t>; rechts halfreactie met reductor I</w:t>
            </w:r>
            <w:r w:rsidRPr="00C9515A">
              <w:rPr>
                <w:vertAlign w:val="superscript"/>
              </w:rPr>
              <w:sym w:font="Symbol" w:char="F02D"/>
            </w:r>
          </w:p>
        </w:tc>
      </w:tr>
    </w:tbl>
    <w:p w:rsidR="00A57A02" w:rsidRDefault="00A57A02" w:rsidP="00923BE5">
      <w:pPr>
        <w:pStyle w:val="Kop1"/>
        <w:sectPr w:rsidR="00A57A02" w:rsidSect="00DA3CA4">
          <w:footerReference w:type="default" r:id="rId36"/>
          <w:footerReference w:type="first" r:id="rId37"/>
          <w:type w:val="oddPage"/>
          <w:pgSz w:w="11907" w:h="16840" w:code="9"/>
          <w:pgMar w:top="1418" w:right="1418" w:bottom="1418" w:left="1418" w:header="709" w:footer="709" w:gutter="0"/>
          <w:cols w:space="708"/>
          <w:noEndnote/>
          <w:docGrid w:linePitch="299"/>
        </w:sectPr>
      </w:pPr>
    </w:p>
    <w:p w:rsidR="00A57A02" w:rsidRDefault="00A57A02" w:rsidP="00923BE5">
      <w:pPr>
        <w:pStyle w:val="Kop1"/>
      </w:pPr>
      <w:r>
        <w:lastRenderedPageBreak/>
        <w:t>Open opgaven</w:t>
      </w:r>
    </w:p>
    <w:p w:rsidR="00A57A02" w:rsidRDefault="00A57A02" w:rsidP="00923BE5">
      <w:pPr>
        <w:pStyle w:val="Kop2"/>
      </w:pPr>
      <w:r>
        <w:t>Opgave 1</w:t>
      </w:r>
      <w:r>
        <w:tab/>
        <w:t>Structuur en analyse</w:t>
      </w:r>
      <w:r>
        <w:tab/>
        <w:t>(23 punten)</w:t>
      </w:r>
    </w:p>
    <w:p w:rsidR="00A57A02" w:rsidRDefault="00A57A02" w:rsidP="00A57A02">
      <w:pPr>
        <w:pStyle w:val="Vraag"/>
      </w:pPr>
      <w:r>
        <w:t>(maximaal 3 punten)</w:t>
      </w:r>
    </w:p>
    <w:p w:rsidR="00A57A02" w:rsidRDefault="00A57A02" w:rsidP="00923BE5">
      <w:pPr>
        <w:pStyle w:val="Stip"/>
        <w:tabs>
          <w:tab w:val="clear" w:pos="113"/>
          <w:tab w:val="num" w:pos="284"/>
        </w:tabs>
        <w:ind w:left="284" w:hanging="142"/>
      </w:pPr>
      <w:r>
        <w:t>notie dat elektronegativiteit een rol speelt</w:t>
      </w:r>
      <w:r>
        <w:tab/>
        <w:t>1</w:t>
      </w:r>
    </w:p>
    <w:p w:rsidR="00A57A02" w:rsidRDefault="00A57A02" w:rsidP="00923BE5">
      <w:pPr>
        <w:pStyle w:val="Stip"/>
        <w:tabs>
          <w:tab w:val="clear" w:pos="113"/>
          <w:tab w:val="num" w:pos="284"/>
          <w:tab w:val="num" w:pos="709"/>
        </w:tabs>
        <w:ind w:left="284" w:hanging="142"/>
      </w:pPr>
      <w:r>
        <w:t>elektronegativiteitsverschil met H neemt toe in volgorde H, C, N, O, F</w:t>
      </w:r>
      <w:r>
        <w:tab/>
        <w:t>1</w:t>
      </w:r>
    </w:p>
    <w:p w:rsidR="00A57A02" w:rsidRDefault="00A57A02" w:rsidP="00923BE5">
      <w:pPr>
        <w:pStyle w:val="Stip"/>
        <w:tabs>
          <w:tab w:val="clear" w:pos="113"/>
          <w:tab w:val="num" w:pos="284"/>
          <w:tab w:val="num" w:pos="709"/>
        </w:tabs>
        <w:ind w:left="284" w:hanging="142"/>
      </w:pPr>
      <w:r>
        <w:t>dus naar toenemende polariteit: H</w:t>
      </w:r>
      <w:r>
        <w:sym w:font="Symbol" w:char="F02D"/>
      </w:r>
      <w:r>
        <w:t>H, H</w:t>
      </w:r>
      <w:r>
        <w:sym w:font="Symbol" w:char="F02D"/>
      </w:r>
      <w:r>
        <w:t>C, H</w:t>
      </w:r>
      <w:r>
        <w:sym w:font="Symbol" w:char="F02D"/>
      </w:r>
      <w:r>
        <w:t>N, H</w:t>
      </w:r>
      <w:r>
        <w:sym w:font="Symbol" w:char="F02D"/>
      </w:r>
      <w:r>
        <w:t>O, H</w:t>
      </w:r>
      <w:r>
        <w:sym w:font="Symbol" w:char="F02D"/>
      </w:r>
      <w:r>
        <w:t>F</w:t>
      </w:r>
      <w:r>
        <w:tab/>
        <w:t>1</w:t>
      </w:r>
    </w:p>
    <w:p w:rsidR="00A57A02" w:rsidRDefault="00A57A02" w:rsidP="00923BE5"/>
    <w:p w:rsidR="00A57A02" w:rsidRDefault="00A57A02" w:rsidP="00A57A02">
      <w:pPr>
        <w:pStyle w:val="Vraag"/>
      </w:pPr>
      <w:r>
        <w:t xml:space="preserve">(maximaal 4 punten) </w:t>
      </w:r>
    </w:p>
    <w:p w:rsidR="00A57A02" w:rsidRDefault="00A57A02" w:rsidP="00923BE5">
      <w:pPr>
        <w:pStyle w:val="Stip"/>
        <w:tabs>
          <w:tab w:val="clear" w:pos="113"/>
          <w:tab w:val="num" w:pos="284"/>
          <w:tab w:val="num" w:pos="709"/>
        </w:tabs>
        <w:ind w:left="284" w:hanging="142"/>
      </w:pPr>
      <w:r>
        <w:t>juiste structuurformule O=C=O</w:t>
      </w:r>
      <w:r>
        <w:tab/>
        <w:t>1</w:t>
      </w:r>
    </w:p>
    <w:p w:rsidR="00A57A02" w:rsidRDefault="00A57A02" w:rsidP="00923BE5">
      <w:pPr>
        <w:pStyle w:val="Stip"/>
        <w:tabs>
          <w:tab w:val="clear" w:pos="113"/>
          <w:tab w:val="num" w:pos="284"/>
          <w:tab w:val="num" w:pos="709"/>
        </w:tabs>
        <w:ind w:left="284" w:hanging="142"/>
      </w:pPr>
      <w:r>
        <w:t>ruimtelijke structuur lineair (C heeft twee richtingen met elektronenparen)</w:t>
      </w:r>
      <w:r w:rsidRPr="00A859AE">
        <w:t xml:space="preserve"> </w:t>
      </w:r>
      <w:r>
        <w:tab/>
        <w:t>1</w:t>
      </w:r>
    </w:p>
    <w:p w:rsidR="00A57A02" w:rsidRDefault="00A57A02" w:rsidP="00923BE5">
      <w:pPr>
        <w:pStyle w:val="Stip"/>
        <w:tabs>
          <w:tab w:val="clear" w:pos="113"/>
          <w:tab w:val="num" w:pos="284"/>
          <w:tab w:val="num" w:pos="709"/>
        </w:tabs>
        <w:ind w:left="284" w:hanging="142"/>
      </w:pPr>
      <w:r>
        <w:t>de polaire atoombindingen heffen elkaar op</w:t>
      </w:r>
      <w:r>
        <w:tab/>
        <w:t>1</w:t>
      </w:r>
    </w:p>
    <w:p w:rsidR="00A57A02" w:rsidRDefault="00A57A02" w:rsidP="00923BE5">
      <w:pPr>
        <w:pStyle w:val="Stip"/>
        <w:tabs>
          <w:tab w:val="clear" w:pos="113"/>
          <w:tab w:val="num" w:pos="284"/>
          <w:tab w:val="num" w:pos="709"/>
        </w:tabs>
        <w:ind w:left="284" w:hanging="142"/>
      </w:pPr>
      <w:r>
        <w:t>CO</w:t>
      </w:r>
      <w:r w:rsidRPr="004D297D">
        <w:rPr>
          <w:vertAlign w:val="subscript"/>
        </w:rPr>
        <w:t>2</w:t>
      </w:r>
      <w:r>
        <w:t xml:space="preserve"> is geen dipoolmolecuul</w:t>
      </w:r>
      <w:r>
        <w:tab/>
        <w:t>1</w:t>
      </w:r>
    </w:p>
    <w:p w:rsidR="00A57A02" w:rsidRDefault="00A57A02" w:rsidP="00923BE5"/>
    <w:p w:rsidR="00A57A02" w:rsidRDefault="00A57A02" w:rsidP="00A57A02">
      <w:pPr>
        <w:pStyle w:val="Vraag"/>
      </w:pPr>
      <w:r>
        <w:t>(maximaal 3 punten)</w:t>
      </w:r>
    </w:p>
    <w:p w:rsidR="00A57A02" w:rsidRDefault="00A57A02" w:rsidP="00923BE5">
      <w:pPr>
        <w:pStyle w:val="Stip"/>
        <w:tabs>
          <w:tab w:val="clear" w:pos="113"/>
          <w:tab w:val="num" w:pos="284"/>
          <w:tab w:val="num" w:pos="709"/>
        </w:tabs>
        <w:ind w:left="284" w:hanging="142"/>
      </w:pPr>
      <w:r>
        <w:t xml:space="preserve">[ ] = </w:t>
      </w:r>
      <w:r w:rsidRPr="004D297D">
        <w:rPr>
          <w:position w:val="-22"/>
        </w:rPr>
        <w:object w:dxaOrig="279" w:dyaOrig="580">
          <v:shape id="_x0000_i1039" type="#_x0000_t75" style="width:14.05pt;height:29.3pt" o:ole="">
            <v:imagedata r:id="rId38" o:title=""/>
          </v:shape>
          <o:OLEObject Type="Embed" ProgID="Equation.3" ShapeID="_x0000_i1039" DrawAspect="Content" ObjectID="_1317489307" r:id="rId39"/>
        </w:object>
      </w:r>
      <w:r>
        <w:tab/>
        <w:t>1</w:t>
      </w:r>
    </w:p>
    <w:p w:rsidR="00A57A02" w:rsidRDefault="00A57A02" w:rsidP="00923BE5">
      <w:pPr>
        <w:pStyle w:val="Stip"/>
        <w:tabs>
          <w:tab w:val="clear" w:pos="113"/>
          <w:tab w:val="num" w:pos="284"/>
          <w:tab w:val="num" w:pos="709"/>
        </w:tabs>
        <w:ind w:left="284" w:hanging="142"/>
      </w:pPr>
      <w:r>
        <w:t xml:space="preserve">[ ] = </w:t>
      </w:r>
      <w:r w:rsidRPr="004D297D">
        <w:rPr>
          <w:position w:val="-30"/>
        </w:rPr>
        <w:object w:dxaOrig="1359" w:dyaOrig="660">
          <v:shape id="_x0000_i1040" type="#_x0000_t75" style="width:68.35pt;height:32.95pt" o:ole="">
            <v:imagedata r:id="rId40" o:title=""/>
          </v:shape>
          <o:OLEObject Type="Embed" ProgID="Equation.3" ShapeID="_x0000_i1040" DrawAspect="Content" ObjectID="_1317489308" r:id="rId41"/>
        </w:object>
      </w:r>
      <w:r>
        <w:t>= 8,94</w:t>
      </w:r>
      <w:r>
        <w:sym w:font="Symbol" w:char="F0D7"/>
      </w:r>
      <w:r>
        <w:t>10</w:t>
      </w:r>
      <w:r w:rsidRPr="00923BE5">
        <w:sym w:font="Symbol" w:char="F02D"/>
      </w:r>
      <w:r w:rsidRPr="00923BE5">
        <w:t>6</w:t>
      </w:r>
      <w:r>
        <w:t xml:space="preserve"> mol L</w:t>
      </w:r>
      <w:r w:rsidRPr="00923BE5">
        <w:sym w:font="Symbol" w:char="F02D"/>
      </w:r>
      <w:r w:rsidRPr="00923BE5">
        <w:t>1</w:t>
      </w:r>
      <w:r>
        <w:tab/>
        <w:t>1</w:t>
      </w:r>
    </w:p>
    <w:p w:rsidR="00A57A02" w:rsidRDefault="00A57A02" w:rsidP="00923BE5">
      <w:pPr>
        <w:pStyle w:val="Stip"/>
        <w:tabs>
          <w:tab w:val="clear" w:pos="113"/>
          <w:tab w:val="num" w:pos="284"/>
          <w:tab w:val="num" w:pos="709"/>
        </w:tabs>
        <w:ind w:left="284" w:hanging="142"/>
      </w:pPr>
      <w:r>
        <w:t>8,94</w:t>
      </w:r>
      <w:r>
        <w:sym w:font="Symbol" w:char="F0D7"/>
      </w:r>
      <w:r>
        <w:t>10</w:t>
      </w:r>
      <w:r w:rsidRPr="004D297D">
        <w:rPr>
          <w:vertAlign w:val="superscript"/>
        </w:rPr>
        <w:sym w:font="Symbol" w:char="F02D"/>
      </w:r>
      <w:r w:rsidRPr="004D297D">
        <w:rPr>
          <w:vertAlign w:val="superscript"/>
        </w:rPr>
        <w:t>6</w:t>
      </w:r>
      <w:r>
        <w:t xml:space="preserve"> mol L</w:t>
      </w:r>
      <w:r w:rsidRPr="004D297D">
        <w:rPr>
          <w:vertAlign w:val="superscript"/>
        </w:rPr>
        <w:sym w:font="Symbol" w:char="F02D"/>
      </w:r>
      <w:r w:rsidRPr="004D297D">
        <w:rPr>
          <w:vertAlign w:val="superscript"/>
        </w:rPr>
        <w:t>1</w:t>
      </w:r>
      <w:r>
        <w:t xml:space="preserve"> × 2,93</w:t>
      </w:r>
      <w:r>
        <w:sym w:font="Symbol" w:char="F0D7"/>
      </w:r>
      <w:r>
        <w:t>10</w:t>
      </w:r>
      <w:r w:rsidRPr="00923BE5">
        <w:t>4</w:t>
      </w:r>
      <w:r>
        <w:t xml:space="preserve"> g mol</w:t>
      </w:r>
      <w:r w:rsidRPr="00923BE5">
        <w:sym w:font="Symbol" w:char="F02D"/>
      </w:r>
      <w:r w:rsidRPr="00923BE5">
        <w:t>1</w:t>
      </w:r>
      <w:r>
        <w:t xml:space="preserve"> = 0,26 g L</w:t>
      </w:r>
      <w:r w:rsidRPr="004D297D">
        <w:rPr>
          <w:vertAlign w:val="superscript"/>
        </w:rPr>
        <w:sym w:font="Symbol" w:char="F02D"/>
      </w:r>
      <w:r w:rsidRPr="004D297D">
        <w:rPr>
          <w:vertAlign w:val="superscript"/>
        </w:rPr>
        <w:t>1</w:t>
      </w:r>
      <w:r>
        <w:tab/>
        <w:t>1</w:t>
      </w:r>
    </w:p>
    <w:p w:rsidR="00A57A02" w:rsidRDefault="00A57A02" w:rsidP="00923BE5"/>
    <w:p w:rsidR="00A57A02" w:rsidRDefault="00A57A02" w:rsidP="00A57A02">
      <w:pPr>
        <w:pStyle w:val="Vraag"/>
      </w:pPr>
      <w:r>
        <w:t>(maximaal 7 punten)</w:t>
      </w:r>
    </w:p>
    <w:p w:rsidR="00A57A02" w:rsidRDefault="00A57A02" w:rsidP="00923BE5">
      <w:pPr>
        <w:pStyle w:val="Stip"/>
        <w:tabs>
          <w:tab w:val="clear" w:pos="113"/>
          <w:tab w:val="num" w:pos="284"/>
          <w:tab w:val="num" w:pos="709"/>
        </w:tabs>
        <w:ind w:left="284" w:hanging="142"/>
      </w:pPr>
      <w:r>
        <w:t>NMR: piek met chemische verschuiving 2,2 wijst op CH</w:t>
      </w:r>
      <w:r w:rsidRPr="004D297D">
        <w:rPr>
          <w:vertAlign w:val="subscript"/>
        </w:rPr>
        <w:t>3</w:t>
      </w:r>
      <w:r>
        <w:t>CO</w:t>
      </w:r>
      <w:r w:rsidRPr="004D297D">
        <w:rPr>
          <w:vertAlign w:val="superscript"/>
        </w:rPr>
        <w:sym w:font="Symbol" w:char="F02D"/>
      </w:r>
      <w:r>
        <w:t xml:space="preserve">, piek 9,3 wijst op </w:t>
      </w:r>
      <w:r>
        <w:sym w:font="Symbol" w:char="F02D"/>
      </w:r>
      <w:r>
        <w:t>CHO</w:t>
      </w:r>
      <w:r>
        <w:tab/>
        <w:t>1</w:t>
      </w:r>
    </w:p>
    <w:p w:rsidR="00A57A02" w:rsidRDefault="00A57A02" w:rsidP="00923BE5">
      <w:pPr>
        <w:pStyle w:val="Stip"/>
        <w:tabs>
          <w:tab w:val="clear" w:pos="113"/>
          <w:tab w:val="num" w:pos="284"/>
          <w:tab w:val="num" w:pos="709"/>
        </w:tabs>
        <w:ind w:left="284" w:hanging="142"/>
      </w:pPr>
      <w:r>
        <w:t>de piekoppervlakken geven een verhouding 3 : 1 voor het aantal H-atomen in deze groepen</w:t>
      </w:r>
      <w:r>
        <w:tab/>
        <w:t>1</w:t>
      </w:r>
    </w:p>
    <w:p w:rsidR="00A57A02" w:rsidRDefault="00A57A02" w:rsidP="00923BE5">
      <w:pPr>
        <w:pStyle w:val="Stip"/>
        <w:tabs>
          <w:tab w:val="clear" w:pos="113"/>
          <w:tab w:val="num" w:pos="284"/>
          <w:tab w:val="num" w:pos="709"/>
        </w:tabs>
        <w:ind w:left="284" w:hanging="142"/>
      </w:pPr>
      <w:r>
        <w:t>massaspectrum: de molecuulionpiek (</w:t>
      </w:r>
      <w:r w:rsidRPr="00216FA0">
        <w:rPr>
          <w:i/>
        </w:rPr>
        <w:t>m/z</w:t>
      </w:r>
      <w:r>
        <w:t xml:space="preserve"> = 44) geeft molecuulmassa 44 u </w:t>
      </w:r>
      <w:r>
        <w:tab/>
        <w:t>1</w:t>
      </w:r>
    </w:p>
    <w:p w:rsidR="00A57A02" w:rsidRDefault="00A57A02" w:rsidP="00923BE5">
      <w:pPr>
        <w:pStyle w:val="Stip"/>
        <w:tabs>
          <w:tab w:val="clear" w:pos="113"/>
          <w:tab w:val="num" w:pos="284"/>
          <w:tab w:val="num" w:pos="709"/>
        </w:tabs>
        <w:ind w:left="284" w:hanging="142"/>
      </w:pPr>
      <w:r>
        <w:t>piek 29 wijst op een aldehydgroep</w:t>
      </w:r>
      <w:r>
        <w:tab/>
        <w:t>1</w:t>
      </w:r>
    </w:p>
    <w:p w:rsidR="00A57A02" w:rsidRDefault="00A57A02" w:rsidP="00923BE5">
      <w:pPr>
        <w:pStyle w:val="Stip"/>
        <w:tabs>
          <w:tab w:val="clear" w:pos="113"/>
          <w:tab w:val="num" w:pos="284"/>
          <w:tab w:val="num" w:pos="709"/>
        </w:tabs>
        <w:ind w:left="284" w:hanging="142"/>
      </w:pPr>
      <w:r>
        <w:t>piek 15 wijst op een CH</w:t>
      </w:r>
      <w:r w:rsidRPr="00216FA0">
        <w:rPr>
          <w:vertAlign w:val="subscript"/>
        </w:rPr>
        <w:t>3</w:t>
      </w:r>
      <w:r>
        <w:t>-groep</w:t>
      </w:r>
      <w:r>
        <w:tab/>
        <w:t>1</w:t>
      </w:r>
    </w:p>
    <w:p w:rsidR="00A57A02" w:rsidRDefault="00A57A02" w:rsidP="00923BE5">
      <w:pPr>
        <w:pStyle w:val="Stip"/>
        <w:tabs>
          <w:tab w:val="clear" w:pos="113"/>
          <w:tab w:val="num" w:pos="284"/>
          <w:tab w:val="num" w:pos="709"/>
        </w:tabs>
        <w:ind w:left="284" w:hanging="142"/>
      </w:pPr>
      <w:r>
        <w:t xml:space="preserve">structuurformule verbinding </w:t>
      </w:r>
      <w:r w:rsidRPr="00923BE5">
        <w:t>Y:</w:t>
      </w:r>
      <w:r>
        <w:t xml:space="preserve"> CH</w:t>
      </w:r>
      <w:r w:rsidRPr="00216FA0">
        <w:rPr>
          <w:vertAlign w:val="subscript"/>
        </w:rPr>
        <w:t>3</w:t>
      </w:r>
      <w:r>
        <w:t>CHO</w:t>
      </w:r>
      <w:r>
        <w:tab/>
        <w:t>1</w:t>
      </w:r>
    </w:p>
    <w:p w:rsidR="00A57A02" w:rsidRDefault="00A57A02" w:rsidP="00923BE5">
      <w:pPr>
        <w:pStyle w:val="Stip"/>
        <w:tabs>
          <w:tab w:val="clear" w:pos="113"/>
          <w:tab w:val="num" w:pos="284"/>
          <w:tab w:val="num" w:pos="709"/>
        </w:tabs>
        <w:ind w:left="284" w:hanging="142"/>
      </w:pPr>
      <w:r>
        <w:t xml:space="preserve">naam verbinding </w:t>
      </w:r>
      <w:r w:rsidRPr="00923BE5">
        <w:t>Y:</w:t>
      </w:r>
      <w:r>
        <w:t xml:space="preserve"> ethanal</w:t>
      </w:r>
      <w:r>
        <w:tab/>
        <w:t>1</w:t>
      </w:r>
    </w:p>
    <w:p w:rsidR="00A57A02" w:rsidRDefault="00A57A02" w:rsidP="00923BE5"/>
    <w:p w:rsidR="00A57A02" w:rsidRDefault="00A57A02" w:rsidP="00A57A02">
      <w:pPr>
        <w:pStyle w:val="Vraag"/>
      </w:pPr>
      <w:r>
        <w:t>(maximaal 6 punten)</w:t>
      </w:r>
    </w:p>
    <w:p w:rsidR="00A57A02" w:rsidRDefault="00A57A02" w:rsidP="00923BE5">
      <w:pPr>
        <w:ind w:firstLine="708"/>
      </w:pPr>
      <w:r w:rsidRPr="00CF65CC">
        <w:object w:dxaOrig="4834" w:dyaOrig="1358">
          <v:shape id="_x0000_i1041" type="#_x0000_t75" style="width:241.65pt;height:68.35pt" o:ole="">
            <v:imagedata r:id="rId42" o:title=""/>
          </v:shape>
          <o:OLEObject Type="Embed" ProgID="ACD.ChemSketch.20" ShapeID="_x0000_i1041" DrawAspect="Content" ObjectID="_1317489309" r:id="rId43"/>
        </w:object>
      </w:r>
    </w:p>
    <w:p w:rsidR="00A57A02" w:rsidRDefault="00A57A02" w:rsidP="00923BE5">
      <w:pPr>
        <w:pStyle w:val="Stip"/>
        <w:tabs>
          <w:tab w:val="clear" w:pos="113"/>
          <w:tab w:val="num" w:pos="284"/>
          <w:tab w:val="num" w:pos="709"/>
        </w:tabs>
        <w:ind w:left="284" w:hanging="142"/>
      </w:pPr>
      <w:r>
        <w:t>structuurformule propeen en H</w:t>
      </w:r>
      <w:r w:rsidRPr="00216FA0">
        <w:rPr>
          <w:vertAlign w:val="subscript"/>
        </w:rPr>
        <w:t>2</w:t>
      </w:r>
      <w:r>
        <w:t>O links</w:t>
      </w:r>
      <w:r>
        <w:tab/>
        <w:t>1</w:t>
      </w:r>
    </w:p>
    <w:p w:rsidR="00A57A02" w:rsidRDefault="00A57A02" w:rsidP="00923BE5">
      <w:pPr>
        <w:pStyle w:val="Stip"/>
        <w:tabs>
          <w:tab w:val="clear" w:pos="113"/>
          <w:tab w:val="num" w:pos="284"/>
          <w:tab w:val="num" w:pos="709"/>
        </w:tabs>
        <w:ind w:left="284" w:hanging="142"/>
      </w:pPr>
      <w:r>
        <w:t>2-propanol rechts</w:t>
      </w:r>
      <w:r>
        <w:tab/>
        <w:t>1</w:t>
      </w:r>
    </w:p>
    <w:p w:rsidR="00A57A02" w:rsidRPr="00A57A02" w:rsidRDefault="00A57A02" w:rsidP="00923BE5">
      <w:pPr>
        <w:ind w:firstLine="708"/>
        <w:rPr>
          <w:lang w:val="en-US"/>
        </w:rPr>
      </w:pPr>
      <w:r>
        <w:sym w:font="Symbol" w:char="F02D"/>
      </w:r>
      <w:r w:rsidRPr="00A57A02">
        <w:rPr>
          <w:lang w:val="en-US"/>
        </w:rPr>
        <w:t xml:space="preserve"> C=C </w:t>
      </w:r>
      <w:r>
        <w:sym w:font="Symbol" w:char="F02D"/>
      </w:r>
      <w:r w:rsidRPr="00A57A02">
        <w:rPr>
          <w:lang w:val="en-US"/>
        </w:rPr>
        <w:t xml:space="preserve"> 2 × O</w:t>
      </w:r>
      <w:r>
        <w:sym w:font="Symbol" w:char="F02D"/>
      </w:r>
      <w:r w:rsidRPr="00A57A02">
        <w:rPr>
          <w:lang w:val="en-US"/>
        </w:rPr>
        <w:t xml:space="preserve">H (water) </w:t>
      </w:r>
      <w:r>
        <w:sym w:font="Symbol" w:char="F02D"/>
      </w:r>
      <w:r w:rsidRPr="00A57A02">
        <w:rPr>
          <w:lang w:val="en-US"/>
        </w:rPr>
        <w:t xml:space="preserve"> O…H + C</w:t>
      </w:r>
      <w:r>
        <w:sym w:font="Symbol" w:char="F02D"/>
      </w:r>
      <w:r w:rsidRPr="00A57A02">
        <w:rPr>
          <w:lang w:val="en-US"/>
        </w:rPr>
        <w:t>H + C</w:t>
      </w:r>
      <w:r w:rsidRPr="00D35BA9">
        <w:sym w:font="Symbol" w:char="F02D"/>
      </w:r>
      <w:r w:rsidRPr="00A57A02">
        <w:rPr>
          <w:lang w:val="en-US"/>
        </w:rPr>
        <w:t>C + C</w:t>
      </w:r>
      <w:r>
        <w:rPr>
          <w:lang w:val="en-GB"/>
        </w:rPr>
        <w:sym w:font="Symbol" w:char="F02D"/>
      </w:r>
      <w:r w:rsidRPr="00A57A02">
        <w:rPr>
          <w:lang w:val="en-US"/>
        </w:rPr>
        <w:t>O + O</w:t>
      </w:r>
      <w:r>
        <w:sym w:font="Symbol" w:char="F02D"/>
      </w:r>
      <w:r w:rsidRPr="00A57A02">
        <w:rPr>
          <w:lang w:val="en-US"/>
        </w:rPr>
        <w:t>H (alcohol)</w:t>
      </w:r>
    </w:p>
    <w:p w:rsidR="00A57A02" w:rsidRPr="00923BE5" w:rsidRDefault="00A57A02" w:rsidP="00923BE5">
      <w:pPr>
        <w:pStyle w:val="Stip"/>
        <w:tabs>
          <w:tab w:val="clear" w:pos="113"/>
          <w:tab w:val="num" w:pos="284"/>
          <w:tab w:val="num" w:pos="709"/>
        </w:tabs>
        <w:ind w:left="284" w:hanging="142"/>
      </w:pPr>
      <w:r w:rsidRPr="00923BE5">
        <w:t>tekens juist</w:t>
      </w:r>
      <w:r>
        <w:tab/>
        <w:t>1</w:t>
      </w:r>
    </w:p>
    <w:p w:rsidR="00A57A02" w:rsidRPr="00923BE5" w:rsidRDefault="00A57A02" w:rsidP="00923BE5">
      <w:pPr>
        <w:pStyle w:val="Stip"/>
        <w:tabs>
          <w:tab w:val="clear" w:pos="113"/>
          <w:tab w:val="num" w:pos="284"/>
          <w:tab w:val="num" w:pos="709"/>
        </w:tabs>
        <w:ind w:left="284" w:hanging="142"/>
      </w:pPr>
      <w:r w:rsidRPr="00923BE5">
        <w:t>vermelding H-brug</w:t>
      </w:r>
      <w:r>
        <w:tab/>
        <w:t>1</w:t>
      </w:r>
    </w:p>
    <w:p w:rsidR="00A57A02" w:rsidRPr="00DA20FD" w:rsidRDefault="00A57A02" w:rsidP="00923BE5">
      <w:pPr>
        <w:pStyle w:val="Stip"/>
        <w:tabs>
          <w:tab w:val="clear" w:pos="113"/>
          <w:tab w:val="num" w:pos="284"/>
          <w:tab w:val="num" w:pos="709"/>
        </w:tabs>
        <w:ind w:left="284" w:hanging="142"/>
      </w:pPr>
      <w:r w:rsidRPr="00DA20FD">
        <w:t>juiste waarden opgezocht</w:t>
      </w:r>
      <w:r>
        <w:t xml:space="preserve"> </w:t>
      </w:r>
      <w:r w:rsidRPr="00DA20FD">
        <w:t>+ juiste coëfficiënten</w:t>
      </w:r>
      <w:r>
        <w:tab/>
        <w:t>1</w:t>
      </w:r>
    </w:p>
    <w:p w:rsidR="00A57A02" w:rsidRDefault="00A57A02" w:rsidP="00923BE5">
      <w:pPr>
        <w:pStyle w:val="Stip"/>
        <w:tabs>
          <w:tab w:val="clear" w:pos="113"/>
          <w:tab w:val="num" w:pos="284"/>
          <w:tab w:val="num" w:pos="709"/>
        </w:tabs>
        <w:ind w:left="284" w:hanging="142"/>
      </w:pPr>
      <w:r>
        <w:t xml:space="preserve">berekening: </w:t>
      </w:r>
      <w:r w:rsidRPr="008762BD">
        <w:t xml:space="preserve">(6,1 + 2 × 4,635 + 0,22 </w:t>
      </w:r>
      <w:r w:rsidRPr="00923BE5">
        <w:sym w:font="Symbol" w:char="F02D"/>
      </w:r>
      <w:r w:rsidRPr="00923BE5">
        <w:t xml:space="preserve"> </w:t>
      </w:r>
      <w:r w:rsidRPr="008762BD">
        <w:t xml:space="preserve">4,1 </w:t>
      </w:r>
      <w:r w:rsidRPr="00923BE5">
        <w:sym w:font="Symbol" w:char="F02D"/>
      </w:r>
      <w:r w:rsidRPr="00923BE5">
        <w:t xml:space="preserve"> </w:t>
      </w:r>
      <w:r w:rsidRPr="008762BD">
        <w:t xml:space="preserve">3,5 </w:t>
      </w:r>
      <w:r w:rsidRPr="00923BE5">
        <w:sym w:font="Symbol" w:char="F02D"/>
      </w:r>
      <w:r w:rsidRPr="00923BE5">
        <w:t xml:space="preserve"> </w:t>
      </w:r>
      <w:r w:rsidRPr="008762BD">
        <w:t xml:space="preserve">3,5 </w:t>
      </w:r>
      <w:r w:rsidRPr="00923BE5">
        <w:sym w:font="Symbol" w:char="F02D"/>
      </w:r>
      <w:r w:rsidRPr="00923BE5">
        <w:t xml:space="preserve"> </w:t>
      </w:r>
      <w:r w:rsidRPr="008762BD">
        <w:t>4,5)</w:t>
      </w:r>
      <w:r w:rsidRPr="00923BE5">
        <w:sym w:font="Symbol" w:char="F0D7"/>
      </w:r>
      <w:r w:rsidRPr="008762BD">
        <w:t>10</w:t>
      </w:r>
      <w:r w:rsidRPr="00923BE5">
        <w:t>5</w:t>
      </w:r>
      <w:r w:rsidRPr="008762BD">
        <w:t xml:space="preserve"> = </w:t>
      </w:r>
      <w:r>
        <w:sym w:font="Symbol" w:char="F02D"/>
      </w:r>
      <w:r w:rsidRPr="008762BD">
        <w:t>1,0</w:t>
      </w:r>
      <w:r w:rsidRPr="00923BE5">
        <w:sym w:font="Symbol" w:char="F0D7"/>
      </w:r>
      <w:r w:rsidRPr="008762BD">
        <w:t>10</w:t>
      </w:r>
      <w:r w:rsidRPr="00923BE5">
        <w:t>3</w:t>
      </w:r>
      <w:r w:rsidRPr="008762BD">
        <w:t xml:space="preserve"> J mol</w:t>
      </w:r>
      <w:r w:rsidRPr="00216FA0">
        <w:rPr>
          <w:vertAlign w:val="superscript"/>
        </w:rPr>
        <w:sym w:font="Symbol" w:char="F02D"/>
      </w:r>
      <w:r w:rsidRPr="00216FA0">
        <w:rPr>
          <w:vertAlign w:val="superscript"/>
        </w:rPr>
        <w:t>1</w:t>
      </w:r>
      <w:r>
        <w:tab/>
        <w:t>1</w:t>
      </w:r>
    </w:p>
    <w:p w:rsidR="00A57A02" w:rsidRDefault="00A57A02" w:rsidP="00923BE5">
      <w:pPr>
        <w:pStyle w:val="Kop2"/>
      </w:pPr>
      <w:r>
        <w:t>Opgave 2</w:t>
      </w:r>
      <w:r>
        <w:tab/>
        <w:t>Melkzuur</w:t>
      </w:r>
      <w:r>
        <w:tab/>
        <w:t>(20 punten)</w:t>
      </w:r>
    </w:p>
    <w:p w:rsidR="00A57A02" w:rsidRPr="008762BD" w:rsidRDefault="00A57A02" w:rsidP="00A57A02">
      <w:pPr>
        <w:pStyle w:val="Vraag"/>
        <w:numPr>
          <w:ilvl w:val="0"/>
          <w:numId w:val="25"/>
        </w:numPr>
      </w:pPr>
      <w:r>
        <w:t>(maximaal 3 punten)</w:t>
      </w:r>
    </w:p>
    <w:p w:rsidR="00A57A02" w:rsidRDefault="00A57A02" w:rsidP="00923BE5">
      <w:pPr>
        <w:pStyle w:val="Stip"/>
        <w:tabs>
          <w:tab w:val="clear" w:pos="113"/>
          <w:tab w:val="num" w:pos="284"/>
          <w:tab w:val="num" w:pos="709"/>
        </w:tabs>
        <w:ind w:left="284" w:hanging="142"/>
      </w:pPr>
      <w:r w:rsidRPr="00216FA0">
        <w:rPr>
          <w:i/>
        </w:rPr>
        <w:lastRenderedPageBreak/>
        <w:t>K</w:t>
      </w:r>
      <w:r w:rsidRPr="00216FA0">
        <w:rPr>
          <w:vertAlign w:val="subscript"/>
        </w:rPr>
        <w:t>z</w:t>
      </w:r>
      <w:r>
        <w:t>(HM) = 1,4</w:t>
      </w:r>
      <w:r>
        <w:sym w:font="Symbol" w:char="F0D7"/>
      </w:r>
      <w:r>
        <w:t>10</w:t>
      </w:r>
      <w:r w:rsidRPr="00216FA0">
        <w:rPr>
          <w:vertAlign w:val="superscript"/>
        </w:rPr>
        <w:sym w:font="Symbol" w:char="F02D"/>
      </w:r>
      <w:r w:rsidRPr="00216FA0">
        <w:rPr>
          <w:vertAlign w:val="superscript"/>
        </w:rPr>
        <w:t>4</w:t>
      </w:r>
      <w:r>
        <w:t xml:space="preserve"> = </w:t>
      </w:r>
      <w:r w:rsidRPr="00216FA0">
        <w:rPr>
          <w:position w:val="-30"/>
        </w:rPr>
        <w:object w:dxaOrig="1240" w:dyaOrig="720">
          <v:shape id="_x0000_i1042" type="#_x0000_t75" style="width:61.65pt;height:36pt" o:ole="">
            <v:imagedata r:id="rId44" o:title=""/>
          </v:shape>
          <o:OLEObject Type="Embed" ProgID="Equation.3" ShapeID="_x0000_i1042" DrawAspect="Content" ObjectID="_1317489310" r:id="rId45"/>
        </w:object>
      </w:r>
      <w:r>
        <w:t xml:space="preserve"> (</w:t>
      </w:r>
      <w:r w:rsidRPr="00216FA0">
        <w:rPr>
          <w:position w:val="-26"/>
        </w:rPr>
        <w:object w:dxaOrig="1040" w:dyaOrig="620">
          <v:shape id="_x0000_i1043" type="#_x0000_t75" style="width:52.45pt;height:31.1pt" o:ole="">
            <v:imagedata r:id="rId46" o:title=""/>
          </v:shape>
          <o:OLEObject Type="Embed" ProgID="Equation.3" ShapeID="_x0000_i1043" DrawAspect="Content" ObjectID="_1317489311" r:id="rId47"/>
        </w:object>
      </w:r>
      <w:r>
        <w:t xml:space="preserve"> </w:t>
      </w:r>
      <w:r>
        <w:sym w:font="Symbol" w:char="F0DE"/>
      </w:r>
      <w:r>
        <w:t xml:space="preserve"> </w:t>
      </w:r>
      <w:r w:rsidRPr="00216FA0">
        <w:rPr>
          <w:i/>
        </w:rPr>
        <w:t>x</w:t>
      </w:r>
      <w:r>
        <w:t xml:space="preserve"> is niet verwaarloosbaar)</w:t>
      </w:r>
      <w:r>
        <w:tab/>
        <w:t>1</w:t>
      </w:r>
    </w:p>
    <w:p w:rsidR="00A57A02" w:rsidRDefault="00A57A02" w:rsidP="00923BE5">
      <w:pPr>
        <w:pStyle w:val="Stip"/>
        <w:tabs>
          <w:tab w:val="clear" w:pos="113"/>
          <w:tab w:val="num" w:pos="284"/>
          <w:tab w:val="num" w:pos="709"/>
        </w:tabs>
        <w:ind w:left="284" w:hanging="142"/>
      </w:pPr>
      <w:r w:rsidRPr="00D87982">
        <w:t>met</w:t>
      </w:r>
      <w:r>
        <w:t xml:space="preserve"> abc-formule of de equationsolver geeft dit </w:t>
      </w:r>
      <w:r w:rsidRPr="00216FA0">
        <w:rPr>
          <w:i/>
        </w:rPr>
        <w:t>x</w:t>
      </w:r>
      <w:r>
        <w:t xml:space="preserve"> = [H</w:t>
      </w:r>
      <w:r w:rsidRPr="00216FA0">
        <w:rPr>
          <w:vertAlign w:val="subscript"/>
        </w:rPr>
        <w:t>3</w:t>
      </w:r>
      <w:r>
        <w:t>O</w:t>
      </w:r>
      <w:r w:rsidRPr="00216FA0">
        <w:rPr>
          <w:vertAlign w:val="superscript"/>
        </w:rPr>
        <w:t>+</w:t>
      </w:r>
      <w:r>
        <w:t>] = 2,4</w:t>
      </w:r>
      <w:r>
        <w:sym w:font="Symbol" w:char="F0D7"/>
      </w:r>
      <w:r>
        <w:t>10</w:t>
      </w:r>
      <w:r w:rsidRPr="00216FA0">
        <w:rPr>
          <w:vertAlign w:val="superscript"/>
        </w:rPr>
        <w:sym w:font="Symbol" w:char="F02D"/>
      </w:r>
      <w:r w:rsidRPr="00216FA0">
        <w:rPr>
          <w:vertAlign w:val="superscript"/>
        </w:rPr>
        <w:t>3</w:t>
      </w:r>
      <w:r>
        <w:t xml:space="preserve"> </w:t>
      </w:r>
      <w:r>
        <w:sym w:font="Symbol" w:char="F0DE"/>
      </w:r>
      <w:r>
        <w:tab/>
        <w:t>1</w:t>
      </w:r>
    </w:p>
    <w:p w:rsidR="00A57A02" w:rsidRDefault="00A57A02" w:rsidP="00923BE5">
      <w:pPr>
        <w:pStyle w:val="Stip"/>
        <w:tabs>
          <w:tab w:val="clear" w:pos="113"/>
          <w:tab w:val="num" w:pos="284"/>
          <w:tab w:val="num" w:pos="709"/>
        </w:tabs>
        <w:ind w:left="284" w:hanging="142"/>
      </w:pPr>
      <w:r w:rsidRPr="00D87982">
        <w:t>pH</w:t>
      </w:r>
      <w:r>
        <w:t xml:space="preserve"> = 3,24</w:t>
      </w:r>
      <w:r>
        <w:tab/>
        <w:t>1</w:t>
      </w:r>
    </w:p>
    <w:p w:rsidR="00A57A02" w:rsidRDefault="00A57A02" w:rsidP="00923BE5"/>
    <w:p w:rsidR="00A57A02" w:rsidRDefault="00A57A02" w:rsidP="00A57A02">
      <w:pPr>
        <w:pStyle w:val="Vraag"/>
        <w:numPr>
          <w:ilvl w:val="0"/>
          <w:numId w:val="25"/>
        </w:numPr>
      </w:pPr>
      <w:r>
        <w:t>(maximaal 3 punten)</w:t>
      </w:r>
    </w:p>
    <w:p w:rsidR="00A57A02" w:rsidRDefault="00A57A02" w:rsidP="00923BE5">
      <w:pPr>
        <w:pStyle w:val="Stip"/>
        <w:tabs>
          <w:tab w:val="clear" w:pos="113"/>
          <w:tab w:val="num" w:pos="284"/>
          <w:tab w:val="num" w:pos="709"/>
        </w:tabs>
        <w:ind w:left="284" w:hanging="142"/>
      </w:pPr>
      <w:r w:rsidRPr="004D297D">
        <w:rPr>
          <w:i/>
        </w:rPr>
        <w:t>K</w:t>
      </w:r>
      <w:r w:rsidRPr="00AA027E">
        <w:t xml:space="preserve"> = </w:t>
      </w:r>
      <w:r w:rsidRPr="004D297D">
        <w:rPr>
          <w:position w:val="-28"/>
        </w:rPr>
        <w:object w:dxaOrig="1440" w:dyaOrig="639">
          <v:shape id="_x0000_i1044" type="#_x0000_t75" style="width:1in;height:31.75pt" o:ole="">
            <v:imagedata r:id="rId48" o:title=""/>
          </v:shape>
          <o:OLEObject Type="Embed" ProgID="Equation.3" ShapeID="_x0000_i1044" DrawAspect="Content" ObjectID="_1317489312" r:id="rId49"/>
        </w:object>
      </w:r>
      <w:r>
        <w:tab/>
        <w:t>2</w:t>
      </w:r>
    </w:p>
    <w:p w:rsidR="00A57A02" w:rsidRPr="00AA027E" w:rsidRDefault="00A57A02" w:rsidP="00923BE5">
      <w:pPr>
        <w:pStyle w:val="Stip"/>
        <w:tabs>
          <w:tab w:val="clear" w:pos="113"/>
          <w:tab w:val="num" w:pos="284"/>
          <w:tab w:val="num" w:pos="709"/>
        </w:tabs>
        <w:ind w:left="284" w:hanging="142"/>
      </w:pPr>
      <w:r w:rsidRPr="004D297D">
        <w:rPr>
          <w:position w:val="-30"/>
        </w:rPr>
        <w:object w:dxaOrig="940" w:dyaOrig="720">
          <v:shape id="_x0000_i1045" type="#_x0000_t75" style="width:47pt;height:36pt" o:ole="">
            <v:imagedata r:id="rId50" o:title=""/>
          </v:shape>
          <o:OLEObject Type="Embed" ProgID="Equation.3" ShapeID="_x0000_i1045" DrawAspect="Content" ObjectID="_1317489313" r:id="rId51"/>
        </w:object>
      </w:r>
      <w:r w:rsidRPr="00AA027E">
        <w:t>= 3,1</w:t>
      </w:r>
      <w:r>
        <w:sym w:font="Symbol" w:char="F0D7"/>
      </w:r>
      <w:r w:rsidRPr="00AA027E">
        <w:t>10</w:t>
      </w:r>
      <w:r w:rsidRPr="00216FA0">
        <w:rPr>
          <w:vertAlign w:val="superscript"/>
        </w:rPr>
        <w:t>2</w:t>
      </w:r>
      <w:r>
        <w:tab/>
        <w:t>1</w:t>
      </w:r>
    </w:p>
    <w:p w:rsidR="00A57A02" w:rsidRDefault="00A57A02" w:rsidP="00923BE5"/>
    <w:p w:rsidR="00A57A02" w:rsidRPr="00AA027E" w:rsidRDefault="00A57A02" w:rsidP="00A57A02">
      <w:pPr>
        <w:pStyle w:val="Vraag"/>
        <w:numPr>
          <w:ilvl w:val="0"/>
          <w:numId w:val="25"/>
        </w:numPr>
      </w:pPr>
      <w:r>
        <w:t>(maximaal 3 punten)</w:t>
      </w:r>
    </w:p>
    <w:p w:rsidR="00A57A02" w:rsidRDefault="00A57A02" w:rsidP="00923BE5">
      <w:pPr>
        <w:pStyle w:val="Stip"/>
        <w:tabs>
          <w:tab w:val="clear" w:pos="113"/>
          <w:tab w:val="num" w:pos="284"/>
          <w:tab w:val="num" w:pos="709"/>
        </w:tabs>
        <w:ind w:left="284" w:hanging="142"/>
      </w:pPr>
      <w:r w:rsidRPr="00923BE5">
        <w:rPr>
          <w:i/>
        </w:rPr>
        <w:t>K</w:t>
      </w:r>
      <w:r w:rsidRPr="00923BE5">
        <w:rPr>
          <w:vertAlign w:val="subscript"/>
        </w:rPr>
        <w:t>z</w:t>
      </w:r>
      <w:r w:rsidRPr="00AA027E">
        <w:t>(H</w:t>
      </w:r>
      <w:r w:rsidRPr="00923BE5">
        <w:rPr>
          <w:vertAlign w:val="subscript"/>
        </w:rPr>
        <w:t>2</w:t>
      </w:r>
      <w:r w:rsidRPr="00AA027E">
        <w:t>CO</w:t>
      </w:r>
      <w:r w:rsidRPr="00923BE5">
        <w:rPr>
          <w:vertAlign w:val="subscript"/>
        </w:rPr>
        <w:t>3</w:t>
      </w:r>
      <w:r w:rsidRPr="00AA027E">
        <w:t>) = [H</w:t>
      </w:r>
      <w:r w:rsidRPr="00923BE5">
        <w:rPr>
          <w:vertAlign w:val="subscript"/>
        </w:rPr>
        <w:t>3</w:t>
      </w:r>
      <w:r w:rsidRPr="00AA027E">
        <w:t>O</w:t>
      </w:r>
      <w:r w:rsidRPr="00923BE5">
        <w:rPr>
          <w:vertAlign w:val="superscript"/>
        </w:rPr>
        <w:t>+</w:t>
      </w:r>
      <w:r w:rsidRPr="00AA027E">
        <w:t xml:space="preserve">] × </w:t>
      </w:r>
      <w:r w:rsidRPr="00923BE5">
        <w:rPr>
          <w:position w:val="-28"/>
        </w:rPr>
        <w:object w:dxaOrig="960" w:dyaOrig="720">
          <v:shape id="_x0000_i1046" type="#_x0000_t75" style="width:47.6pt;height:36pt" o:ole="">
            <v:imagedata r:id="rId52" o:title=""/>
          </v:shape>
          <o:OLEObject Type="Embed" ProgID="Equation.3" ShapeID="_x0000_i1046" DrawAspect="Content" ObjectID="_1317489314" r:id="rId53"/>
        </w:object>
      </w:r>
      <w:r w:rsidRPr="00AA027E">
        <w:t xml:space="preserve"> </w:t>
      </w:r>
      <w:r>
        <w:sym w:font="Symbol" w:char="F0DE"/>
      </w:r>
      <w:r>
        <w:tab/>
        <w:t>1</w:t>
      </w:r>
    </w:p>
    <w:p w:rsidR="00A57A02" w:rsidRDefault="00A57A02" w:rsidP="00923BE5">
      <w:pPr>
        <w:pStyle w:val="Stip"/>
        <w:tabs>
          <w:tab w:val="clear" w:pos="113"/>
          <w:tab w:val="num" w:pos="284"/>
          <w:tab w:val="num" w:pos="709"/>
        </w:tabs>
        <w:ind w:left="284" w:hanging="142"/>
      </w:pPr>
      <w:r w:rsidRPr="00923BE5">
        <w:object w:dxaOrig="2360" w:dyaOrig="700">
          <v:shape id="_x0000_i1047" type="#_x0000_t75" style="width:117.75pt;height:34.8pt" o:ole="">
            <v:imagedata r:id="rId54" o:title=""/>
          </v:shape>
          <o:OLEObject Type="Embed" ProgID="Equation.3" ShapeID="_x0000_i1047" DrawAspect="Content" ObjectID="_1317489315" r:id="rId55"/>
        </w:object>
      </w:r>
      <w:r>
        <w:tab/>
        <w:t>1</w:t>
      </w:r>
    </w:p>
    <w:p w:rsidR="00A57A02" w:rsidRDefault="00A57A02" w:rsidP="00923BE5">
      <w:pPr>
        <w:pStyle w:val="Stip"/>
        <w:tabs>
          <w:tab w:val="clear" w:pos="113"/>
          <w:tab w:val="num" w:pos="284"/>
          <w:tab w:val="num" w:pos="709"/>
        </w:tabs>
        <w:ind w:left="284" w:hanging="142"/>
      </w:pPr>
      <w:r w:rsidRPr="00923BE5">
        <w:rPr>
          <w:position w:val="-28"/>
        </w:rPr>
        <w:object w:dxaOrig="940" w:dyaOrig="700">
          <v:shape id="_x0000_i1048" type="#_x0000_t75" style="width:47pt;height:34.8pt" o:ole="">
            <v:imagedata r:id="rId56" o:title=""/>
          </v:shape>
          <o:OLEObject Type="Embed" ProgID="Equation.3" ShapeID="_x0000_i1048" DrawAspect="Content" ObjectID="_1317489316" r:id="rId57"/>
        </w:object>
      </w:r>
      <w:r w:rsidRPr="00AA027E">
        <w:t xml:space="preserve">= </w:t>
      </w:r>
      <w:r>
        <w:t>11(,3)</w:t>
      </w:r>
      <w:r>
        <w:tab/>
        <w:t>1</w:t>
      </w:r>
    </w:p>
    <w:p w:rsidR="00A57A02" w:rsidRPr="00AA027E" w:rsidRDefault="00A57A02" w:rsidP="00A57A02">
      <w:pPr>
        <w:pStyle w:val="Vraag"/>
        <w:numPr>
          <w:ilvl w:val="0"/>
          <w:numId w:val="25"/>
        </w:numPr>
      </w:pPr>
      <w:r>
        <w:t>(maximaal 6 punten)</w:t>
      </w:r>
    </w:p>
    <w:p w:rsidR="00A57A02" w:rsidRPr="00923BE5" w:rsidRDefault="00A57A02" w:rsidP="00923BE5">
      <w:pPr>
        <w:pStyle w:val="Stip"/>
        <w:tabs>
          <w:tab w:val="clear" w:pos="113"/>
          <w:tab w:val="num" w:pos="284"/>
          <w:tab w:val="num" w:pos="709"/>
        </w:tabs>
        <w:ind w:left="284" w:hanging="142"/>
      </w:pPr>
      <w:r w:rsidRPr="00923BE5">
        <w:t>Bij pH = 7,40 is [H</w:t>
      </w:r>
      <w:r w:rsidRPr="00216FA0">
        <w:rPr>
          <w:vertAlign w:val="subscript"/>
        </w:rPr>
        <w:t>2</w:t>
      </w:r>
      <w:r w:rsidRPr="00923BE5">
        <w:t>CO</w:t>
      </w:r>
      <w:r w:rsidRPr="00216FA0">
        <w:rPr>
          <w:vertAlign w:val="subscript"/>
        </w:rPr>
        <w:t>3</w:t>
      </w:r>
      <w:r w:rsidRPr="00923BE5">
        <w:t xml:space="preserve">] = </w:t>
      </w:r>
      <w:r w:rsidRPr="00216FA0">
        <w:rPr>
          <w:position w:val="-26"/>
        </w:rPr>
        <w:object w:dxaOrig="600" w:dyaOrig="620">
          <v:shape id="_x0000_i1049" type="#_x0000_t75" style="width:29.9pt;height:31.1pt" o:ole="">
            <v:imagedata r:id="rId58" o:title=""/>
          </v:shape>
          <o:OLEObject Type="Embed" ProgID="Equation.3" ShapeID="_x0000_i1049" DrawAspect="Content" ObjectID="_1317489317" r:id="rId59"/>
        </w:object>
      </w:r>
      <w:r w:rsidRPr="00923BE5">
        <w:t xml:space="preserve"> = 1,9</w:t>
      </w:r>
      <w:r>
        <w:sym w:font="Symbol" w:char="F0D7"/>
      </w:r>
      <w:r w:rsidRPr="00923BE5">
        <w:t>10</w:t>
      </w:r>
      <w:r w:rsidRPr="00216FA0">
        <w:rPr>
          <w:vertAlign w:val="superscript"/>
        </w:rPr>
        <w:sym w:font="Symbol" w:char="F02D"/>
      </w:r>
      <w:r w:rsidRPr="00216FA0">
        <w:rPr>
          <w:vertAlign w:val="superscript"/>
        </w:rPr>
        <w:t>3</w:t>
      </w:r>
      <w:r>
        <w:tab/>
        <w:t>1</w:t>
      </w:r>
    </w:p>
    <w:p w:rsidR="00A57A02" w:rsidRPr="00923BE5" w:rsidRDefault="00A57A02" w:rsidP="00923BE5">
      <w:pPr>
        <w:pStyle w:val="Stip"/>
        <w:tabs>
          <w:tab w:val="clear" w:pos="113"/>
          <w:tab w:val="num" w:pos="284"/>
          <w:tab w:val="num" w:pos="709"/>
        </w:tabs>
        <w:ind w:left="284" w:hanging="142"/>
      </w:pPr>
      <w:r w:rsidRPr="00923BE5">
        <w:t>pH = 7,35: [H</w:t>
      </w:r>
      <w:r w:rsidRPr="00216FA0">
        <w:rPr>
          <w:vertAlign w:val="subscript"/>
        </w:rPr>
        <w:t>3</w:t>
      </w:r>
      <w:r w:rsidRPr="00923BE5">
        <w:t>O</w:t>
      </w:r>
      <w:r w:rsidRPr="00216FA0">
        <w:rPr>
          <w:vertAlign w:val="superscript"/>
        </w:rPr>
        <w:t>+</w:t>
      </w:r>
      <w:r w:rsidRPr="00923BE5">
        <w:t>] = 4,47</w:t>
      </w:r>
      <w:r>
        <w:sym w:font="Symbol" w:char="F0D7"/>
      </w:r>
      <w:r w:rsidRPr="00923BE5">
        <w:t>10</w:t>
      </w:r>
      <w:r w:rsidRPr="00216FA0">
        <w:rPr>
          <w:vertAlign w:val="superscript"/>
        </w:rPr>
        <w:sym w:font="Symbol" w:char="F02D"/>
      </w:r>
      <w:r w:rsidRPr="00216FA0">
        <w:rPr>
          <w:vertAlign w:val="superscript"/>
        </w:rPr>
        <w:t>8</w:t>
      </w:r>
      <w:r w:rsidRPr="00923BE5">
        <w:t xml:space="preserve"> </w:t>
      </w:r>
      <w:r>
        <w:sym w:font="Symbol" w:char="F0DE"/>
      </w:r>
      <w:r w:rsidRPr="00923BE5">
        <w:t xml:space="preserve"> </w:t>
      </w:r>
      <w:r>
        <w:tab/>
        <w:t>1</w:t>
      </w:r>
    </w:p>
    <w:p w:rsidR="00A57A02" w:rsidRPr="00923BE5" w:rsidRDefault="00A57A02" w:rsidP="00923BE5">
      <w:pPr>
        <w:pStyle w:val="Stip"/>
        <w:tabs>
          <w:tab w:val="clear" w:pos="113"/>
          <w:tab w:val="num" w:pos="284"/>
          <w:tab w:val="num" w:pos="709"/>
        </w:tabs>
        <w:ind w:left="284" w:hanging="142"/>
      </w:pPr>
      <w:r w:rsidRPr="00216FA0">
        <w:rPr>
          <w:position w:val="-26"/>
        </w:rPr>
        <w:object w:dxaOrig="1200" w:dyaOrig="680">
          <v:shape id="_x0000_i1050" type="#_x0000_t75" style="width:59.8pt;height:33.55pt" o:ole="">
            <v:imagedata r:id="rId60" o:title=""/>
          </v:shape>
          <o:OLEObject Type="Embed" ProgID="Equation.3" ShapeID="_x0000_i1050" DrawAspect="Content" ObjectID="_1317489318" r:id="rId61"/>
        </w:object>
      </w:r>
      <w:r w:rsidRPr="00923BE5">
        <w:t xml:space="preserve"> = </w:t>
      </w:r>
      <w:r w:rsidRPr="00216FA0">
        <w:rPr>
          <w:position w:val="-30"/>
        </w:rPr>
        <w:object w:dxaOrig="1060" w:dyaOrig="720">
          <v:shape id="_x0000_i1051" type="#_x0000_t75" style="width:53.1pt;height:36pt" o:ole="">
            <v:imagedata r:id="rId62" o:title=""/>
          </v:shape>
          <o:OLEObject Type="Embed" ProgID="Equation.3" ShapeID="_x0000_i1051" DrawAspect="Content" ObjectID="_1317489319" r:id="rId63"/>
        </w:object>
      </w:r>
      <w:r>
        <w:t xml:space="preserve"> = 0,099 </w:t>
      </w:r>
      <w:r>
        <w:sym w:font="Symbol" w:char="F0DE"/>
      </w:r>
      <w:r w:rsidRPr="00923BE5">
        <w:t xml:space="preserve"> </w:t>
      </w:r>
      <w:r>
        <w:tab/>
        <w:t>2</w:t>
      </w:r>
    </w:p>
    <w:p w:rsidR="00A57A02" w:rsidRPr="00923BE5" w:rsidRDefault="00A57A02" w:rsidP="00923BE5">
      <w:pPr>
        <w:pStyle w:val="Stip"/>
        <w:tabs>
          <w:tab w:val="clear" w:pos="113"/>
          <w:tab w:val="num" w:pos="284"/>
          <w:tab w:val="num" w:pos="709"/>
        </w:tabs>
        <w:ind w:left="284" w:hanging="142"/>
      </w:pPr>
      <w:r w:rsidRPr="00923BE5">
        <w:t>1,099</w:t>
      </w:r>
      <w:r w:rsidRPr="00216FA0">
        <w:rPr>
          <w:i/>
        </w:rPr>
        <w:t>x</w:t>
      </w:r>
      <w:r w:rsidRPr="00923BE5">
        <w:t xml:space="preserve"> = 0,0022 </w:t>
      </w:r>
      <w:r>
        <w:sym w:font="Symbol" w:char="F02D"/>
      </w:r>
      <w:r w:rsidRPr="00923BE5">
        <w:t xml:space="preserve"> 1,9</w:t>
      </w:r>
      <w:r>
        <w:sym w:font="Symbol" w:char="F0D7"/>
      </w:r>
      <w:r w:rsidRPr="00923BE5">
        <w:t>10</w:t>
      </w:r>
      <w:r w:rsidRPr="00216FA0">
        <w:rPr>
          <w:vertAlign w:val="superscript"/>
        </w:rPr>
        <w:sym w:font="Symbol" w:char="F02D"/>
      </w:r>
      <w:r w:rsidRPr="00216FA0">
        <w:rPr>
          <w:vertAlign w:val="superscript"/>
        </w:rPr>
        <w:t>3</w:t>
      </w:r>
      <w:r w:rsidRPr="00923BE5">
        <w:t xml:space="preserve"> </w:t>
      </w:r>
      <w:r>
        <w:sym w:font="Symbol" w:char="F0DE"/>
      </w:r>
      <w:r w:rsidRPr="00923BE5">
        <w:t xml:space="preserve"> </w:t>
      </w:r>
      <w:r w:rsidRPr="00216FA0">
        <w:rPr>
          <w:i/>
        </w:rPr>
        <w:t>x</w:t>
      </w:r>
      <w:r w:rsidRPr="00923BE5">
        <w:t xml:space="preserve"> = 2,7</w:t>
      </w:r>
      <w:r w:rsidRPr="00923BE5">
        <w:sym w:font="Symbol" w:char="F0D7"/>
      </w:r>
      <w:r w:rsidRPr="00923BE5">
        <w:t>10</w:t>
      </w:r>
      <w:r w:rsidRPr="00216FA0">
        <w:rPr>
          <w:vertAlign w:val="superscript"/>
        </w:rPr>
        <w:sym w:font="Symbol" w:char="F02D"/>
      </w:r>
      <w:r w:rsidRPr="00216FA0">
        <w:rPr>
          <w:vertAlign w:val="superscript"/>
        </w:rPr>
        <w:t>4</w:t>
      </w:r>
      <w:r w:rsidRPr="00923BE5">
        <w:t xml:space="preserve"> mol L</w:t>
      </w:r>
      <w:r w:rsidRPr="00216FA0">
        <w:rPr>
          <w:vertAlign w:val="superscript"/>
        </w:rPr>
        <w:sym w:font="Symbol" w:char="F02D"/>
      </w:r>
      <w:r w:rsidRPr="00216FA0">
        <w:rPr>
          <w:vertAlign w:val="superscript"/>
        </w:rPr>
        <w:t>1</w:t>
      </w:r>
      <w:r w:rsidRPr="00923BE5">
        <w:t xml:space="preserve"> </w:t>
      </w:r>
      <w:r>
        <w:sym w:font="Symbol" w:char="F0DE"/>
      </w:r>
      <w:r w:rsidRPr="00923BE5">
        <w:t xml:space="preserve"> 2,7</w:t>
      </w:r>
      <w:r w:rsidRPr="00923BE5">
        <w:sym w:font="Symbol" w:char="F0D7"/>
      </w:r>
      <w:r w:rsidRPr="00923BE5">
        <w:t>10</w:t>
      </w:r>
      <w:r w:rsidRPr="00216FA0">
        <w:rPr>
          <w:vertAlign w:val="superscript"/>
        </w:rPr>
        <w:sym w:font="Symbol" w:char="F02D"/>
      </w:r>
      <w:r w:rsidRPr="00216FA0">
        <w:rPr>
          <w:vertAlign w:val="superscript"/>
        </w:rPr>
        <w:t>4</w:t>
      </w:r>
      <w:r w:rsidRPr="00923BE5">
        <w:t xml:space="preserve"> mol</w:t>
      </w:r>
      <w:r>
        <w:tab/>
        <w:t>2</w:t>
      </w:r>
    </w:p>
    <w:p w:rsidR="00A57A02" w:rsidRPr="00923BE5" w:rsidRDefault="00A57A02" w:rsidP="00923BE5"/>
    <w:p w:rsidR="00A57A02" w:rsidRPr="00AA027E" w:rsidRDefault="00A57A02" w:rsidP="00A57A02">
      <w:pPr>
        <w:pStyle w:val="Vraag"/>
        <w:numPr>
          <w:ilvl w:val="0"/>
          <w:numId w:val="25"/>
        </w:numPr>
      </w:pPr>
      <w:r>
        <w:t>(maximaal 5 punten)</w:t>
      </w:r>
    </w:p>
    <w:p w:rsidR="00A57A02" w:rsidRPr="00923BE5" w:rsidRDefault="00A57A02" w:rsidP="00923BE5">
      <w:pPr>
        <w:pStyle w:val="Stip"/>
        <w:tabs>
          <w:tab w:val="clear" w:pos="113"/>
          <w:tab w:val="num" w:pos="284"/>
          <w:tab w:val="num" w:pos="709"/>
        </w:tabs>
        <w:ind w:left="284" w:hanging="142"/>
      </w:pPr>
      <w:r w:rsidRPr="00923BE5">
        <w:t>Kz(HCO</w:t>
      </w:r>
      <w:r w:rsidRPr="00216FA0">
        <w:rPr>
          <w:vertAlign w:val="subscript"/>
        </w:rPr>
        <w:t>3</w:t>
      </w:r>
      <w:r w:rsidRPr="00216FA0">
        <w:rPr>
          <w:vertAlign w:val="superscript"/>
        </w:rPr>
        <w:sym w:font="Symbol" w:char="F02D"/>
      </w:r>
      <w:r w:rsidRPr="00923BE5">
        <w:t>) = [H</w:t>
      </w:r>
      <w:r w:rsidRPr="00216FA0">
        <w:rPr>
          <w:vertAlign w:val="subscript"/>
        </w:rPr>
        <w:t>3</w:t>
      </w:r>
      <w:r w:rsidRPr="00923BE5">
        <w:t>O</w:t>
      </w:r>
      <w:r w:rsidRPr="00216FA0">
        <w:rPr>
          <w:vertAlign w:val="superscript"/>
        </w:rPr>
        <w:t>+</w:t>
      </w:r>
      <w:r w:rsidRPr="00923BE5">
        <w:t xml:space="preserve">] × </w:t>
      </w:r>
      <w:r w:rsidRPr="00216FA0">
        <w:rPr>
          <w:position w:val="-32"/>
        </w:rPr>
        <w:object w:dxaOrig="940" w:dyaOrig="760">
          <v:shape id="_x0000_i1052" type="#_x0000_t75" style="width:47pt;height:38.45pt" o:ole="">
            <v:imagedata r:id="rId64" o:title=""/>
          </v:shape>
          <o:OLEObject Type="Embed" ProgID="Equation.3" ShapeID="_x0000_i1052" DrawAspect="Content" ObjectID="_1317489320" r:id="rId65"/>
        </w:object>
      </w:r>
      <w:r w:rsidRPr="00923BE5">
        <w:t xml:space="preserve"> </w:t>
      </w:r>
      <w:r>
        <w:sym w:font="Symbol" w:char="F0DE"/>
      </w:r>
      <w:r w:rsidRPr="00923BE5">
        <w:tab/>
        <w:t>1</w:t>
      </w:r>
    </w:p>
    <w:p w:rsidR="00A57A02" w:rsidRPr="00923BE5" w:rsidRDefault="00A57A02" w:rsidP="00923BE5">
      <w:pPr>
        <w:pStyle w:val="Stip"/>
        <w:tabs>
          <w:tab w:val="clear" w:pos="113"/>
          <w:tab w:val="num" w:pos="284"/>
          <w:tab w:val="num" w:pos="709"/>
        </w:tabs>
        <w:ind w:left="284" w:hanging="142"/>
      </w:pPr>
      <w:r w:rsidRPr="00216FA0">
        <w:rPr>
          <w:position w:val="-32"/>
        </w:rPr>
        <w:object w:dxaOrig="2540" w:dyaOrig="760">
          <v:shape id="_x0000_i1053" type="#_x0000_t75" style="width:126.9pt;height:38.45pt" o:ole="">
            <v:imagedata r:id="rId66" o:title=""/>
          </v:shape>
          <o:OLEObject Type="Embed" ProgID="Equation.3" ShapeID="_x0000_i1053" DrawAspect="Content" ObjectID="_1317489321" r:id="rId67"/>
        </w:object>
      </w:r>
      <w:r w:rsidRPr="00923BE5">
        <w:tab/>
        <w:t>1</w:t>
      </w:r>
    </w:p>
    <w:p w:rsidR="00A57A02" w:rsidRPr="00923BE5" w:rsidRDefault="00A57A02" w:rsidP="00923BE5">
      <w:pPr>
        <w:pStyle w:val="Stip"/>
        <w:tabs>
          <w:tab w:val="clear" w:pos="113"/>
          <w:tab w:val="num" w:pos="284"/>
          <w:tab w:val="num" w:pos="709"/>
        </w:tabs>
        <w:ind w:left="284" w:hanging="142"/>
      </w:pPr>
      <w:r w:rsidRPr="00216FA0">
        <w:rPr>
          <w:position w:val="-30"/>
        </w:rPr>
        <w:object w:dxaOrig="999" w:dyaOrig="720">
          <v:shape id="_x0000_i1054" type="#_x0000_t75" style="width:49.4pt;height:36pt" o:ole="">
            <v:imagedata r:id="rId68" o:title=""/>
          </v:shape>
          <o:OLEObject Type="Embed" ProgID="Equation.3" ShapeID="_x0000_i1054" DrawAspect="Content" ObjectID="_1317489322" r:id="rId69"/>
        </w:object>
      </w:r>
      <w:r w:rsidRPr="00923BE5">
        <w:t>= 8,3</w:t>
      </w:r>
      <w:r>
        <w:sym w:font="Symbol" w:char="F0D7"/>
      </w:r>
      <w:r w:rsidRPr="00923BE5">
        <w:t>10</w:t>
      </w:r>
      <w:r w:rsidRPr="004768A1">
        <w:rPr>
          <w:vertAlign w:val="superscript"/>
        </w:rPr>
        <w:t>2</w:t>
      </w:r>
      <w:r w:rsidRPr="00923BE5">
        <w:t xml:space="preserve"> </w:t>
      </w:r>
      <w:r>
        <w:sym w:font="Symbol" w:char="F0DE"/>
      </w:r>
      <w:r w:rsidRPr="00923BE5">
        <w:tab/>
        <w:t>1</w:t>
      </w:r>
    </w:p>
    <w:p w:rsidR="00A57A02" w:rsidRPr="00923BE5" w:rsidRDefault="00A57A02" w:rsidP="00923BE5">
      <w:pPr>
        <w:pStyle w:val="Stip"/>
        <w:tabs>
          <w:tab w:val="clear" w:pos="113"/>
          <w:tab w:val="num" w:pos="284"/>
          <w:tab w:val="num" w:pos="709"/>
        </w:tabs>
        <w:ind w:left="284" w:hanging="142"/>
      </w:pPr>
      <w:r w:rsidRPr="00923BE5">
        <w:t>[CO</w:t>
      </w:r>
      <w:r w:rsidRPr="00216FA0">
        <w:rPr>
          <w:vertAlign w:val="subscript"/>
        </w:rPr>
        <w:t>3</w:t>
      </w:r>
      <w:r w:rsidRPr="00216FA0">
        <w:rPr>
          <w:vertAlign w:val="superscript"/>
        </w:rPr>
        <w:t>2</w:t>
      </w:r>
      <w:r w:rsidRPr="00216FA0">
        <w:rPr>
          <w:vertAlign w:val="superscript"/>
        </w:rPr>
        <w:sym w:font="Symbol" w:char="F02D"/>
      </w:r>
      <w:r w:rsidRPr="00923BE5">
        <w:t>] = 0,022 / 8,3</w:t>
      </w:r>
      <w:r>
        <w:sym w:font="Symbol" w:char="F0D7"/>
      </w:r>
      <w:r w:rsidRPr="00923BE5">
        <w:t>10</w:t>
      </w:r>
      <w:r w:rsidRPr="00216FA0">
        <w:rPr>
          <w:vertAlign w:val="superscript"/>
        </w:rPr>
        <w:t>2</w:t>
      </w:r>
      <w:r w:rsidRPr="00923BE5">
        <w:t xml:space="preserve"> = 2,7</w:t>
      </w:r>
      <w:r>
        <w:sym w:font="Symbol" w:char="F0D7"/>
      </w:r>
      <w:r w:rsidRPr="00923BE5">
        <w:t>10</w:t>
      </w:r>
      <w:r w:rsidRPr="00216FA0">
        <w:rPr>
          <w:vertAlign w:val="superscript"/>
        </w:rPr>
        <w:sym w:font="Symbol" w:char="F02D"/>
      </w:r>
      <w:r w:rsidRPr="00216FA0">
        <w:rPr>
          <w:vertAlign w:val="superscript"/>
        </w:rPr>
        <w:t>5</w:t>
      </w:r>
      <w:r w:rsidRPr="00923BE5">
        <w:t xml:space="preserve"> mol L</w:t>
      </w:r>
      <w:r w:rsidRPr="00216FA0">
        <w:rPr>
          <w:vertAlign w:val="superscript"/>
        </w:rPr>
        <w:sym w:font="Symbol" w:char="F02D"/>
      </w:r>
      <w:r w:rsidRPr="00216FA0">
        <w:rPr>
          <w:vertAlign w:val="superscript"/>
        </w:rPr>
        <w:t>1</w:t>
      </w:r>
      <w:r w:rsidRPr="00923BE5">
        <w:t xml:space="preserve"> </w:t>
      </w:r>
      <w:r>
        <w:sym w:font="Symbol" w:char="F0DE"/>
      </w:r>
      <w:r w:rsidRPr="00923BE5">
        <w:tab/>
        <w:t>1</w:t>
      </w:r>
    </w:p>
    <w:p w:rsidR="00A57A02" w:rsidRDefault="00A57A02" w:rsidP="00923BE5">
      <w:pPr>
        <w:pStyle w:val="Stip"/>
        <w:tabs>
          <w:tab w:val="clear" w:pos="113"/>
          <w:tab w:val="num" w:pos="284"/>
          <w:tab w:val="num" w:pos="709"/>
        </w:tabs>
        <w:ind w:left="284" w:hanging="142"/>
      </w:pPr>
      <w:r w:rsidRPr="00923BE5">
        <w:t>[Ca</w:t>
      </w:r>
      <w:r w:rsidRPr="00216FA0">
        <w:rPr>
          <w:vertAlign w:val="superscript"/>
        </w:rPr>
        <w:t>2+</w:t>
      </w:r>
      <w:r w:rsidRPr="00923BE5">
        <w:t>] = 5</w:t>
      </w:r>
      <w:r>
        <w:sym w:font="Symbol" w:char="F0D7"/>
      </w:r>
      <w:r w:rsidRPr="00923BE5">
        <w:t>10</w:t>
      </w:r>
      <w:r w:rsidRPr="00216FA0">
        <w:rPr>
          <w:vertAlign w:val="superscript"/>
        </w:rPr>
        <w:sym w:font="Symbol" w:char="F02D"/>
      </w:r>
      <w:r w:rsidRPr="00216FA0">
        <w:rPr>
          <w:vertAlign w:val="superscript"/>
        </w:rPr>
        <w:t>9</w:t>
      </w:r>
      <w:r w:rsidRPr="00923BE5">
        <w:t xml:space="preserve"> / 2,7</w:t>
      </w:r>
      <w:r>
        <w:sym w:font="Symbol" w:char="F0D7"/>
      </w:r>
      <w:r w:rsidRPr="00923BE5">
        <w:t>10</w:t>
      </w:r>
      <w:r w:rsidRPr="00216FA0">
        <w:rPr>
          <w:vertAlign w:val="superscript"/>
        </w:rPr>
        <w:sym w:font="Symbol" w:char="F02D"/>
      </w:r>
      <w:r w:rsidRPr="00216FA0">
        <w:rPr>
          <w:vertAlign w:val="superscript"/>
        </w:rPr>
        <w:t>5</w:t>
      </w:r>
      <w:r w:rsidRPr="00923BE5">
        <w:t xml:space="preserve"> = 2</w:t>
      </w:r>
      <w:r>
        <w:sym w:font="Symbol" w:char="F0D7"/>
      </w:r>
      <w:r w:rsidRPr="00923BE5">
        <w:t>10</w:t>
      </w:r>
      <w:r w:rsidRPr="00216FA0">
        <w:rPr>
          <w:vertAlign w:val="superscript"/>
        </w:rPr>
        <w:sym w:font="Symbol" w:char="F02D"/>
      </w:r>
      <w:r w:rsidRPr="00216FA0">
        <w:rPr>
          <w:vertAlign w:val="superscript"/>
        </w:rPr>
        <w:t>4</w:t>
      </w:r>
      <w:r>
        <w:tab/>
        <w:t>1</w:t>
      </w:r>
    </w:p>
    <w:p w:rsidR="00A57A02" w:rsidRDefault="00A57A02" w:rsidP="00923BE5">
      <w:pPr>
        <w:pStyle w:val="Kop2"/>
      </w:pPr>
      <w:r>
        <w:t>Opgave 3</w:t>
      </w:r>
      <w:r>
        <w:tab/>
        <w:t>Peptidehormonen</w:t>
      </w:r>
      <w:r>
        <w:tab/>
        <w:t>(19 punten)</w:t>
      </w:r>
    </w:p>
    <w:p w:rsidR="00A57A02" w:rsidRDefault="00A57A02" w:rsidP="00A57A02">
      <w:pPr>
        <w:pStyle w:val="Vraag"/>
        <w:numPr>
          <w:ilvl w:val="0"/>
          <w:numId w:val="26"/>
        </w:numPr>
      </w:pPr>
      <w:r>
        <w:t>(</w:t>
      </w:r>
      <w:r w:rsidRPr="00A57A02">
        <w:t>maximaal</w:t>
      </w:r>
      <w:r>
        <w:t xml:space="preserve"> 3 punten)</w:t>
      </w:r>
    </w:p>
    <w:p w:rsidR="00A57A02" w:rsidRDefault="00A57A02" w:rsidP="00923BE5">
      <w:pPr>
        <w:tabs>
          <w:tab w:val="left" w:pos="709"/>
          <w:tab w:val="left" w:pos="2127"/>
          <w:tab w:val="left" w:pos="7080"/>
        </w:tabs>
        <w:ind w:left="392"/>
      </w:pPr>
      <w:r>
        <w:tab/>
        <w:t>matrijsstreng</w:t>
      </w:r>
      <w:r>
        <w:tab/>
        <w:t>3' ACAATATAAGTTTTAACGGGGGAACCC 5'</w:t>
      </w:r>
    </w:p>
    <w:p w:rsidR="00A57A02" w:rsidRDefault="00A57A02" w:rsidP="00923BE5">
      <w:pPr>
        <w:tabs>
          <w:tab w:val="left" w:pos="1985"/>
        </w:tabs>
        <w:ind w:firstLine="708"/>
      </w:pPr>
      <w:r>
        <w:t>mRNA</w:t>
      </w:r>
      <w:r>
        <w:tab/>
        <w:t>5' UGUUAUAUUCAAAAUUGCCCCCUUGGG 3'</w:t>
      </w:r>
    </w:p>
    <w:p w:rsidR="00A57A02" w:rsidRDefault="00A57A02" w:rsidP="00923BE5">
      <w:pPr>
        <w:pStyle w:val="Stip"/>
        <w:tabs>
          <w:tab w:val="clear" w:pos="113"/>
          <w:tab w:val="num" w:pos="284"/>
          <w:tab w:val="num" w:pos="709"/>
        </w:tabs>
        <w:ind w:left="284" w:hanging="142"/>
      </w:pPr>
      <w:r>
        <w:lastRenderedPageBreak/>
        <w:t>5'-uiteinde op juiste plaats</w:t>
      </w:r>
      <w:r>
        <w:tab/>
        <w:t>1</w:t>
      </w:r>
    </w:p>
    <w:p w:rsidR="00A57A02" w:rsidRDefault="00A57A02" w:rsidP="00923BE5">
      <w:pPr>
        <w:pStyle w:val="Stip"/>
        <w:tabs>
          <w:tab w:val="clear" w:pos="113"/>
          <w:tab w:val="num" w:pos="284"/>
          <w:tab w:val="num" w:pos="709"/>
        </w:tabs>
        <w:ind w:left="284" w:hanging="142"/>
      </w:pPr>
      <w:r>
        <w:t>alle basen in juiste volgorde</w:t>
      </w:r>
      <w:r>
        <w:tab/>
        <w:t>2</w:t>
      </w:r>
    </w:p>
    <w:p w:rsidR="00A57A02" w:rsidRPr="00B50C25" w:rsidRDefault="00A57A02" w:rsidP="00923BE5">
      <w:pPr>
        <w:ind w:firstLine="708"/>
        <w:rPr>
          <w:i/>
        </w:rPr>
      </w:pPr>
      <w:r w:rsidRPr="00B50C25">
        <w:rPr>
          <w:i/>
        </w:rPr>
        <w:t>1 base fout</w:t>
      </w:r>
      <w:r>
        <w:rPr>
          <w:i/>
        </w:rPr>
        <w:t>: 1 punt</w:t>
      </w:r>
    </w:p>
    <w:p w:rsidR="00A57A02" w:rsidRDefault="00A57A02" w:rsidP="00923BE5"/>
    <w:p w:rsidR="00A57A02" w:rsidRPr="004247C2" w:rsidRDefault="00A57A02" w:rsidP="00A57A02">
      <w:pPr>
        <w:pStyle w:val="Vraag"/>
        <w:numPr>
          <w:ilvl w:val="0"/>
          <w:numId w:val="26"/>
        </w:numPr>
      </w:pPr>
      <w:r>
        <w:t>(maximaal 4 punten)</w:t>
      </w:r>
    </w:p>
    <w:p w:rsidR="00A57A02" w:rsidRPr="00B50C25" w:rsidRDefault="00A57A02" w:rsidP="00923BE5">
      <w:pPr>
        <w:tabs>
          <w:tab w:val="left" w:pos="1985"/>
        </w:tabs>
        <w:ind w:firstLine="708"/>
        <w:rPr>
          <w:lang w:val="en-GB"/>
        </w:rPr>
      </w:pPr>
      <w:r w:rsidRPr="00B50C25">
        <w:rPr>
          <w:lang w:val="en-GB"/>
        </w:rPr>
        <w:t>oxytocine</w:t>
      </w:r>
      <w:r w:rsidRPr="00B50C25">
        <w:rPr>
          <w:lang w:val="en-GB"/>
        </w:rPr>
        <w:tab/>
        <w:t>H</w:t>
      </w:r>
      <w:r w:rsidRPr="00B50C25">
        <w:rPr>
          <w:vertAlign w:val="subscript"/>
          <w:lang w:val="en-GB"/>
        </w:rPr>
        <w:t>2</w:t>
      </w:r>
      <w:r w:rsidRPr="00B50C25">
        <w:rPr>
          <w:lang w:val="en-GB"/>
        </w:rPr>
        <w:t>N</w:t>
      </w:r>
      <w:r>
        <w:rPr>
          <w:lang w:val="en-GB"/>
        </w:rPr>
        <w:sym w:font="Symbol" w:char="F02D"/>
      </w:r>
      <w:r>
        <w:rPr>
          <w:lang w:val="en-GB"/>
        </w:rPr>
        <w:t>C</w:t>
      </w:r>
      <w:r w:rsidRPr="00B50C25">
        <w:rPr>
          <w:lang w:val="en-GB"/>
        </w:rPr>
        <w:t>ys</w:t>
      </w:r>
      <w:r>
        <w:rPr>
          <w:lang w:val="en-GB"/>
        </w:rPr>
        <w:sym w:font="Symbol" w:char="F02D"/>
      </w:r>
      <w:r>
        <w:rPr>
          <w:lang w:val="en-GB"/>
        </w:rPr>
        <w:t>T</w:t>
      </w:r>
      <w:r w:rsidRPr="00B50C25">
        <w:rPr>
          <w:lang w:val="en-GB"/>
        </w:rPr>
        <w:t>yr</w:t>
      </w:r>
      <w:r>
        <w:rPr>
          <w:lang w:val="en-GB"/>
        </w:rPr>
        <w:sym w:font="Symbol" w:char="F02D"/>
      </w:r>
      <w:r>
        <w:rPr>
          <w:lang w:val="en-GB"/>
        </w:rPr>
        <w:t>I</w:t>
      </w:r>
      <w:r w:rsidRPr="00B50C25">
        <w:rPr>
          <w:lang w:val="en-GB"/>
        </w:rPr>
        <w:t>le</w:t>
      </w:r>
      <w:r>
        <w:rPr>
          <w:lang w:val="en-GB"/>
        </w:rPr>
        <w:sym w:font="Symbol" w:char="F02D"/>
      </w:r>
      <w:r>
        <w:rPr>
          <w:lang w:val="en-GB"/>
        </w:rPr>
        <w:t>G</w:t>
      </w:r>
      <w:r w:rsidRPr="00B50C25">
        <w:rPr>
          <w:lang w:val="en-GB"/>
        </w:rPr>
        <w:t>ln</w:t>
      </w:r>
      <w:r>
        <w:rPr>
          <w:lang w:val="en-GB"/>
        </w:rPr>
        <w:sym w:font="Symbol" w:char="F02D"/>
      </w:r>
      <w:r>
        <w:rPr>
          <w:lang w:val="en-GB"/>
        </w:rPr>
        <w:t>A</w:t>
      </w:r>
      <w:r w:rsidRPr="00B50C25">
        <w:rPr>
          <w:lang w:val="en-GB"/>
        </w:rPr>
        <w:t>sn</w:t>
      </w:r>
      <w:r>
        <w:rPr>
          <w:lang w:val="en-GB"/>
        </w:rPr>
        <w:sym w:font="Symbol" w:char="F02D"/>
      </w:r>
      <w:r>
        <w:rPr>
          <w:lang w:val="en-GB"/>
        </w:rPr>
        <w:t>C</w:t>
      </w:r>
      <w:r w:rsidRPr="00B50C25">
        <w:rPr>
          <w:lang w:val="en-GB"/>
        </w:rPr>
        <w:t>ys</w:t>
      </w:r>
      <w:r>
        <w:rPr>
          <w:lang w:val="en-GB"/>
        </w:rPr>
        <w:sym w:font="Symbol" w:char="F02D"/>
      </w:r>
      <w:r>
        <w:rPr>
          <w:lang w:val="en-GB"/>
        </w:rPr>
        <w:t>P</w:t>
      </w:r>
      <w:r w:rsidRPr="00B50C25">
        <w:rPr>
          <w:lang w:val="en-GB"/>
        </w:rPr>
        <w:t>ro</w:t>
      </w:r>
      <w:r>
        <w:rPr>
          <w:lang w:val="en-GB"/>
        </w:rPr>
        <w:sym w:font="Symbol" w:char="F02D"/>
      </w:r>
      <w:r>
        <w:rPr>
          <w:lang w:val="en-GB"/>
        </w:rPr>
        <w:t>L</w:t>
      </w:r>
      <w:r w:rsidRPr="00B50C25">
        <w:rPr>
          <w:lang w:val="en-GB"/>
        </w:rPr>
        <w:t>eu</w:t>
      </w:r>
      <w:r>
        <w:rPr>
          <w:lang w:val="en-GB"/>
        </w:rPr>
        <w:sym w:font="Symbol" w:char="F02D"/>
      </w:r>
      <w:r>
        <w:rPr>
          <w:lang w:val="en-GB"/>
        </w:rPr>
        <w:t>G</w:t>
      </w:r>
      <w:r w:rsidRPr="00B50C25">
        <w:rPr>
          <w:lang w:val="en-GB"/>
        </w:rPr>
        <w:t>ly</w:t>
      </w:r>
      <w:r>
        <w:rPr>
          <w:lang w:val="en-GB"/>
        </w:rPr>
        <w:sym w:font="Symbol" w:char="F02D"/>
      </w:r>
      <w:r w:rsidRPr="00B50C25">
        <w:rPr>
          <w:lang w:val="en-GB"/>
        </w:rPr>
        <w:t>COOH</w:t>
      </w:r>
    </w:p>
    <w:p w:rsidR="00A57A02" w:rsidRDefault="00A57A02" w:rsidP="00923BE5">
      <w:pPr>
        <w:pStyle w:val="Stip"/>
        <w:tabs>
          <w:tab w:val="clear" w:pos="113"/>
          <w:tab w:val="num" w:pos="284"/>
          <w:tab w:val="num" w:pos="709"/>
        </w:tabs>
        <w:ind w:left="284" w:hanging="142"/>
      </w:pPr>
      <w:r w:rsidRPr="00B50C25">
        <w:t>amino</w:t>
      </w:r>
      <w:r>
        <w:t>-uiteinde en carbonzuur-uiteinde juist aangegeven</w:t>
      </w:r>
      <w:r>
        <w:tab/>
        <w:t>2</w:t>
      </w:r>
    </w:p>
    <w:p w:rsidR="00A57A02" w:rsidRPr="00B50C25" w:rsidRDefault="00A57A02" w:rsidP="00923BE5">
      <w:pPr>
        <w:pStyle w:val="Stip"/>
        <w:tabs>
          <w:tab w:val="clear" w:pos="113"/>
          <w:tab w:val="num" w:pos="284"/>
          <w:tab w:val="num" w:pos="709"/>
        </w:tabs>
        <w:ind w:left="284" w:hanging="142"/>
      </w:pPr>
      <w:r>
        <w:t>alle aminozuren in juiste volgorde</w:t>
      </w:r>
      <w:r>
        <w:tab/>
        <w:t>2</w:t>
      </w:r>
    </w:p>
    <w:p w:rsidR="00A57A02" w:rsidRPr="00B50C25" w:rsidRDefault="00A57A02" w:rsidP="00923BE5">
      <w:pPr>
        <w:ind w:firstLine="708"/>
        <w:rPr>
          <w:i/>
        </w:rPr>
      </w:pPr>
      <w:r w:rsidRPr="00B50C25">
        <w:rPr>
          <w:i/>
        </w:rPr>
        <w:t xml:space="preserve">1 </w:t>
      </w:r>
      <w:r>
        <w:rPr>
          <w:i/>
        </w:rPr>
        <w:t>aminozuur</w:t>
      </w:r>
      <w:r w:rsidRPr="00B50C25">
        <w:rPr>
          <w:i/>
        </w:rPr>
        <w:t xml:space="preserve"> fout</w:t>
      </w:r>
      <w:r>
        <w:rPr>
          <w:i/>
        </w:rPr>
        <w:t>: 1 punt</w:t>
      </w:r>
    </w:p>
    <w:p w:rsidR="00A57A02" w:rsidRDefault="00A57A02" w:rsidP="00923BE5"/>
    <w:p w:rsidR="00A57A02" w:rsidRDefault="00A57A02" w:rsidP="00A57A02">
      <w:pPr>
        <w:pStyle w:val="Vraag"/>
        <w:numPr>
          <w:ilvl w:val="0"/>
          <w:numId w:val="26"/>
        </w:numPr>
      </w:pPr>
      <w:r>
        <w:t>(maximaal 4 punten)</w:t>
      </w:r>
    </w:p>
    <w:p w:rsidR="00A57A02" w:rsidRDefault="00A57A02" w:rsidP="00923BE5">
      <w:pPr>
        <w:pStyle w:val="Stip"/>
        <w:tabs>
          <w:tab w:val="clear" w:pos="113"/>
          <w:tab w:val="num" w:pos="284"/>
          <w:tab w:val="num" w:pos="709"/>
        </w:tabs>
        <w:ind w:left="284" w:hanging="142"/>
      </w:pPr>
      <w:r w:rsidRPr="009910EB">
        <w:t>D</w:t>
      </w:r>
      <w:r>
        <w:t>e</w:t>
      </w:r>
      <w:r w:rsidRPr="009910EB">
        <w:t xml:space="preserve"> beide </w:t>
      </w:r>
      <w:r>
        <w:t>C</w:t>
      </w:r>
      <w:r w:rsidRPr="009910EB">
        <w:t>ys-aminozu</w:t>
      </w:r>
      <w:r>
        <w:t>r</w:t>
      </w:r>
      <w:r w:rsidRPr="009910EB">
        <w:t xml:space="preserve">en kunnen </w:t>
      </w:r>
      <w:r>
        <w:t>met hun zijgroepen aan elkaar koppelen</w:t>
      </w:r>
      <w:r>
        <w:tab/>
        <w:t>2</w:t>
      </w:r>
    </w:p>
    <w:p w:rsidR="00A57A02" w:rsidRDefault="00A57A02" w:rsidP="00923BE5">
      <w:pPr>
        <w:pStyle w:val="Stip"/>
        <w:tabs>
          <w:tab w:val="clear" w:pos="113"/>
          <w:tab w:val="num" w:pos="284"/>
          <w:tab w:val="num" w:pos="709"/>
        </w:tabs>
        <w:ind w:left="284" w:hanging="142"/>
      </w:pPr>
      <w:r>
        <w:t>Er ontstaat een ringstructuur met (sterke) zwavelbrug (</w:t>
      </w:r>
      <w:r>
        <w:sym w:font="Symbol" w:char="F02D"/>
      </w:r>
      <w:r>
        <w:t>S</w:t>
      </w:r>
      <w:r>
        <w:sym w:font="Symbol" w:char="F02D"/>
      </w:r>
      <w:r>
        <w:t>S</w:t>
      </w:r>
      <w:r>
        <w:sym w:font="Symbol" w:char="F02D"/>
      </w:r>
      <w:r>
        <w:t>)</w:t>
      </w:r>
      <w:r>
        <w:tab/>
        <w:t>2</w:t>
      </w:r>
    </w:p>
    <w:p w:rsidR="00A57A02" w:rsidRDefault="00A57A02" w:rsidP="00923BE5"/>
    <w:p w:rsidR="00A57A02" w:rsidRDefault="00A57A02" w:rsidP="00A57A02">
      <w:pPr>
        <w:pStyle w:val="Vraag"/>
        <w:numPr>
          <w:ilvl w:val="0"/>
          <w:numId w:val="26"/>
        </w:numPr>
      </w:pPr>
      <w:r>
        <w:t>(maximaal 8 punten)</w:t>
      </w:r>
    </w:p>
    <w:p w:rsidR="00A57A02" w:rsidRDefault="00A57A02" w:rsidP="00923BE5">
      <w:pPr>
        <w:pStyle w:val="Stip"/>
        <w:tabs>
          <w:tab w:val="clear" w:pos="113"/>
          <w:tab w:val="num" w:pos="284"/>
          <w:tab w:val="num" w:pos="709"/>
        </w:tabs>
        <w:ind w:left="284" w:hanging="142"/>
      </w:pPr>
      <w:r>
        <w:t>het derde aminozuur (gerekend vanaf N-uiteinde is Ile. Dit wordt vervangen door Phe</w:t>
      </w:r>
      <w:r>
        <w:tab/>
        <w:t>1</w:t>
      </w:r>
    </w:p>
    <w:p w:rsidR="00A57A02" w:rsidRDefault="00A57A02" w:rsidP="00923BE5">
      <w:pPr>
        <w:pStyle w:val="Stip"/>
        <w:tabs>
          <w:tab w:val="clear" w:pos="113"/>
          <w:tab w:val="num" w:pos="284"/>
          <w:tab w:val="num" w:pos="709"/>
        </w:tabs>
        <w:ind w:left="284" w:hanging="142"/>
      </w:pPr>
      <w:r>
        <w:t>Phe heeft tripletcode 5' UUU of UUC met matrijs-DNAcode 3' AAA of AAG</w:t>
      </w:r>
      <w:r>
        <w:tab/>
        <w:t>1</w:t>
      </w:r>
    </w:p>
    <w:p w:rsidR="00A57A02" w:rsidRDefault="00A57A02" w:rsidP="00923BE5">
      <w:pPr>
        <w:pStyle w:val="Stip"/>
        <w:tabs>
          <w:tab w:val="clear" w:pos="113"/>
          <w:tab w:val="num" w:pos="284"/>
          <w:tab w:val="num" w:pos="709"/>
        </w:tabs>
        <w:ind w:left="284" w:hanging="142"/>
      </w:pPr>
      <w:r>
        <w:t>matrijs-DNA had op die plaats 3' TAA</w:t>
      </w:r>
      <w:r>
        <w:tab/>
        <w:t>1</w:t>
      </w:r>
    </w:p>
    <w:p w:rsidR="00A57A02" w:rsidRDefault="00A57A02" w:rsidP="00923BE5">
      <w:pPr>
        <w:pStyle w:val="Stip"/>
        <w:tabs>
          <w:tab w:val="clear" w:pos="113"/>
          <w:tab w:val="num" w:pos="284"/>
          <w:tab w:val="num" w:pos="709"/>
        </w:tabs>
        <w:ind w:left="284" w:hanging="142"/>
      </w:pPr>
      <w:r>
        <w:t xml:space="preserve">Er mag maar 1 base vervangen worden </w:t>
      </w:r>
      <w:r>
        <w:sym w:font="Symbol" w:char="F0DE"/>
      </w:r>
      <w:r>
        <w:t xml:space="preserve"> AAA </w:t>
      </w:r>
      <w:r>
        <w:sym w:font="Symbol" w:char="F0AE"/>
      </w:r>
      <w:r>
        <w:t xml:space="preserve"> TAA: dus de 1</w:t>
      </w:r>
      <w:r w:rsidRPr="00923BE5">
        <w:t>e</w:t>
      </w:r>
      <w:r>
        <w:t xml:space="preserve"> base in dit triplet T </w:t>
      </w:r>
      <w:r>
        <w:sym w:font="Symbol" w:char="F0AE"/>
      </w:r>
      <w:r>
        <w:t xml:space="preserve"> A</w:t>
      </w:r>
      <w:r>
        <w:tab/>
        <w:t>1</w:t>
      </w:r>
    </w:p>
    <w:p w:rsidR="00A57A02" w:rsidRDefault="00A57A02" w:rsidP="00923BE5">
      <w:pPr>
        <w:pStyle w:val="Stip"/>
        <w:tabs>
          <w:tab w:val="clear" w:pos="113"/>
          <w:tab w:val="num" w:pos="284"/>
          <w:tab w:val="num" w:pos="709"/>
        </w:tabs>
        <w:ind w:left="284" w:hanging="142"/>
      </w:pPr>
      <w:r>
        <w:t>het achtste aminozuur is Leu. Dit wordt vervangen door Arg</w:t>
      </w:r>
      <w:r>
        <w:tab/>
        <w:t>1</w:t>
      </w:r>
    </w:p>
    <w:p w:rsidR="00A57A02" w:rsidRPr="00A57A02" w:rsidRDefault="00A57A02" w:rsidP="00923BE5">
      <w:pPr>
        <w:pStyle w:val="Stip"/>
        <w:tabs>
          <w:tab w:val="clear" w:pos="113"/>
          <w:tab w:val="num" w:pos="284"/>
          <w:tab w:val="num" w:pos="709"/>
        </w:tabs>
        <w:ind w:left="284" w:hanging="142"/>
        <w:rPr>
          <w:lang w:val="en-US"/>
        </w:rPr>
      </w:pPr>
      <w:r w:rsidRPr="00A57A02">
        <w:rPr>
          <w:lang w:val="en-US"/>
        </w:rPr>
        <w:t>Arg heeft tripletcode 5' CGU(of C,A,G) of AGA(of G) met matrijs-DNAcode 3' GCA(of G,T,C) of TCT(of C)</w:t>
      </w:r>
      <w:r w:rsidRPr="00A57A02">
        <w:rPr>
          <w:lang w:val="en-US"/>
        </w:rPr>
        <w:tab/>
        <w:t>1</w:t>
      </w:r>
    </w:p>
    <w:p w:rsidR="00A57A02" w:rsidRPr="004C0591" w:rsidRDefault="00A57A02" w:rsidP="00923BE5">
      <w:pPr>
        <w:pStyle w:val="Stip"/>
        <w:tabs>
          <w:tab w:val="clear" w:pos="113"/>
          <w:tab w:val="num" w:pos="284"/>
          <w:tab w:val="num" w:pos="709"/>
        </w:tabs>
        <w:ind w:left="284" w:hanging="142"/>
      </w:pPr>
      <w:r w:rsidRPr="004C0591">
        <w:t>matrijs-DNA had op die plaats 3' GAA</w:t>
      </w:r>
      <w:r w:rsidRPr="004C071F">
        <w:tab/>
        <w:t>1</w:t>
      </w:r>
    </w:p>
    <w:p w:rsidR="00A57A02" w:rsidRPr="00F1221D" w:rsidRDefault="00A57A02" w:rsidP="004D71B4">
      <w:pPr>
        <w:pStyle w:val="Stip"/>
        <w:tabs>
          <w:tab w:val="clear" w:pos="113"/>
          <w:tab w:val="num" w:pos="284"/>
          <w:tab w:val="num" w:pos="709"/>
        </w:tabs>
        <w:ind w:left="284" w:hanging="142"/>
      </w:pPr>
      <w:r>
        <w:t xml:space="preserve">Er mag maar 1 base vervangen worden </w:t>
      </w:r>
      <w:r>
        <w:sym w:font="Symbol" w:char="F0DE"/>
      </w:r>
      <w:r>
        <w:t xml:space="preserve"> GAA </w:t>
      </w:r>
      <w:r>
        <w:sym w:font="Symbol" w:char="F0AE"/>
      </w:r>
      <w:r>
        <w:t xml:space="preserve"> GCA: dus de 2</w:t>
      </w:r>
      <w:r w:rsidRPr="00A57A02">
        <w:rPr>
          <w:vertAlign w:val="superscript"/>
        </w:rPr>
        <w:t>e</w:t>
      </w:r>
      <w:r>
        <w:t xml:space="preserve"> base in dit triplet A </w:t>
      </w:r>
      <w:r>
        <w:sym w:font="Symbol" w:char="F0AE"/>
      </w:r>
      <w:r>
        <w:t xml:space="preserve"> C</w:t>
      </w:r>
      <w:r w:rsidRPr="004C071F">
        <w:tab/>
        <w:t>1</w:t>
      </w:r>
    </w:p>
    <w:p w:rsidR="00F1221D" w:rsidRPr="00F1221D" w:rsidRDefault="00F1221D" w:rsidP="004D71B4"/>
    <w:sectPr w:rsidR="00F1221D" w:rsidRPr="00F1221D" w:rsidSect="005242D1">
      <w:footerReference w:type="even" r:id="rId70"/>
      <w:pgSz w:w="11907" w:h="16840" w:code="9"/>
      <w:pgMar w:top="1418" w:right="1418" w:bottom="1418" w:left="1418"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5A" w:rsidRDefault="0090025A">
      <w:r>
        <w:separator/>
      </w:r>
    </w:p>
  </w:endnote>
  <w:endnote w:type="continuationSeparator" w:id="0">
    <w:p w:rsidR="0090025A" w:rsidRDefault="0090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FF039A" w:rsidP="00C83E99">
    <w:pPr>
      <w:pStyle w:val="Voettekst"/>
      <w:framePr w:wrap="around" w:vAnchor="text" w:hAnchor="margin" w:xAlign="right" w:y="1"/>
      <w:rPr>
        <w:rStyle w:val="Paginanummer"/>
      </w:rPr>
    </w:pPr>
    <w:r>
      <w:rPr>
        <w:rStyle w:val="Paginanummer"/>
      </w:rPr>
      <w:fldChar w:fldCharType="begin"/>
    </w:r>
    <w:r w:rsidR="00A003A5">
      <w:rPr>
        <w:rStyle w:val="Paginanummer"/>
      </w:rPr>
      <w:instrText xml:space="preserve">PAGE  </w:instrText>
    </w:r>
    <w:r>
      <w:rPr>
        <w:rStyle w:val="Paginanummer"/>
      </w:rPr>
      <w:fldChar w:fldCharType="separate"/>
    </w:r>
    <w:r w:rsidR="00A003A5">
      <w:rPr>
        <w:rStyle w:val="Paginanummer"/>
        <w:noProof/>
      </w:rPr>
      <w:t>65</w:t>
    </w:r>
    <w:r>
      <w:rPr>
        <w:rStyle w:val="Paginanummer"/>
      </w:rPr>
      <w:fldChar w:fldCharType="end"/>
    </w:r>
  </w:p>
  <w:p w:rsidR="00A003A5" w:rsidRDefault="00A003A5" w:rsidP="00A87E2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Pr="00A87E24" w:rsidRDefault="00FF039A" w:rsidP="00A87E24">
    <w:pPr>
      <w:pStyle w:val="Voettekst"/>
      <w:framePr w:wrap="around" w:vAnchor="text" w:hAnchor="page" w:x="10882" w:y="29"/>
      <w:rPr>
        <w:rStyle w:val="Paginanummer"/>
        <w:b/>
        <w:szCs w:val="16"/>
      </w:rPr>
    </w:pPr>
    <w:r w:rsidRPr="00A87E24">
      <w:rPr>
        <w:rStyle w:val="Paginanummer"/>
        <w:b/>
        <w:szCs w:val="16"/>
      </w:rPr>
      <w:fldChar w:fldCharType="begin"/>
    </w:r>
    <w:r w:rsidR="00A003A5" w:rsidRPr="00A87E24">
      <w:rPr>
        <w:rStyle w:val="Paginanummer"/>
        <w:b/>
        <w:szCs w:val="16"/>
      </w:rPr>
      <w:instrText xml:space="preserve">PAGE  </w:instrText>
    </w:r>
    <w:r w:rsidRPr="00A87E24">
      <w:rPr>
        <w:rStyle w:val="Paginanummer"/>
        <w:b/>
        <w:szCs w:val="16"/>
      </w:rPr>
      <w:fldChar w:fldCharType="separate"/>
    </w:r>
    <w:r w:rsidR="00A57A02">
      <w:rPr>
        <w:rStyle w:val="Paginanummer"/>
        <w:b/>
        <w:noProof/>
        <w:szCs w:val="16"/>
      </w:rPr>
      <w:t>9</w:t>
    </w:r>
    <w:r w:rsidRPr="00A87E24">
      <w:rPr>
        <w:rStyle w:val="Paginanummer"/>
        <w:b/>
        <w:szCs w:val="16"/>
      </w:rPr>
      <w:fldChar w:fldCharType="end"/>
    </w:r>
  </w:p>
  <w:p w:rsidR="00A003A5" w:rsidRPr="004D71B4" w:rsidRDefault="001E3376" w:rsidP="004D71B4">
    <w:pPr>
      <w:pStyle w:val="Voettekst"/>
      <w:pBdr>
        <w:top w:val="single" w:sz="4" w:space="1" w:color="auto"/>
      </w:pBdr>
      <w:tabs>
        <w:tab w:val="clear" w:pos="9072"/>
        <w:tab w:val="right" w:pos="9498"/>
      </w:tabs>
      <w:ind w:right="-389"/>
      <w:rPr>
        <w:szCs w:val="16"/>
      </w:rPr>
    </w:pPr>
    <w:r>
      <w:rPr>
        <w:szCs w:val="16"/>
      </w:rPr>
      <w:t>Oefenset 2007/8-1</w:t>
    </w:r>
    <w:r w:rsidR="00A003A5" w:rsidRPr="004D71B4">
      <w:rPr>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02" w:rsidRDefault="00A57A02" w:rsidP="00C951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A57A02" w:rsidRDefault="00A57A02" w:rsidP="0055361C">
    <w:pPr>
      <w:pStyle w:val="Voettekst"/>
      <w:pBdr>
        <w:top w:val="single" w:sz="4" w:space="1" w:color="auto"/>
      </w:pBdr>
      <w:ind w:right="-1"/>
    </w:pPr>
    <w:r>
      <w:t>Oefenset 2007/8-1, uitwerkingen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02" w:rsidRDefault="00A57A02" w:rsidP="00C9515A">
    <w:pPr>
      <w:pStyle w:val="Voettekst"/>
      <w:ind w:right="360"/>
    </w:pPr>
    <w:r>
      <w:t>Nationale Scheikundeolympiade 2006</w:t>
    </w:r>
    <w:r>
      <w:t> </w:t>
    </w:r>
    <w:r>
      <w:t>Voorronde 1</w:t>
    </w:r>
    <w:r>
      <w:t> </w:t>
    </w:r>
    <w:r>
      <w:t>Scoringsvoorschrift meerkeuzevragen + toelichting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90025A" w:rsidP="00C83E99">
    <w:pPr>
      <w:pStyle w:val="Voettekst"/>
      <w:framePr w:wrap="around" w:vAnchor="text" w:hAnchor="margin" w:xAlign="right" w:y="1"/>
      <w:rPr>
        <w:rStyle w:val="Paginanummer"/>
      </w:rPr>
    </w:pPr>
    <w:r>
      <w:rPr>
        <w:rStyle w:val="Paginanummer"/>
      </w:rPr>
      <w:fldChar w:fldCharType="begin"/>
    </w:r>
    <w:r w:rsidR="00A003A5">
      <w:rPr>
        <w:rStyle w:val="Paginanummer"/>
      </w:rPr>
      <w:instrText xml:space="preserve">PAGE  </w:instrText>
    </w:r>
    <w:r>
      <w:rPr>
        <w:rStyle w:val="Paginanummer"/>
      </w:rPr>
      <w:fldChar w:fldCharType="separate"/>
    </w:r>
    <w:r w:rsidR="00A003A5">
      <w:rPr>
        <w:rStyle w:val="Paginanummer"/>
        <w:noProof/>
      </w:rPr>
      <w:t>65</w:t>
    </w:r>
    <w:r>
      <w:rPr>
        <w:rStyle w:val="Paginanummer"/>
      </w:rPr>
      <w:fldChar w:fldCharType="end"/>
    </w:r>
  </w:p>
  <w:p w:rsidR="00A003A5" w:rsidRDefault="00A003A5" w:rsidP="00A87E2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5A" w:rsidRDefault="0090025A">
      <w:r>
        <w:separator/>
      </w:r>
    </w:p>
  </w:footnote>
  <w:footnote w:type="continuationSeparator" w:id="0">
    <w:p w:rsidR="0090025A" w:rsidRDefault="00900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43DD0"/>
    <w:lvl w:ilvl="0">
      <w:start w:val="1"/>
      <w:numFmt w:val="decimal"/>
      <w:lvlText w:val="%1."/>
      <w:lvlJc w:val="left"/>
      <w:pPr>
        <w:tabs>
          <w:tab w:val="num" w:pos="1492"/>
        </w:tabs>
        <w:ind w:left="1492" w:hanging="360"/>
      </w:pPr>
    </w:lvl>
  </w:abstractNum>
  <w:abstractNum w:abstractNumId="1">
    <w:nsid w:val="FFFFFF7D"/>
    <w:multiLevelType w:val="singleLevel"/>
    <w:tmpl w:val="67C2DE38"/>
    <w:lvl w:ilvl="0">
      <w:start w:val="1"/>
      <w:numFmt w:val="decimal"/>
      <w:lvlText w:val="%1."/>
      <w:lvlJc w:val="left"/>
      <w:pPr>
        <w:tabs>
          <w:tab w:val="num" w:pos="1209"/>
        </w:tabs>
        <w:ind w:left="1209" w:hanging="360"/>
      </w:pPr>
    </w:lvl>
  </w:abstractNum>
  <w:abstractNum w:abstractNumId="2">
    <w:nsid w:val="FFFFFF7E"/>
    <w:multiLevelType w:val="singleLevel"/>
    <w:tmpl w:val="416061C0"/>
    <w:lvl w:ilvl="0">
      <w:start w:val="1"/>
      <w:numFmt w:val="decimal"/>
      <w:lvlText w:val="%1."/>
      <w:lvlJc w:val="left"/>
      <w:pPr>
        <w:tabs>
          <w:tab w:val="num" w:pos="926"/>
        </w:tabs>
        <w:ind w:left="926" w:hanging="360"/>
      </w:pPr>
    </w:lvl>
  </w:abstractNum>
  <w:abstractNum w:abstractNumId="3">
    <w:nsid w:val="FFFFFF7F"/>
    <w:multiLevelType w:val="singleLevel"/>
    <w:tmpl w:val="600C09BE"/>
    <w:lvl w:ilvl="0">
      <w:start w:val="1"/>
      <w:numFmt w:val="decimal"/>
      <w:lvlText w:val="%1."/>
      <w:lvlJc w:val="left"/>
      <w:pPr>
        <w:tabs>
          <w:tab w:val="num" w:pos="643"/>
        </w:tabs>
        <w:ind w:left="643" w:hanging="360"/>
      </w:pPr>
    </w:lvl>
  </w:abstractNum>
  <w:abstractNum w:abstractNumId="4">
    <w:nsid w:val="FFFFFF80"/>
    <w:multiLevelType w:val="singleLevel"/>
    <w:tmpl w:val="750E1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6E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81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7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3DFC"/>
    <w:lvl w:ilvl="0">
      <w:start w:val="1"/>
      <w:numFmt w:val="decimal"/>
      <w:lvlText w:val="%1."/>
      <w:lvlJc w:val="left"/>
      <w:pPr>
        <w:tabs>
          <w:tab w:val="num" w:pos="360"/>
        </w:tabs>
        <w:ind w:left="360" w:hanging="360"/>
      </w:pPr>
    </w:lvl>
  </w:abstractNum>
  <w:abstractNum w:abstractNumId="9">
    <w:nsid w:val="FFFFFF89"/>
    <w:multiLevelType w:val="singleLevel"/>
    <w:tmpl w:val="D01652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E6437F"/>
    <w:multiLevelType w:val="hybridMultilevel"/>
    <w:tmpl w:val="7EE4959A"/>
    <w:lvl w:ilvl="0" w:tplc="CD70FCD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BDD5FDD"/>
    <w:multiLevelType w:val="hybridMultilevel"/>
    <w:tmpl w:val="BF22F156"/>
    <w:lvl w:ilvl="0" w:tplc="04130017">
      <w:start w:val="1"/>
      <w:numFmt w:val="lowerLetter"/>
      <w:lvlText w:val="%1)"/>
      <w:lvlJc w:val="left"/>
      <w:pPr>
        <w:tabs>
          <w:tab w:val="num" w:pos="360"/>
        </w:tabs>
        <w:ind w:left="360" w:hanging="360"/>
      </w:pPr>
    </w:lvl>
    <w:lvl w:ilvl="1" w:tplc="F9A24282">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3">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3A238E9"/>
    <w:multiLevelType w:val="hybridMultilevel"/>
    <w:tmpl w:val="D4507F98"/>
    <w:lvl w:ilvl="0" w:tplc="6A141756">
      <w:start w:val="1"/>
      <w:numFmt w:val="decimal"/>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FF87BD0"/>
    <w:multiLevelType w:val="hybridMultilevel"/>
    <w:tmpl w:val="7EE4959A"/>
    <w:lvl w:ilvl="0" w:tplc="CD70FCD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9006619"/>
    <w:multiLevelType w:val="singleLevel"/>
    <w:tmpl w:val="C8F2A17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7">
    <w:nsid w:val="51905464"/>
    <w:multiLevelType w:val="hybridMultilevel"/>
    <w:tmpl w:val="7EE4959A"/>
    <w:lvl w:ilvl="0" w:tplc="CD70FCD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9">
    <w:nsid w:val="5FE65584"/>
    <w:multiLevelType w:val="hybridMultilevel"/>
    <w:tmpl w:val="BF22F156"/>
    <w:lvl w:ilvl="0" w:tplc="04130017">
      <w:start w:val="1"/>
      <w:numFmt w:val="lowerLetter"/>
      <w:lvlText w:val="%1)"/>
      <w:lvlJc w:val="left"/>
      <w:pPr>
        <w:tabs>
          <w:tab w:val="num" w:pos="360"/>
        </w:tabs>
        <w:ind w:left="360" w:hanging="360"/>
      </w:pPr>
    </w:lvl>
    <w:lvl w:ilvl="1" w:tplc="F9A24282">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20">
    <w:nsid w:val="740F3CA2"/>
    <w:multiLevelType w:val="hybridMultilevel"/>
    <w:tmpl w:val="C72C8D68"/>
    <w:lvl w:ilvl="0" w:tplc="8C5E643C">
      <w:start w:val="1"/>
      <w:numFmt w:val="bullet"/>
      <w:lvlText w:val=""/>
      <w:lvlJc w:val="left"/>
      <w:pPr>
        <w:tabs>
          <w:tab w:val="num" w:pos="720"/>
        </w:tabs>
        <w:ind w:left="720" w:hanging="360"/>
      </w:pPr>
      <w:rPr>
        <w:rFonts w:ascii="Wingdings" w:hAnsi="Wingdings" w:hint="default"/>
      </w:rPr>
    </w:lvl>
    <w:lvl w:ilvl="1" w:tplc="F9A24282"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1">
    <w:nsid w:val="797F59CF"/>
    <w:multiLevelType w:val="hybridMultilevel"/>
    <w:tmpl w:val="BF22F156"/>
    <w:lvl w:ilvl="0" w:tplc="04130017">
      <w:start w:val="1"/>
      <w:numFmt w:val="lowerLetter"/>
      <w:pStyle w:val="Vraag"/>
      <w:lvlText w:val="%1)"/>
      <w:lvlJc w:val="left"/>
      <w:pPr>
        <w:tabs>
          <w:tab w:val="num" w:pos="360"/>
        </w:tabs>
        <w:ind w:left="360" w:hanging="360"/>
      </w:pPr>
    </w:lvl>
    <w:lvl w:ilvl="1" w:tplc="F9A24282">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18"/>
  </w:num>
  <w:num w:numId="2">
    <w:abstractNumId w:val="21"/>
  </w:num>
  <w:num w:numId="3">
    <w:abstractNumId w:val="21"/>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20"/>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 w:numId="21">
    <w:abstractNumId w:val="17"/>
  </w:num>
  <w:num w:numId="22">
    <w:abstractNumId w:val="11"/>
  </w:num>
  <w:num w:numId="23">
    <w:abstractNumId w:val="21"/>
  </w:num>
  <w:num w:numId="24">
    <w:abstractNumId w:val="21"/>
    <w:lvlOverride w:ilvl="0">
      <w:startOverride w:val="1"/>
    </w:lvlOverride>
  </w:num>
  <w:num w:numId="25">
    <w:abstractNumId w:val="12"/>
  </w:num>
  <w:num w:numId="26">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activeWritingStyle w:appName="MSWord" w:lang="nl-NL" w:vendorID="1" w:dllVersion="512" w:checkStyle="1"/>
  <w:activeWritingStyle w:appName="MSWord" w:lang="nl" w:vendorID="1" w:dllVersion="512" w:checkStyle="1"/>
  <w:attachedTemplate r:id="rId1"/>
  <w:stylePaneFormatFilter w:val="3001"/>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rsids>
    <w:rsidRoot w:val="00E72E7C"/>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4B22"/>
    <w:rsid w:val="000714A5"/>
    <w:rsid w:val="00075A3E"/>
    <w:rsid w:val="000818DF"/>
    <w:rsid w:val="00085C57"/>
    <w:rsid w:val="000867AE"/>
    <w:rsid w:val="00090822"/>
    <w:rsid w:val="00090B32"/>
    <w:rsid w:val="0009201F"/>
    <w:rsid w:val="00093FC7"/>
    <w:rsid w:val="000944C8"/>
    <w:rsid w:val="000976ED"/>
    <w:rsid w:val="000A375E"/>
    <w:rsid w:val="000A756B"/>
    <w:rsid w:val="000B46CD"/>
    <w:rsid w:val="000B7E0E"/>
    <w:rsid w:val="000C1D80"/>
    <w:rsid w:val="000D41C4"/>
    <w:rsid w:val="000D5701"/>
    <w:rsid w:val="000D576A"/>
    <w:rsid w:val="000D5CB3"/>
    <w:rsid w:val="000D7BC0"/>
    <w:rsid w:val="000E4942"/>
    <w:rsid w:val="000E4F66"/>
    <w:rsid w:val="000E5E71"/>
    <w:rsid w:val="000E6C18"/>
    <w:rsid w:val="000E76B3"/>
    <w:rsid w:val="000F0FCC"/>
    <w:rsid w:val="000F11FB"/>
    <w:rsid w:val="000F29CB"/>
    <w:rsid w:val="000F2C1C"/>
    <w:rsid w:val="000F3729"/>
    <w:rsid w:val="000F5212"/>
    <w:rsid w:val="000F7291"/>
    <w:rsid w:val="001006BE"/>
    <w:rsid w:val="00101705"/>
    <w:rsid w:val="00101C64"/>
    <w:rsid w:val="00101EC6"/>
    <w:rsid w:val="00101ECE"/>
    <w:rsid w:val="00101EEF"/>
    <w:rsid w:val="0010212C"/>
    <w:rsid w:val="001131FF"/>
    <w:rsid w:val="001165F7"/>
    <w:rsid w:val="001175A4"/>
    <w:rsid w:val="00120A16"/>
    <w:rsid w:val="00121E47"/>
    <w:rsid w:val="001229C5"/>
    <w:rsid w:val="00122C68"/>
    <w:rsid w:val="00123E81"/>
    <w:rsid w:val="00125C1B"/>
    <w:rsid w:val="00127012"/>
    <w:rsid w:val="00141870"/>
    <w:rsid w:val="00143FB7"/>
    <w:rsid w:val="0014703F"/>
    <w:rsid w:val="001510CA"/>
    <w:rsid w:val="00155A51"/>
    <w:rsid w:val="00156A27"/>
    <w:rsid w:val="00162596"/>
    <w:rsid w:val="00163224"/>
    <w:rsid w:val="00163EDF"/>
    <w:rsid w:val="00164FEF"/>
    <w:rsid w:val="001670E4"/>
    <w:rsid w:val="001706A3"/>
    <w:rsid w:val="00170FCC"/>
    <w:rsid w:val="00171A92"/>
    <w:rsid w:val="00171C65"/>
    <w:rsid w:val="00172C73"/>
    <w:rsid w:val="00174076"/>
    <w:rsid w:val="00177600"/>
    <w:rsid w:val="001815AB"/>
    <w:rsid w:val="00181988"/>
    <w:rsid w:val="00182950"/>
    <w:rsid w:val="00183803"/>
    <w:rsid w:val="00197EEB"/>
    <w:rsid w:val="001A5205"/>
    <w:rsid w:val="001A7DFD"/>
    <w:rsid w:val="001B20A7"/>
    <w:rsid w:val="001B624D"/>
    <w:rsid w:val="001C5FC6"/>
    <w:rsid w:val="001D0381"/>
    <w:rsid w:val="001D271B"/>
    <w:rsid w:val="001E2A38"/>
    <w:rsid w:val="001E3376"/>
    <w:rsid w:val="001E79EA"/>
    <w:rsid w:val="001F5637"/>
    <w:rsid w:val="001F7D6E"/>
    <w:rsid w:val="00200ACC"/>
    <w:rsid w:val="00202263"/>
    <w:rsid w:val="002074C5"/>
    <w:rsid w:val="002136B4"/>
    <w:rsid w:val="00213D0D"/>
    <w:rsid w:val="002144C2"/>
    <w:rsid w:val="0022002E"/>
    <w:rsid w:val="00220FC8"/>
    <w:rsid w:val="00221617"/>
    <w:rsid w:val="00223352"/>
    <w:rsid w:val="00225BE0"/>
    <w:rsid w:val="002277A9"/>
    <w:rsid w:val="002360BA"/>
    <w:rsid w:val="002366D6"/>
    <w:rsid w:val="00240C1C"/>
    <w:rsid w:val="00243392"/>
    <w:rsid w:val="00244F0D"/>
    <w:rsid w:val="00245B1C"/>
    <w:rsid w:val="00253A72"/>
    <w:rsid w:val="00256838"/>
    <w:rsid w:val="00262E0E"/>
    <w:rsid w:val="00271D49"/>
    <w:rsid w:val="002803FF"/>
    <w:rsid w:val="002812B9"/>
    <w:rsid w:val="002873A5"/>
    <w:rsid w:val="00290113"/>
    <w:rsid w:val="0029611F"/>
    <w:rsid w:val="002964C1"/>
    <w:rsid w:val="00297643"/>
    <w:rsid w:val="00297FC5"/>
    <w:rsid w:val="002A1600"/>
    <w:rsid w:val="002A3ACF"/>
    <w:rsid w:val="002A3E70"/>
    <w:rsid w:val="002A7B7A"/>
    <w:rsid w:val="002B62BA"/>
    <w:rsid w:val="002C06B7"/>
    <w:rsid w:val="002C3CBA"/>
    <w:rsid w:val="002C44A0"/>
    <w:rsid w:val="002C4BEA"/>
    <w:rsid w:val="002C5CC6"/>
    <w:rsid w:val="002D0ECA"/>
    <w:rsid w:val="002D6EC0"/>
    <w:rsid w:val="002E2E10"/>
    <w:rsid w:val="002E345F"/>
    <w:rsid w:val="002E43E6"/>
    <w:rsid w:val="002F1A1B"/>
    <w:rsid w:val="002F57AE"/>
    <w:rsid w:val="002F57FA"/>
    <w:rsid w:val="002F6243"/>
    <w:rsid w:val="00303441"/>
    <w:rsid w:val="0030627C"/>
    <w:rsid w:val="00310031"/>
    <w:rsid w:val="00310972"/>
    <w:rsid w:val="00313752"/>
    <w:rsid w:val="00316E9A"/>
    <w:rsid w:val="003170CA"/>
    <w:rsid w:val="00317203"/>
    <w:rsid w:val="00317916"/>
    <w:rsid w:val="003225A1"/>
    <w:rsid w:val="003247EA"/>
    <w:rsid w:val="00326172"/>
    <w:rsid w:val="003353CF"/>
    <w:rsid w:val="00340D2D"/>
    <w:rsid w:val="00352832"/>
    <w:rsid w:val="00356892"/>
    <w:rsid w:val="00361B4C"/>
    <w:rsid w:val="0036234B"/>
    <w:rsid w:val="003640F2"/>
    <w:rsid w:val="00364C10"/>
    <w:rsid w:val="00370C80"/>
    <w:rsid w:val="00372D9E"/>
    <w:rsid w:val="003743D1"/>
    <w:rsid w:val="00377C1E"/>
    <w:rsid w:val="00380363"/>
    <w:rsid w:val="00381390"/>
    <w:rsid w:val="00386397"/>
    <w:rsid w:val="00386DE6"/>
    <w:rsid w:val="003A16A9"/>
    <w:rsid w:val="003B7C08"/>
    <w:rsid w:val="003C0AD3"/>
    <w:rsid w:val="003C22CC"/>
    <w:rsid w:val="003C717B"/>
    <w:rsid w:val="003D008A"/>
    <w:rsid w:val="003D07B4"/>
    <w:rsid w:val="003D0B46"/>
    <w:rsid w:val="003D5F63"/>
    <w:rsid w:val="003D68A8"/>
    <w:rsid w:val="003E54E6"/>
    <w:rsid w:val="003E5C88"/>
    <w:rsid w:val="003F4B85"/>
    <w:rsid w:val="003F5A0E"/>
    <w:rsid w:val="00400D29"/>
    <w:rsid w:val="004047E5"/>
    <w:rsid w:val="00405E40"/>
    <w:rsid w:val="00406069"/>
    <w:rsid w:val="0041422F"/>
    <w:rsid w:val="00425705"/>
    <w:rsid w:val="00426C27"/>
    <w:rsid w:val="00431B64"/>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674C"/>
    <w:rsid w:val="004A7983"/>
    <w:rsid w:val="004A7C14"/>
    <w:rsid w:val="004B3CF1"/>
    <w:rsid w:val="004C02AE"/>
    <w:rsid w:val="004C39CD"/>
    <w:rsid w:val="004C78F6"/>
    <w:rsid w:val="004D1460"/>
    <w:rsid w:val="004D207F"/>
    <w:rsid w:val="004D71B4"/>
    <w:rsid w:val="004D7B8E"/>
    <w:rsid w:val="004E5686"/>
    <w:rsid w:val="004E6104"/>
    <w:rsid w:val="004F0A3E"/>
    <w:rsid w:val="004F73C9"/>
    <w:rsid w:val="005005D8"/>
    <w:rsid w:val="0050089B"/>
    <w:rsid w:val="00521F7E"/>
    <w:rsid w:val="00523CD0"/>
    <w:rsid w:val="005241A7"/>
    <w:rsid w:val="005242D1"/>
    <w:rsid w:val="00527ECC"/>
    <w:rsid w:val="005307EF"/>
    <w:rsid w:val="00531C5D"/>
    <w:rsid w:val="00536D0D"/>
    <w:rsid w:val="00537887"/>
    <w:rsid w:val="00541E43"/>
    <w:rsid w:val="005424A9"/>
    <w:rsid w:val="00550752"/>
    <w:rsid w:val="005507EB"/>
    <w:rsid w:val="0055460C"/>
    <w:rsid w:val="005604C9"/>
    <w:rsid w:val="00560FF3"/>
    <w:rsid w:val="005614EC"/>
    <w:rsid w:val="00561B31"/>
    <w:rsid w:val="005724C1"/>
    <w:rsid w:val="00572A9A"/>
    <w:rsid w:val="0057320F"/>
    <w:rsid w:val="00575F0C"/>
    <w:rsid w:val="00584160"/>
    <w:rsid w:val="00585932"/>
    <w:rsid w:val="00592CDA"/>
    <w:rsid w:val="00594467"/>
    <w:rsid w:val="0059578B"/>
    <w:rsid w:val="005A2066"/>
    <w:rsid w:val="005A519C"/>
    <w:rsid w:val="005A59FB"/>
    <w:rsid w:val="005A5BCF"/>
    <w:rsid w:val="005B05A8"/>
    <w:rsid w:val="005B09B8"/>
    <w:rsid w:val="005B2E8A"/>
    <w:rsid w:val="005B5AC1"/>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043E7"/>
    <w:rsid w:val="00610D0A"/>
    <w:rsid w:val="00610D4E"/>
    <w:rsid w:val="00617EE0"/>
    <w:rsid w:val="0062236D"/>
    <w:rsid w:val="0062651A"/>
    <w:rsid w:val="00630715"/>
    <w:rsid w:val="00631446"/>
    <w:rsid w:val="00631854"/>
    <w:rsid w:val="0063421D"/>
    <w:rsid w:val="00635F79"/>
    <w:rsid w:val="00642AEB"/>
    <w:rsid w:val="00646D8A"/>
    <w:rsid w:val="00654B17"/>
    <w:rsid w:val="00654CA4"/>
    <w:rsid w:val="006574DC"/>
    <w:rsid w:val="00660743"/>
    <w:rsid w:val="00663738"/>
    <w:rsid w:val="0066386F"/>
    <w:rsid w:val="0066660A"/>
    <w:rsid w:val="00672299"/>
    <w:rsid w:val="00673E54"/>
    <w:rsid w:val="00674469"/>
    <w:rsid w:val="00676D5B"/>
    <w:rsid w:val="00680C2F"/>
    <w:rsid w:val="00682BBA"/>
    <w:rsid w:val="00683305"/>
    <w:rsid w:val="0068338D"/>
    <w:rsid w:val="00690B9F"/>
    <w:rsid w:val="00692C1B"/>
    <w:rsid w:val="0069505A"/>
    <w:rsid w:val="006A3F8C"/>
    <w:rsid w:val="006A59C8"/>
    <w:rsid w:val="006A6467"/>
    <w:rsid w:val="006A684C"/>
    <w:rsid w:val="006B25A2"/>
    <w:rsid w:val="006B7FF9"/>
    <w:rsid w:val="006C3083"/>
    <w:rsid w:val="006C7B26"/>
    <w:rsid w:val="006D5953"/>
    <w:rsid w:val="006D6A00"/>
    <w:rsid w:val="006E0EF8"/>
    <w:rsid w:val="006E63E0"/>
    <w:rsid w:val="006F02E9"/>
    <w:rsid w:val="006F0974"/>
    <w:rsid w:val="006F2311"/>
    <w:rsid w:val="006F3F45"/>
    <w:rsid w:val="006F45D7"/>
    <w:rsid w:val="00701004"/>
    <w:rsid w:val="00703717"/>
    <w:rsid w:val="0071683E"/>
    <w:rsid w:val="00716BC6"/>
    <w:rsid w:val="00725500"/>
    <w:rsid w:val="007278A2"/>
    <w:rsid w:val="00730212"/>
    <w:rsid w:val="00730BF8"/>
    <w:rsid w:val="00735187"/>
    <w:rsid w:val="007352BD"/>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6EF0"/>
    <w:rsid w:val="007C0163"/>
    <w:rsid w:val="007C5644"/>
    <w:rsid w:val="007C6E38"/>
    <w:rsid w:val="007D4E26"/>
    <w:rsid w:val="007D507A"/>
    <w:rsid w:val="007D7844"/>
    <w:rsid w:val="007E2F2A"/>
    <w:rsid w:val="007E3FAC"/>
    <w:rsid w:val="007F4387"/>
    <w:rsid w:val="007F493E"/>
    <w:rsid w:val="007F5E55"/>
    <w:rsid w:val="007F749E"/>
    <w:rsid w:val="00800FC2"/>
    <w:rsid w:val="008016E4"/>
    <w:rsid w:val="00801EAA"/>
    <w:rsid w:val="00802BEF"/>
    <w:rsid w:val="008070EA"/>
    <w:rsid w:val="00810701"/>
    <w:rsid w:val="008108C3"/>
    <w:rsid w:val="00812B03"/>
    <w:rsid w:val="008162BD"/>
    <w:rsid w:val="00821B8C"/>
    <w:rsid w:val="008220B7"/>
    <w:rsid w:val="00827686"/>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92225"/>
    <w:rsid w:val="008926DD"/>
    <w:rsid w:val="008A5BB6"/>
    <w:rsid w:val="008B0358"/>
    <w:rsid w:val="008B2C4B"/>
    <w:rsid w:val="008B3B6A"/>
    <w:rsid w:val="008B44DA"/>
    <w:rsid w:val="008C20D3"/>
    <w:rsid w:val="008C2583"/>
    <w:rsid w:val="008C4F2B"/>
    <w:rsid w:val="008C6840"/>
    <w:rsid w:val="008C6AF0"/>
    <w:rsid w:val="008C6F63"/>
    <w:rsid w:val="008D449E"/>
    <w:rsid w:val="008D7050"/>
    <w:rsid w:val="008E1690"/>
    <w:rsid w:val="008E33E9"/>
    <w:rsid w:val="008E3E5D"/>
    <w:rsid w:val="008E646C"/>
    <w:rsid w:val="008E78F8"/>
    <w:rsid w:val="008F06F0"/>
    <w:rsid w:val="008F3F21"/>
    <w:rsid w:val="008F53F7"/>
    <w:rsid w:val="0090025A"/>
    <w:rsid w:val="009002AF"/>
    <w:rsid w:val="00906404"/>
    <w:rsid w:val="00907CE0"/>
    <w:rsid w:val="00910DC8"/>
    <w:rsid w:val="00914D91"/>
    <w:rsid w:val="00915AFE"/>
    <w:rsid w:val="00920407"/>
    <w:rsid w:val="009224B9"/>
    <w:rsid w:val="00931097"/>
    <w:rsid w:val="00931AB8"/>
    <w:rsid w:val="00932757"/>
    <w:rsid w:val="00934328"/>
    <w:rsid w:val="009374AF"/>
    <w:rsid w:val="0094006A"/>
    <w:rsid w:val="009427E0"/>
    <w:rsid w:val="00952495"/>
    <w:rsid w:val="00953729"/>
    <w:rsid w:val="0095546A"/>
    <w:rsid w:val="00961969"/>
    <w:rsid w:val="00962724"/>
    <w:rsid w:val="00963CD1"/>
    <w:rsid w:val="00967AA9"/>
    <w:rsid w:val="00973455"/>
    <w:rsid w:val="00977107"/>
    <w:rsid w:val="00980BE6"/>
    <w:rsid w:val="00986AE7"/>
    <w:rsid w:val="00990987"/>
    <w:rsid w:val="009A30C9"/>
    <w:rsid w:val="009A322A"/>
    <w:rsid w:val="009A46C5"/>
    <w:rsid w:val="009A5DB0"/>
    <w:rsid w:val="009B0650"/>
    <w:rsid w:val="009B70DA"/>
    <w:rsid w:val="009C0486"/>
    <w:rsid w:val="009C0D87"/>
    <w:rsid w:val="009C12E3"/>
    <w:rsid w:val="009C18A8"/>
    <w:rsid w:val="009C6D3C"/>
    <w:rsid w:val="009C7AF5"/>
    <w:rsid w:val="009C7F97"/>
    <w:rsid w:val="009D4932"/>
    <w:rsid w:val="009D62BB"/>
    <w:rsid w:val="009D6D87"/>
    <w:rsid w:val="009E6371"/>
    <w:rsid w:val="009E6DC3"/>
    <w:rsid w:val="009F2153"/>
    <w:rsid w:val="009F5765"/>
    <w:rsid w:val="009F5B54"/>
    <w:rsid w:val="009F78F1"/>
    <w:rsid w:val="00A003A5"/>
    <w:rsid w:val="00A031E7"/>
    <w:rsid w:val="00A042CB"/>
    <w:rsid w:val="00A05A59"/>
    <w:rsid w:val="00A0778D"/>
    <w:rsid w:val="00A07857"/>
    <w:rsid w:val="00A07991"/>
    <w:rsid w:val="00A20933"/>
    <w:rsid w:val="00A2250D"/>
    <w:rsid w:val="00A26C96"/>
    <w:rsid w:val="00A32C84"/>
    <w:rsid w:val="00A368D0"/>
    <w:rsid w:val="00A3708A"/>
    <w:rsid w:val="00A40F04"/>
    <w:rsid w:val="00A41080"/>
    <w:rsid w:val="00A41283"/>
    <w:rsid w:val="00A43530"/>
    <w:rsid w:val="00A44D49"/>
    <w:rsid w:val="00A45D55"/>
    <w:rsid w:val="00A475C9"/>
    <w:rsid w:val="00A47913"/>
    <w:rsid w:val="00A51B17"/>
    <w:rsid w:val="00A56240"/>
    <w:rsid w:val="00A57A02"/>
    <w:rsid w:val="00A61409"/>
    <w:rsid w:val="00A6157A"/>
    <w:rsid w:val="00A87E24"/>
    <w:rsid w:val="00A93FC0"/>
    <w:rsid w:val="00AA070B"/>
    <w:rsid w:val="00AB25B8"/>
    <w:rsid w:val="00AB2EA9"/>
    <w:rsid w:val="00AB65A8"/>
    <w:rsid w:val="00AB6D1A"/>
    <w:rsid w:val="00AC144A"/>
    <w:rsid w:val="00AC1E0A"/>
    <w:rsid w:val="00AC41AD"/>
    <w:rsid w:val="00AD06B9"/>
    <w:rsid w:val="00AD2021"/>
    <w:rsid w:val="00AE089E"/>
    <w:rsid w:val="00AE4075"/>
    <w:rsid w:val="00AE4F44"/>
    <w:rsid w:val="00AE5B01"/>
    <w:rsid w:val="00AF05DF"/>
    <w:rsid w:val="00AF274F"/>
    <w:rsid w:val="00AF6A89"/>
    <w:rsid w:val="00B0053A"/>
    <w:rsid w:val="00B01D53"/>
    <w:rsid w:val="00B07AC9"/>
    <w:rsid w:val="00B111E5"/>
    <w:rsid w:val="00B11FEB"/>
    <w:rsid w:val="00B166C5"/>
    <w:rsid w:val="00B216BB"/>
    <w:rsid w:val="00B21965"/>
    <w:rsid w:val="00B21D09"/>
    <w:rsid w:val="00B256CE"/>
    <w:rsid w:val="00B270D7"/>
    <w:rsid w:val="00B306B8"/>
    <w:rsid w:val="00B31AC7"/>
    <w:rsid w:val="00B335BB"/>
    <w:rsid w:val="00B34E91"/>
    <w:rsid w:val="00B36796"/>
    <w:rsid w:val="00B41FB8"/>
    <w:rsid w:val="00B42ACF"/>
    <w:rsid w:val="00B476F9"/>
    <w:rsid w:val="00B5271A"/>
    <w:rsid w:val="00B534B9"/>
    <w:rsid w:val="00B55582"/>
    <w:rsid w:val="00B61342"/>
    <w:rsid w:val="00B62FBE"/>
    <w:rsid w:val="00B660D2"/>
    <w:rsid w:val="00B70438"/>
    <w:rsid w:val="00B716F7"/>
    <w:rsid w:val="00B734BF"/>
    <w:rsid w:val="00B74251"/>
    <w:rsid w:val="00B743B1"/>
    <w:rsid w:val="00B764EB"/>
    <w:rsid w:val="00B817A6"/>
    <w:rsid w:val="00B8229B"/>
    <w:rsid w:val="00B83280"/>
    <w:rsid w:val="00B86844"/>
    <w:rsid w:val="00B90E6D"/>
    <w:rsid w:val="00B937B7"/>
    <w:rsid w:val="00B944B7"/>
    <w:rsid w:val="00B95373"/>
    <w:rsid w:val="00BA0E7A"/>
    <w:rsid w:val="00BA5159"/>
    <w:rsid w:val="00BA66AF"/>
    <w:rsid w:val="00BA76B5"/>
    <w:rsid w:val="00BB7A7F"/>
    <w:rsid w:val="00BB7DE3"/>
    <w:rsid w:val="00BC2C92"/>
    <w:rsid w:val="00BC33BA"/>
    <w:rsid w:val="00BC54B5"/>
    <w:rsid w:val="00BC7A5F"/>
    <w:rsid w:val="00BD23EA"/>
    <w:rsid w:val="00BD388D"/>
    <w:rsid w:val="00BD7F27"/>
    <w:rsid w:val="00BE215C"/>
    <w:rsid w:val="00BE2BF1"/>
    <w:rsid w:val="00BE5380"/>
    <w:rsid w:val="00BE5476"/>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5131B"/>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93B83"/>
    <w:rsid w:val="00C950FD"/>
    <w:rsid w:val="00C9738E"/>
    <w:rsid w:val="00CA1BE3"/>
    <w:rsid w:val="00CA46BB"/>
    <w:rsid w:val="00CA6644"/>
    <w:rsid w:val="00CB3AA1"/>
    <w:rsid w:val="00CC0C9B"/>
    <w:rsid w:val="00CC479A"/>
    <w:rsid w:val="00CD20B9"/>
    <w:rsid w:val="00CD3740"/>
    <w:rsid w:val="00CD68D3"/>
    <w:rsid w:val="00CF6932"/>
    <w:rsid w:val="00D009FB"/>
    <w:rsid w:val="00D05E58"/>
    <w:rsid w:val="00D069C9"/>
    <w:rsid w:val="00D10218"/>
    <w:rsid w:val="00D21F6F"/>
    <w:rsid w:val="00D23C82"/>
    <w:rsid w:val="00D30535"/>
    <w:rsid w:val="00D35C46"/>
    <w:rsid w:val="00D40EFF"/>
    <w:rsid w:val="00D41D1D"/>
    <w:rsid w:val="00D45780"/>
    <w:rsid w:val="00D466A2"/>
    <w:rsid w:val="00D55C8C"/>
    <w:rsid w:val="00D56C76"/>
    <w:rsid w:val="00D5761B"/>
    <w:rsid w:val="00D57747"/>
    <w:rsid w:val="00D6255D"/>
    <w:rsid w:val="00D64743"/>
    <w:rsid w:val="00D65231"/>
    <w:rsid w:val="00D719A2"/>
    <w:rsid w:val="00D7300F"/>
    <w:rsid w:val="00D80157"/>
    <w:rsid w:val="00D80276"/>
    <w:rsid w:val="00D879AB"/>
    <w:rsid w:val="00D90A30"/>
    <w:rsid w:val="00D93292"/>
    <w:rsid w:val="00D94ABF"/>
    <w:rsid w:val="00DA2CD1"/>
    <w:rsid w:val="00DA3007"/>
    <w:rsid w:val="00DB409F"/>
    <w:rsid w:val="00DC045D"/>
    <w:rsid w:val="00DC10FA"/>
    <w:rsid w:val="00DC6592"/>
    <w:rsid w:val="00DD1086"/>
    <w:rsid w:val="00DD68B9"/>
    <w:rsid w:val="00DE19F8"/>
    <w:rsid w:val="00DE5581"/>
    <w:rsid w:val="00DE756D"/>
    <w:rsid w:val="00DF6442"/>
    <w:rsid w:val="00E02C7A"/>
    <w:rsid w:val="00E03EE0"/>
    <w:rsid w:val="00E0752C"/>
    <w:rsid w:val="00E10940"/>
    <w:rsid w:val="00E12984"/>
    <w:rsid w:val="00E1430E"/>
    <w:rsid w:val="00E14765"/>
    <w:rsid w:val="00E17D89"/>
    <w:rsid w:val="00E217A4"/>
    <w:rsid w:val="00E25972"/>
    <w:rsid w:val="00E263FA"/>
    <w:rsid w:val="00E26C2C"/>
    <w:rsid w:val="00E4196F"/>
    <w:rsid w:val="00E46CCB"/>
    <w:rsid w:val="00E54324"/>
    <w:rsid w:val="00E5763D"/>
    <w:rsid w:val="00E60778"/>
    <w:rsid w:val="00E61E12"/>
    <w:rsid w:val="00E7072F"/>
    <w:rsid w:val="00E72E7C"/>
    <w:rsid w:val="00E73573"/>
    <w:rsid w:val="00E73A01"/>
    <w:rsid w:val="00E74A92"/>
    <w:rsid w:val="00E754D6"/>
    <w:rsid w:val="00E83BC3"/>
    <w:rsid w:val="00E83F4D"/>
    <w:rsid w:val="00E87428"/>
    <w:rsid w:val="00E87C89"/>
    <w:rsid w:val="00E933CC"/>
    <w:rsid w:val="00E953B6"/>
    <w:rsid w:val="00EA01E5"/>
    <w:rsid w:val="00EA094F"/>
    <w:rsid w:val="00EA28AA"/>
    <w:rsid w:val="00EA7BCA"/>
    <w:rsid w:val="00EB1802"/>
    <w:rsid w:val="00EB2A03"/>
    <w:rsid w:val="00EB5593"/>
    <w:rsid w:val="00EB679C"/>
    <w:rsid w:val="00EB70F8"/>
    <w:rsid w:val="00EB72DF"/>
    <w:rsid w:val="00EC10D6"/>
    <w:rsid w:val="00EC365C"/>
    <w:rsid w:val="00EC423A"/>
    <w:rsid w:val="00EC6D5C"/>
    <w:rsid w:val="00ED09A9"/>
    <w:rsid w:val="00ED4FE5"/>
    <w:rsid w:val="00EE0F4F"/>
    <w:rsid w:val="00EE19B4"/>
    <w:rsid w:val="00EE1B2B"/>
    <w:rsid w:val="00EE6E2C"/>
    <w:rsid w:val="00EF3EEC"/>
    <w:rsid w:val="00EF592F"/>
    <w:rsid w:val="00F009FC"/>
    <w:rsid w:val="00F017BF"/>
    <w:rsid w:val="00F04937"/>
    <w:rsid w:val="00F05214"/>
    <w:rsid w:val="00F108C2"/>
    <w:rsid w:val="00F11726"/>
    <w:rsid w:val="00F12219"/>
    <w:rsid w:val="00F1221D"/>
    <w:rsid w:val="00F151A0"/>
    <w:rsid w:val="00F16585"/>
    <w:rsid w:val="00F16D35"/>
    <w:rsid w:val="00F20476"/>
    <w:rsid w:val="00F22458"/>
    <w:rsid w:val="00F22466"/>
    <w:rsid w:val="00F234A8"/>
    <w:rsid w:val="00F343B7"/>
    <w:rsid w:val="00F47199"/>
    <w:rsid w:val="00F47BCC"/>
    <w:rsid w:val="00F51E4E"/>
    <w:rsid w:val="00F52EBD"/>
    <w:rsid w:val="00F53B01"/>
    <w:rsid w:val="00F61825"/>
    <w:rsid w:val="00F61CE7"/>
    <w:rsid w:val="00F63FA7"/>
    <w:rsid w:val="00F75FF3"/>
    <w:rsid w:val="00F80431"/>
    <w:rsid w:val="00F82283"/>
    <w:rsid w:val="00F82320"/>
    <w:rsid w:val="00F83454"/>
    <w:rsid w:val="00F94080"/>
    <w:rsid w:val="00F963DC"/>
    <w:rsid w:val="00FA08CB"/>
    <w:rsid w:val="00FA7107"/>
    <w:rsid w:val="00FB08B7"/>
    <w:rsid w:val="00FB13A1"/>
    <w:rsid w:val="00FB59EE"/>
    <w:rsid w:val="00FB64AE"/>
    <w:rsid w:val="00FB65C7"/>
    <w:rsid w:val="00FB6F7A"/>
    <w:rsid w:val="00FC1904"/>
    <w:rsid w:val="00FC1A49"/>
    <w:rsid w:val="00FC2496"/>
    <w:rsid w:val="00FD18A6"/>
    <w:rsid w:val="00FE1738"/>
    <w:rsid w:val="00FF039A"/>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3376"/>
    <w:rPr>
      <w:sz w:val="22"/>
      <w:szCs w:val="22"/>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AE089E"/>
    <w:pPr>
      <w:keepNext/>
      <w:spacing w:before="120" w:after="60"/>
      <w:outlineLvl w:val="3"/>
    </w:pPr>
    <w:rPr>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rsid w:val="004D71B4"/>
    <w:pPr>
      <w:tabs>
        <w:tab w:val="center" w:pos="4536"/>
        <w:tab w:val="right" w:pos="9072"/>
      </w:tabs>
    </w:pPr>
  </w:style>
  <w:style w:type="paragraph" w:customStyle="1" w:styleId="Vraag">
    <w:name w:val="Vraag"/>
    <w:basedOn w:val="Standaard"/>
    <w:next w:val="Standaard"/>
    <w:link w:val="VraagChar"/>
    <w:rsid w:val="00A57A02"/>
    <w:pPr>
      <w:numPr>
        <w:numId w:val="23"/>
      </w:numPr>
      <w:tabs>
        <w:tab w:val="left" w:pos="426"/>
        <w:tab w:val="right" w:pos="9639"/>
      </w:tabs>
      <w:spacing w:before="120" w:after="120"/>
    </w:pPr>
  </w:style>
  <w:style w:type="paragraph" w:styleId="Titel">
    <w:name w:val="Title"/>
    <w:basedOn w:val="Standaard"/>
    <w:link w:val="TitelChar"/>
    <w:qFormat/>
    <w:rsid w:val="001E3376"/>
    <w:pPr>
      <w:jc w:val="center"/>
    </w:pPr>
    <w:rPr>
      <w:b/>
      <w:sz w:val="36"/>
      <w:szCs w:val="20"/>
    </w:rPr>
  </w:style>
  <w:style w:type="paragraph" w:customStyle="1" w:styleId="opgave">
    <w:name w:val="opgave"/>
    <w:basedOn w:val="Standaard"/>
    <w:next w:val="Standaard"/>
    <w:autoRedefine/>
    <w:rsid w:val="003D68A8"/>
    <w:pPr>
      <w:keepNext/>
      <w:numPr>
        <w:numId w:val="4"/>
      </w:numPr>
      <w:spacing w:before="240" w:after="120" w:line="288" w:lineRule="auto"/>
      <w:ind w:left="0" w:firstLine="284"/>
      <w:outlineLvl w:val="0"/>
    </w:pPr>
    <w:rPr>
      <w:b/>
      <w:sz w:val="28"/>
      <w:szCs w:val="20"/>
    </w:rPr>
  </w:style>
  <w:style w:type="character" w:customStyle="1" w:styleId="VraagChar">
    <w:name w:val="Vraag Char"/>
    <w:basedOn w:val="Standaardalinea-lettertype"/>
    <w:link w:val="Vraag"/>
    <w:rsid w:val="00A57A02"/>
    <w:rPr>
      <w:sz w:val="22"/>
      <w:szCs w:val="22"/>
    </w:rPr>
  </w:style>
  <w:style w:type="paragraph" w:customStyle="1" w:styleId="Reactievergelijking">
    <w:name w:val="Reactievergelijking"/>
    <w:basedOn w:val="Standaard"/>
    <w:rsid w:val="000714A5"/>
    <w:pPr>
      <w:spacing w:before="120" w:after="120"/>
    </w:p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5"/>
      </w:numPr>
      <w:tabs>
        <w:tab w:val="right" w:pos="9639"/>
      </w:tabs>
    </w:pPr>
  </w:style>
  <w:style w:type="character" w:customStyle="1" w:styleId="TitelChar">
    <w:name w:val="Titel Char"/>
    <w:basedOn w:val="Standaardalinea-lettertype"/>
    <w:link w:val="Titel"/>
    <w:rsid w:val="001E3376"/>
    <w:rPr>
      <w:b/>
      <w:sz w:val="36"/>
    </w:rPr>
  </w:style>
  <w:style w:type="paragraph" w:styleId="Voettekst">
    <w:name w:val="footer"/>
    <w:basedOn w:val="Standaard"/>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customStyle="1" w:styleId="Stand">
    <w:name w:val="+Stand"/>
    <w:basedOn w:val="Standaard"/>
    <w:rsid w:val="001E3376"/>
    <w:pPr>
      <w:spacing w:before="60"/>
    </w:pPr>
    <w:rPr>
      <w:szCs w:val="20"/>
    </w:rPr>
  </w:style>
  <w:style w:type="paragraph" w:customStyle="1" w:styleId="Vraag1">
    <w:name w:val="Vraag1"/>
    <w:basedOn w:val="Standaard"/>
    <w:next w:val="Standaard"/>
    <w:rsid w:val="001E3376"/>
    <w:pPr>
      <w:tabs>
        <w:tab w:val="num" w:pos="0"/>
        <w:tab w:val="right" w:pos="9639"/>
      </w:tabs>
      <w:ind w:hanging="426"/>
    </w:pPr>
  </w:style>
  <w:style w:type="character" w:customStyle="1" w:styleId="InterlinieChar">
    <w:name w:val="Interlinie Char"/>
    <w:basedOn w:val="Standaardalinea-lettertype"/>
    <w:link w:val="Interlinie"/>
    <w:rsid w:val="00FD18A6"/>
    <w:rPr>
      <w:sz w:val="22"/>
      <w:lang w:val="nl" w:eastAsia="nl-NL" w:bidi="ar-SA"/>
    </w:rPr>
  </w:style>
  <w:style w:type="paragraph" w:customStyle="1" w:styleId="Vraag2">
    <w:name w:val="Vraag2"/>
    <w:basedOn w:val="Standaard"/>
    <w:rsid w:val="001E3376"/>
    <w:pPr>
      <w:tabs>
        <w:tab w:val="right" w:pos="9639"/>
      </w:tabs>
      <w:spacing w:line="254" w:lineRule="atLeast"/>
    </w:pPr>
    <w:rPr>
      <w:szCs w:val="20"/>
    </w:rPr>
  </w:style>
  <w:style w:type="paragraph" w:styleId="Ballontekst">
    <w:name w:val="Balloon Text"/>
    <w:basedOn w:val="Standaard"/>
    <w:link w:val="BallontekstChar"/>
    <w:rsid w:val="00A56240"/>
    <w:rPr>
      <w:rFonts w:ascii="Tahoma" w:hAnsi="Tahoma" w:cs="Tahoma"/>
      <w:sz w:val="16"/>
      <w:szCs w:val="16"/>
    </w:rPr>
  </w:style>
  <w:style w:type="character" w:customStyle="1" w:styleId="BallontekstChar">
    <w:name w:val="Ballontekst Char"/>
    <w:basedOn w:val="Standaardalinea-lettertype"/>
    <w:link w:val="Ballontekst"/>
    <w:rsid w:val="00A56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4.xml"/><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oter" Target="footer3.xml"/><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4</TotalTime>
  <Pages>14</Pages>
  <Words>3369</Words>
  <Characters>18535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NSO2008OefSet1-o</dc:title>
  <dc:subject>oefenset 2008 bundel 1</dc:subject>
  <dc:creator>P.A.M de Groot</dc:creator>
  <cp:lastModifiedBy>Peter</cp:lastModifiedBy>
  <cp:revision>2</cp:revision>
  <cp:lastPrinted>2006-10-29T19:48:00Z</cp:lastPrinted>
  <dcterms:created xsi:type="dcterms:W3CDTF">2009-10-19T18:25:00Z</dcterms:created>
  <dcterms:modified xsi:type="dcterms:W3CDTF">2009-10-19T18:25:00Z</dcterms:modified>
</cp:coreProperties>
</file>