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CD" w:rsidRDefault="002918CD" w:rsidP="002918CD">
      <w:pPr>
        <w:pStyle w:val="Kop1"/>
        <w:rPr>
          <w:lang w:val="nl-NL"/>
        </w:rPr>
      </w:pPr>
      <w:bookmarkStart w:id="0" w:name="_Toc32895903"/>
      <w:r>
        <w:rPr>
          <w:lang w:val="nl-NL"/>
        </w:rPr>
        <w:t>13</w:t>
      </w:r>
      <w:r>
        <w:rPr>
          <w:vertAlign w:val="superscript"/>
          <w:lang w:val="nl-NL"/>
        </w:rPr>
        <w:t>e</w:t>
      </w:r>
      <w:r>
        <w:rPr>
          <w:lang w:val="nl-NL"/>
        </w:rPr>
        <w:t xml:space="preserve"> Internationale Chemieolympiade, Burgas 1981, Roemenië</w:t>
      </w:r>
      <w:bookmarkEnd w:id="0"/>
    </w:p>
    <w:p w:rsidR="002918CD" w:rsidRDefault="002918CD" w:rsidP="002918CD">
      <w:pPr>
        <w:pStyle w:val="Plattetekst"/>
      </w:pPr>
      <w:r>
        <w:t>Let bij het maken van de opgaven op het volgende:</w:t>
      </w:r>
    </w:p>
    <w:p w:rsidR="002918CD" w:rsidRDefault="002918CD" w:rsidP="002918CD">
      <w:pPr>
        <w:numPr>
          <w:ilvl w:val="0"/>
          <w:numId w:val="24"/>
        </w:numPr>
        <w:rPr>
          <w:lang w:val="nl-NL"/>
        </w:rPr>
      </w:pPr>
      <w:r>
        <w:rPr>
          <w:lang w:val="nl-NL"/>
        </w:rPr>
        <w:t>Iedere opgave op een nieuw vel beginnen.</w:t>
      </w:r>
    </w:p>
    <w:p w:rsidR="002918CD" w:rsidRDefault="002918CD" w:rsidP="002918CD">
      <w:pPr>
        <w:numPr>
          <w:ilvl w:val="0"/>
          <w:numId w:val="24"/>
        </w:numPr>
        <w:rPr>
          <w:lang w:val="nl-NL"/>
        </w:rPr>
      </w:pPr>
      <w:r>
        <w:rPr>
          <w:lang w:val="nl-NL"/>
        </w:rPr>
        <w:t>Nummer de pagina’s per opgave.</w:t>
      </w:r>
    </w:p>
    <w:p w:rsidR="002918CD" w:rsidRDefault="002918CD" w:rsidP="002918CD">
      <w:pPr>
        <w:numPr>
          <w:ilvl w:val="0"/>
          <w:numId w:val="24"/>
        </w:numPr>
        <w:rPr>
          <w:lang w:val="nl-NL"/>
        </w:rPr>
      </w:pPr>
      <w:r>
        <w:rPr>
          <w:lang w:val="nl-NL"/>
        </w:rPr>
        <w:t>Lever net en klad in.</w:t>
      </w:r>
    </w:p>
    <w:p w:rsidR="002918CD" w:rsidRDefault="002918CD" w:rsidP="002918CD">
      <w:pPr>
        <w:pStyle w:val="Kop2"/>
        <w:rPr>
          <w:lang w:val="nl-NL"/>
        </w:rPr>
      </w:pPr>
      <w:bookmarkStart w:id="1" w:name="_Toc32895904"/>
      <w:r>
        <w:rPr>
          <w:lang w:val="nl-NL"/>
        </w:rPr>
        <w:t>theorie</w:t>
      </w:r>
      <w:bookmarkEnd w:id="1"/>
    </w:p>
    <w:p w:rsidR="002918CD" w:rsidRDefault="002918CD" w:rsidP="00813517">
      <w:pPr>
        <w:pStyle w:val="Kop3"/>
      </w:pPr>
      <w:r>
        <w:t>Opgave 1</w:t>
      </w:r>
      <w:r>
        <w:tab/>
        <w:t>10 punten</w:t>
      </w:r>
    </w:p>
    <w:p w:rsidR="002918CD" w:rsidRDefault="002918CD" w:rsidP="002918CD">
      <w:pPr>
        <w:rPr>
          <w:lang w:val="nl-NL"/>
        </w:rPr>
      </w:pPr>
      <w:r>
        <w:rPr>
          <w:lang w:val="nl-NL"/>
        </w:rPr>
        <w:t>Het element A speelt een rol in alle omzettingen van onderstaand schema. In dit schema zijn alleen de producten aangegeven die het element A bevatten.</w:t>
      </w:r>
    </w:p>
    <w:p w:rsidR="002918CD" w:rsidRDefault="002918CD" w:rsidP="002918CD">
      <w:pPr>
        <w:rPr>
          <w:lang w:val="nl-NL"/>
        </w:rPr>
      </w:pPr>
      <w:r w:rsidRPr="00E177A5">
        <w:rPr>
          <w:sz w:val="20"/>
          <w:lang w:val="nl-NL"/>
        </w:rPr>
        <w:object w:dxaOrig="5107" w:dyaOrig="2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55pt;height:128.8pt" o:ole="" fillcolor="window">
            <v:imagedata r:id="rId7" o:title=""/>
          </v:shape>
          <o:OLEObject Type="Embed" ProgID="ACD.ChemSketch.20" ShapeID="_x0000_i1025" DrawAspect="Content" ObjectID="_1314469191" r:id="rId8"/>
        </w:object>
      </w:r>
    </w:p>
    <w:p w:rsidR="002918CD" w:rsidRDefault="002918CD" w:rsidP="002918CD">
      <w:pPr>
        <w:numPr>
          <w:ilvl w:val="0"/>
          <w:numId w:val="15"/>
        </w:numPr>
        <w:rPr>
          <w:lang w:val="nl-NL"/>
        </w:rPr>
      </w:pPr>
      <w:r>
        <w:rPr>
          <w:lang w:val="nl-NL"/>
        </w:rPr>
        <w:t xml:space="preserve">Element </w:t>
      </w:r>
      <w:r>
        <w:rPr>
          <w:b/>
          <w:lang w:val="nl-NL"/>
        </w:rPr>
        <w:t>A</w:t>
      </w:r>
      <w:r>
        <w:rPr>
          <w:lang w:val="nl-NL"/>
        </w:rPr>
        <w:t xml:space="preserve"> is een vaste stof, onoplosbaar in water</w:t>
      </w:r>
    </w:p>
    <w:p w:rsidR="002918CD" w:rsidRDefault="002918CD" w:rsidP="002918CD">
      <w:pPr>
        <w:numPr>
          <w:ilvl w:val="0"/>
          <w:numId w:val="15"/>
        </w:numPr>
        <w:rPr>
          <w:lang w:val="nl-NL"/>
        </w:rPr>
      </w:pPr>
      <w:r>
        <w:rPr>
          <w:lang w:val="nl-NL"/>
        </w:rPr>
        <w:t xml:space="preserve">De stoffen </w:t>
      </w:r>
      <w:r>
        <w:rPr>
          <w:b/>
          <w:lang w:val="nl-NL"/>
        </w:rPr>
        <w:t>B</w:t>
      </w:r>
      <w:r>
        <w:rPr>
          <w:lang w:val="nl-NL"/>
        </w:rPr>
        <w:t xml:space="preserve"> en </w:t>
      </w:r>
      <w:r>
        <w:rPr>
          <w:b/>
          <w:lang w:val="nl-NL"/>
        </w:rPr>
        <w:t>I</w:t>
      </w:r>
      <w:r>
        <w:rPr>
          <w:lang w:val="nl-NL"/>
        </w:rPr>
        <w:t xml:space="preserve"> zijn gassen, oplosbaar in water</w:t>
      </w:r>
    </w:p>
    <w:p w:rsidR="002918CD" w:rsidRDefault="002918CD" w:rsidP="002918CD">
      <w:pPr>
        <w:numPr>
          <w:ilvl w:val="0"/>
          <w:numId w:val="15"/>
        </w:numPr>
        <w:rPr>
          <w:lang w:val="nl-NL"/>
        </w:rPr>
      </w:pPr>
      <w:r>
        <w:rPr>
          <w:lang w:val="nl-NL"/>
        </w:rPr>
        <w:t xml:space="preserve">De stoffen </w:t>
      </w:r>
      <w:r>
        <w:rPr>
          <w:b/>
          <w:lang w:val="nl-NL"/>
        </w:rPr>
        <w:t>E</w:t>
      </w:r>
      <w:r>
        <w:rPr>
          <w:lang w:val="nl-NL"/>
        </w:rPr>
        <w:t xml:space="preserve">, </w:t>
      </w:r>
      <w:r>
        <w:rPr>
          <w:b/>
          <w:lang w:val="nl-NL"/>
        </w:rPr>
        <w:t>F</w:t>
      </w:r>
      <w:r>
        <w:rPr>
          <w:lang w:val="nl-NL"/>
        </w:rPr>
        <w:t xml:space="preserve">, </w:t>
      </w:r>
      <w:r>
        <w:rPr>
          <w:b/>
          <w:lang w:val="nl-NL"/>
        </w:rPr>
        <w:t>J</w:t>
      </w:r>
      <w:r>
        <w:rPr>
          <w:lang w:val="nl-NL"/>
        </w:rPr>
        <w:t xml:space="preserve"> en </w:t>
      </w:r>
      <w:r>
        <w:rPr>
          <w:b/>
          <w:lang w:val="nl-NL"/>
        </w:rPr>
        <w:t>K</w:t>
      </w:r>
      <w:r>
        <w:rPr>
          <w:lang w:val="nl-NL"/>
        </w:rPr>
        <w:t xml:space="preserve"> zijn vast en in water oplosbaar</w:t>
      </w:r>
    </w:p>
    <w:p w:rsidR="002918CD" w:rsidRDefault="002918CD" w:rsidP="002918CD">
      <w:pPr>
        <w:numPr>
          <w:ilvl w:val="0"/>
          <w:numId w:val="15"/>
        </w:numPr>
        <w:rPr>
          <w:lang w:val="nl-NL"/>
        </w:rPr>
      </w:pPr>
      <w:r>
        <w:rPr>
          <w:lang w:val="nl-NL"/>
        </w:rPr>
        <w:t xml:space="preserve">De waterige oplossingen van </w:t>
      </w:r>
      <w:r>
        <w:rPr>
          <w:b/>
          <w:lang w:val="nl-NL"/>
        </w:rPr>
        <w:t>B</w:t>
      </w:r>
      <w:r>
        <w:rPr>
          <w:lang w:val="nl-NL"/>
        </w:rPr>
        <w:t xml:space="preserve">, </w:t>
      </w:r>
      <w:r>
        <w:rPr>
          <w:b/>
          <w:lang w:val="nl-NL"/>
        </w:rPr>
        <w:t>G</w:t>
      </w:r>
      <w:r>
        <w:rPr>
          <w:lang w:val="nl-NL"/>
        </w:rPr>
        <w:t xml:space="preserve">, </w:t>
      </w:r>
      <w:r>
        <w:rPr>
          <w:b/>
          <w:lang w:val="nl-NL"/>
        </w:rPr>
        <w:t>H</w:t>
      </w:r>
      <w:r>
        <w:rPr>
          <w:lang w:val="nl-NL"/>
        </w:rPr>
        <w:t xml:space="preserve">, </w:t>
      </w:r>
      <w:r>
        <w:rPr>
          <w:b/>
          <w:lang w:val="nl-NL"/>
        </w:rPr>
        <w:t>I</w:t>
      </w:r>
      <w:r>
        <w:rPr>
          <w:lang w:val="nl-NL"/>
        </w:rPr>
        <w:t xml:space="preserve">, </w:t>
      </w:r>
      <w:r>
        <w:rPr>
          <w:b/>
          <w:lang w:val="nl-NL"/>
        </w:rPr>
        <w:t>J</w:t>
      </w:r>
      <w:r>
        <w:rPr>
          <w:lang w:val="nl-NL"/>
        </w:rPr>
        <w:t xml:space="preserve"> en </w:t>
      </w:r>
      <w:r>
        <w:rPr>
          <w:b/>
          <w:lang w:val="nl-NL"/>
        </w:rPr>
        <w:t>K</w:t>
      </w:r>
      <w:r>
        <w:rPr>
          <w:lang w:val="nl-NL"/>
        </w:rPr>
        <w:t xml:space="preserve"> reageren met </w:t>
      </w:r>
      <w:r>
        <w:rPr>
          <w:b/>
          <w:lang w:val="nl-NL"/>
        </w:rPr>
        <w:t>F</w:t>
      </w:r>
      <w:r>
        <w:rPr>
          <w:lang w:val="nl-NL"/>
        </w:rPr>
        <w:t xml:space="preserve">, waarbij in alle gevallen de stoffen </w:t>
      </w:r>
      <w:r>
        <w:rPr>
          <w:b/>
          <w:lang w:val="nl-NL"/>
        </w:rPr>
        <w:t>E</w:t>
      </w:r>
      <w:r>
        <w:rPr>
          <w:lang w:val="nl-NL"/>
        </w:rPr>
        <w:t xml:space="preserve"> en </w:t>
      </w:r>
      <w:r>
        <w:rPr>
          <w:b/>
          <w:lang w:val="nl-NL"/>
        </w:rPr>
        <w:t>D</w:t>
      </w:r>
      <w:r>
        <w:rPr>
          <w:lang w:val="nl-NL"/>
        </w:rPr>
        <w:t xml:space="preserve"> ontstaan.</w:t>
      </w:r>
    </w:p>
    <w:p w:rsidR="002918CD" w:rsidRDefault="002918CD" w:rsidP="002918CD">
      <w:pPr>
        <w:numPr>
          <w:ilvl w:val="0"/>
          <w:numId w:val="15"/>
        </w:numPr>
        <w:rPr>
          <w:lang w:val="nl-NL"/>
        </w:rPr>
      </w:pPr>
      <w:r>
        <w:rPr>
          <w:lang w:val="nl-NL"/>
        </w:rPr>
        <w:t>Door reactie met joodwater verlopen de volgende reacties:</w:t>
      </w:r>
    </w:p>
    <w:tbl>
      <w:tblPr>
        <w:tblW w:w="0" w:type="auto"/>
        <w:jc w:val="center"/>
        <w:tblLayout w:type="fixed"/>
        <w:tblCellMar>
          <w:left w:w="70" w:type="dxa"/>
          <w:right w:w="70" w:type="dxa"/>
        </w:tblCellMar>
        <w:tblLook w:val="0000"/>
      </w:tblPr>
      <w:tblGrid>
        <w:gridCol w:w="883"/>
        <w:gridCol w:w="896"/>
        <w:gridCol w:w="908"/>
      </w:tblGrid>
      <w:tr w:rsidR="002918CD" w:rsidTr="002918CD">
        <w:trPr>
          <w:jc w:val="center"/>
        </w:trPr>
        <w:tc>
          <w:tcPr>
            <w:tcW w:w="883" w:type="dxa"/>
          </w:tcPr>
          <w:p w:rsidR="002918CD" w:rsidRDefault="002918CD" w:rsidP="002918CD">
            <w:pPr>
              <w:rPr>
                <w:b/>
                <w:lang w:val="nl-NL"/>
              </w:rPr>
            </w:pPr>
            <w:r>
              <w:rPr>
                <w:b/>
                <w:lang w:val="nl-NL"/>
              </w:rPr>
              <w:t xml:space="preserve">B </w:t>
            </w:r>
            <w:r>
              <w:rPr>
                <w:b/>
                <w:lang w:val="nl-NL"/>
              </w:rPr>
              <w:sym w:font="Symbol" w:char="F0AE"/>
            </w:r>
            <w:r>
              <w:rPr>
                <w:b/>
                <w:lang w:val="nl-NL"/>
              </w:rPr>
              <w:t xml:space="preserve"> D</w:t>
            </w:r>
          </w:p>
        </w:tc>
        <w:tc>
          <w:tcPr>
            <w:tcW w:w="896" w:type="dxa"/>
          </w:tcPr>
          <w:p w:rsidR="002918CD" w:rsidRDefault="002918CD" w:rsidP="002918CD">
            <w:pPr>
              <w:rPr>
                <w:b/>
                <w:lang w:val="nl-NL"/>
              </w:rPr>
            </w:pPr>
            <w:r>
              <w:rPr>
                <w:b/>
                <w:lang w:val="nl-NL"/>
              </w:rPr>
              <w:t xml:space="preserve">G </w:t>
            </w:r>
            <w:r>
              <w:rPr>
                <w:b/>
                <w:lang w:val="nl-NL"/>
              </w:rPr>
              <w:sym w:font="Symbol" w:char="F0AE"/>
            </w:r>
            <w:r>
              <w:rPr>
                <w:b/>
                <w:lang w:val="nl-NL"/>
              </w:rPr>
              <w:t xml:space="preserve"> E</w:t>
            </w:r>
          </w:p>
        </w:tc>
        <w:tc>
          <w:tcPr>
            <w:tcW w:w="908" w:type="dxa"/>
          </w:tcPr>
          <w:p w:rsidR="002918CD" w:rsidRDefault="002918CD" w:rsidP="002918CD">
            <w:pPr>
              <w:rPr>
                <w:b/>
                <w:lang w:val="nl-NL"/>
              </w:rPr>
            </w:pPr>
            <w:r>
              <w:rPr>
                <w:b/>
                <w:lang w:val="nl-NL"/>
              </w:rPr>
              <w:t xml:space="preserve">H </w:t>
            </w:r>
            <w:r>
              <w:rPr>
                <w:b/>
                <w:lang w:val="nl-NL"/>
              </w:rPr>
              <w:sym w:font="Symbol" w:char="F0AE"/>
            </w:r>
            <w:r>
              <w:rPr>
                <w:b/>
                <w:lang w:val="nl-NL"/>
              </w:rPr>
              <w:t xml:space="preserve"> L</w:t>
            </w:r>
          </w:p>
        </w:tc>
      </w:tr>
      <w:tr w:rsidR="002918CD" w:rsidTr="002918CD">
        <w:trPr>
          <w:jc w:val="center"/>
        </w:trPr>
        <w:tc>
          <w:tcPr>
            <w:tcW w:w="883" w:type="dxa"/>
          </w:tcPr>
          <w:p w:rsidR="002918CD" w:rsidRDefault="002918CD" w:rsidP="002918CD">
            <w:pPr>
              <w:rPr>
                <w:b/>
                <w:lang w:val="nl-NL"/>
              </w:rPr>
            </w:pPr>
            <w:r>
              <w:rPr>
                <w:b/>
                <w:lang w:val="nl-NL"/>
              </w:rPr>
              <w:t xml:space="preserve">I </w:t>
            </w:r>
            <w:r>
              <w:rPr>
                <w:b/>
                <w:lang w:val="nl-NL"/>
              </w:rPr>
              <w:sym w:font="Symbol" w:char="F0AE"/>
            </w:r>
            <w:r>
              <w:rPr>
                <w:b/>
                <w:lang w:val="nl-NL"/>
              </w:rPr>
              <w:t xml:space="preserve"> A</w:t>
            </w:r>
          </w:p>
        </w:tc>
        <w:tc>
          <w:tcPr>
            <w:tcW w:w="896" w:type="dxa"/>
          </w:tcPr>
          <w:p w:rsidR="002918CD" w:rsidRDefault="002918CD" w:rsidP="002918CD">
            <w:pPr>
              <w:rPr>
                <w:b/>
                <w:lang w:val="nl-NL"/>
              </w:rPr>
            </w:pPr>
            <w:r>
              <w:rPr>
                <w:b/>
                <w:lang w:val="nl-NL"/>
              </w:rPr>
              <w:t xml:space="preserve">J </w:t>
            </w:r>
            <w:r>
              <w:rPr>
                <w:b/>
                <w:lang w:val="nl-NL"/>
              </w:rPr>
              <w:sym w:font="Symbol" w:char="F0AE"/>
            </w:r>
            <w:r>
              <w:rPr>
                <w:b/>
                <w:lang w:val="nl-NL"/>
              </w:rPr>
              <w:t xml:space="preserve"> A</w:t>
            </w:r>
          </w:p>
        </w:tc>
        <w:tc>
          <w:tcPr>
            <w:tcW w:w="908" w:type="dxa"/>
          </w:tcPr>
          <w:p w:rsidR="002918CD" w:rsidRDefault="002918CD" w:rsidP="002918CD">
            <w:pPr>
              <w:rPr>
                <w:b/>
                <w:lang w:val="nl-NL"/>
              </w:rPr>
            </w:pPr>
            <w:r>
              <w:rPr>
                <w:b/>
                <w:lang w:val="nl-NL"/>
              </w:rPr>
              <w:t xml:space="preserve">K </w:t>
            </w:r>
            <w:r>
              <w:rPr>
                <w:b/>
                <w:lang w:val="nl-NL"/>
              </w:rPr>
              <w:sym w:font="Symbol" w:char="F0AE"/>
            </w:r>
            <w:r>
              <w:rPr>
                <w:b/>
                <w:lang w:val="nl-NL"/>
              </w:rPr>
              <w:t xml:space="preserve"> A</w:t>
            </w:r>
          </w:p>
        </w:tc>
      </w:tr>
    </w:tbl>
    <w:p w:rsidR="002918CD" w:rsidRDefault="002918CD" w:rsidP="002918CD">
      <w:pPr>
        <w:rPr>
          <w:lang w:val="nl-NL"/>
        </w:rPr>
      </w:pPr>
    </w:p>
    <w:p w:rsidR="002918CD" w:rsidRDefault="002918CD" w:rsidP="002918CD">
      <w:pPr>
        <w:rPr>
          <w:lang w:val="nl-NL"/>
        </w:rPr>
      </w:pPr>
      <w:r>
        <w:rPr>
          <w:lang w:val="nl-NL"/>
        </w:rPr>
        <w:t>Opdracht: Geef de vergelijkingen (kloppend) van alle bovengenoemde reacties.</w:t>
      </w:r>
    </w:p>
    <w:p w:rsidR="002918CD" w:rsidRDefault="002918CD" w:rsidP="00813517">
      <w:pPr>
        <w:pStyle w:val="Kop3"/>
      </w:pPr>
      <w:r>
        <w:t>Opgave 2</w:t>
      </w:r>
      <w:r>
        <w:tab/>
        <w:t>13 punten</w:t>
      </w:r>
    </w:p>
    <w:p w:rsidR="002918CD" w:rsidRDefault="002918CD" w:rsidP="002918CD">
      <w:pPr>
        <w:rPr>
          <w:lang w:val="nl-NL"/>
        </w:rPr>
      </w:pPr>
      <w:r>
        <w:rPr>
          <w:lang w:val="nl-NL"/>
        </w:rPr>
        <w:t xml:space="preserve">Maleïnezuur is een zwak tweebasisch zuur. Het verband tussen de relatieve concentraties </w:t>
      </w:r>
      <w:r>
        <w:rPr>
          <w:rFonts w:ascii="Symbol" w:hAnsi="Symbol"/>
          <w:lang w:val="nl-NL"/>
        </w:rPr>
        <w:t></w:t>
      </w:r>
      <w:r>
        <w:rPr>
          <w:rFonts w:ascii="Symbol" w:hAnsi="Symbol"/>
          <w:vertAlign w:val="subscript"/>
          <w:lang w:val="nl-NL"/>
        </w:rPr>
        <w:t></w:t>
      </w:r>
      <w:r>
        <w:rPr>
          <w:rFonts w:ascii="Symbol" w:hAnsi="Symbol"/>
          <w:lang w:val="nl-NL"/>
        </w:rPr>
        <w:t></w:t>
      </w:r>
      <w:r>
        <w:rPr>
          <w:rFonts w:ascii="Symbol" w:hAnsi="Symbol"/>
          <w:lang w:val="nl-NL"/>
        </w:rPr>
        <w:t></w:t>
      </w:r>
      <w:r>
        <w:rPr>
          <w:rFonts w:ascii="Symbol" w:hAnsi="Symbol"/>
          <w:lang w:val="nl-NL"/>
        </w:rPr>
        <w:t></w:t>
      </w:r>
      <w:r>
        <w:rPr>
          <w:rFonts w:ascii="Symbol" w:hAnsi="Symbol"/>
          <w:vertAlign w:val="subscript"/>
          <w:lang w:val="nl-NL"/>
        </w:rPr>
        <w:t></w:t>
      </w:r>
      <w:r>
        <w:rPr>
          <w:rFonts w:ascii="Symbol" w:hAnsi="Symbol"/>
          <w:lang w:val="nl-NL"/>
        </w:rPr>
        <w:t></w:t>
      </w:r>
      <w:r>
        <w:rPr>
          <w:lang w:val="nl-NL"/>
        </w:rPr>
        <w:t>en</w:t>
      </w:r>
      <w:r>
        <w:rPr>
          <w:rFonts w:ascii="Symbol" w:hAnsi="Symbol"/>
          <w:lang w:val="nl-NL"/>
        </w:rPr>
        <w:t></w:t>
      </w:r>
      <w:r>
        <w:rPr>
          <w:rFonts w:ascii="Symbol" w:hAnsi="Symbol"/>
          <w:lang w:val="nl-NL"/>
        </w:rPr>
        <w:t></w:t>
      </w:r>
      <w:r>
        <w:rPr>
          <w:rFonts w:ascii="Symbol" w:hAnsi="Symbol"/>
          <w:vertAlign w:val="subscript"/>
          <w:lang w:val="nl-NL"/>
        </w:rPr>
        <w:t></w:t>
      </w:r>
      <w:r>
        <w:rPr>
          <w:rFonts w:ascii="Symbol" w:hAnsi="Symbol"/>
          <w:lang w:val="nl-NL"/>
        </w:rPr>
        <w:t></w:t>
      </w:r>
      <w:r>
        <w:rPr>
          <w:lang w:val="nl-NL"/>
        </w:rPr>
        <w:t xml:space="preserve"> van respectievelijk H</w:t>
      </w:r>
      <w:r>
        <w:rPr>
          <w:vertAlign w:val="subscript"/>
          <w:lang w:val="nl-NL"/>
        </w:rPr>
        <w:t>2</w:t>
      </w:r>
      <w:r>
        <w:rPr>
          <w:lang w:val="nl-NL"/>
        </w:rPr>
        <w:t>A, HA</w:t>
      </w:r>
      <w:r>
        <w:rPr>
          <w:vertAlign w:val="superscript"/>
          <w:lang w:val="nl-NL"/>
        </w:rPr>
        <w:sym w:font="Symbol" w:char="F02D"/>
      </w:r>
      <w:r>
        <w:rPr>
          <w:lang w:val="nl-NL"/>
        </w:rPr>
        <w:t xml:space="preserve"> en A</w:t>
      </w:r>
      <w:r>
        <w:rPr>
          <w:vertAlign w:val="superscript"/>
          <w:lang w:val="nl-NL"/>
        </w:rPr>
        <w:t>2</w:t>
      </w:r>
      <w:r>
        <w:rPr>
          <w:vertAlign w:val="superscript"/>
          <w:lang w:val="nl-NL"/>
        </w:rPr>
        <w:sym w:font="Symbol" w:char="F02D"/>
      </w:r>
      <w:r>
        <w:rPr>
          <w:lang w:val="nl-NL"/>
        </w:rPr>
        <w:t xml:space="preserve"> en de pH van de oplossing laat zien dat:</w:t>
      </w:r>
    </w:p>
    <w:p w:rsidR="002918CD" w:rsidRDefault="002918CD" w:rsidP="002918CD">
      <w:pPr>
        <w:numPr>
          <w:ilvl w:val="0"/>
          <w:numId w:val="2"/>
        </w:numPr>
        <w:rPr>
          <w:lang w:val="nl-NL"/>
        </w:rPr>
      </w:pPr>
      <w:r>
        <w:rPr>
          <w:rFonts w:ascii="Symbol" w:hAnsi="Symbol"/>
          <w:lang w:val="nl-NL"/>
        </w:rPr>
        <w:t></w:t>
      </w:r>
      <w:r>
        <w:rPr>
          <w:vertAlign w:val="subscript"/>
          <w:lang w:val="nl-NL"/>
        </w:rPr>
        <w:t>o</w:t>
      </w:r>
      <w:r>
        <w:rPr>
          <w:lang w:val="nl-NL"/>
        </w:rPr>
        <w:t xml:space="preserve"> = </w:t>
      </w:r>
      <w:r>
        <w:rPr>
          <w:rFonts w:ascii="Symbol" w:hAnsi="Symbol"/>
          <w:lang w:val="nl-NL"/>
        </w:rPr>
        <w:t></w:t>
      </w:r>
      <w:r>
        <w:rPr>
          <w:vertAlign w:val="subscript"/>
          <w:lang w:val="nl-NL"/>
        </w:rPr>
        <w:t>1</w:t>
      </w:r>
      <w:r>
        <w:rPr>
          <w:lang w:val="nl-NL"/>
        </w:rPr>
        <w:t xml:space="preserve"> bij pH = 1,92</w:t>
      </w:r>
    </w:p>
    <w:p w:rsidR="002918CD" w:rsidRDefault="002918CD" w:rsidP="002918CD">
      <w:pPr>
        <w:numPr>
          <w:ilvl w:val="0"/>
          <w:numId w:val="2"/>
        </w:numPr>
        <w:rPr>
          <w:lang w:val="nl-NL"/>
        </w:rPr>
      </w:pPr>
      <w:r>
        <w:rPr>
          <w:rFonts w:ascii="Symbol" w:hAnsi="Symbol"/>
          <w:lang w:val="nl-NL"/>
        </w:rPr>
        <w:t></w:t>
      </w:r>
      <w:r>
        <w:rPr>
          <w:vertAlign w:val="subscript"/>
          <w:lang w:val="nl-NL"/>
        </w:rPr>
        <w:t>1</w:t>
      </w:r>
      <w:r>
        <w:rPr>
          <w:lang w:val="nl-NL"/>
        </w:rPr>
        <w:t xml:space="preserve"> = </w:t>
      </w:r>
      <w:r>
        <w:rPr>
          <w:rFonts w:ascii="Symbol" w:hAnsi="Symbol"/>
          <w:lang w:val="nl-NL"/>
        </w:rPr>
        <w:t></w:t>
      </w:r>
      <w:r>
        <w:rPr>
          <w:vertAlign w:val="subscript"/>
          <w:lang w:val="nl-NL"/>
        </w:rPr>
        <w:t>2</w:t>
      </w:r>
      <w:r>
        <w:rPr>
          <w:lang w:val="nl-NL"/>
        </w:rPr>
        <w:t xml:space="preserve"> bij pH = 6,22</w:t>
      </w:r>
    </w:p>
    <w:p w:rsidR="002918CD" w:rsidRDefault="002918CD" w:rsidP="002918CD">
      <w:pPr>
        <w:rPr>
          <w:lang w:val="nl-NL"/>
        </w:rPr>
      </w:pPr>
      <w:r>
        <w:rPr>
          <w:lang w:val="nl-NL"/>
        </w:rPr>
        <w:t xml:space="preserve">Hierin is </w:t>
      </w:r>
      <w:r w:rsidRPr="00E177A5">
        <w:rPr>
          <w:position w:val="-28"/>
          <w:sz w:val="20"/>
          <w:lang w:val="nl-NL"/>
        </w:rPr>
        <w:object w:dxaOrig="1140" w:dyaOrig="700">
          <v:shape id="_x0000_i1026" type="#_x0000_t75" style="width:56.8pt;height:35pt" o:ole="" fillcolor="window">
            <v:imagedata r:id="rId9" o:title=""/>
          </v:shape>
          <o:OLEObject Type="Embed" ProgID="Equation.3" ShapeID="_x0000_i1026" DrawAspect="Content" ObjectID="_1314469192" r:id="rId10"/>
        </w:object>
      </w:r>
      <w:r>
        <w:rPr>
          <w:lang w:val="nl-NL"/>
        </w:rPr>
        <w:t xml:space="preserve">, </w:t>
      </w:r>
      <w:r w:rsidRPr="00E177A5">
        <w:rPr>
          <w:position w:val="-28"/>
          <w:sz w:val="20"/>
          <w:lang w:val="nl-NL"/>
        </w:rPr>
        <w:object w:dxaOrig="1100" w:dyaOrig="700">
          <v:shape id="_x0000_i1027" type="#_x0000_t75" style="width:54.75pt;height:35pt" o:ole="" fillcolor="window">
            <v:imagedata r:id="rId11" o:title=""/>
          </v:shape>
          <o:OLEObject Type="Embed" ProgID="Equation.3" ShapeID="_x0000_i1027" DrawAspect="Content" ObjectID="_1314469193" r:id="rId12"/>
        </w:object>
      </w:r>
      <w:r>
        <w:rPr>
          <w:lang w:val="nl-NL"/>
        </w:rPr>
        <w:t xml:space="preserve"> en </w:t>
      </w:r>
      <w:r w:rsidRPr="00E177A5">
        <w:rPr>
          <w:position w:val="-28"/>
          <w:sz w:val="20"/>
          <w:lang w:val="nl-NL"/>
        </w:rPr>
        <w:object w:dxaOrig="1140" w:dyaOrig="700">
          <v:shape id="_x0000_i1028" type="#_x0000_t75" style="width:56.8pt;height:35pt" o:ole="" fillcolor="window">
            <v:imagedata r:id="rId13" o:title=""/>
          </v:shape>
          <o:OLEObject Type="Embed" ProgID="Equation.3" ShapeID="_x0000_i1028" DrawAspect="Content" ObjectID="_1314469194" r:id="rId14"/>
        </w:object>
      </w:r>
    </w:p>
    <w:p w:rsidR="002918CD" w:rsidRDefault="002918CD" w:rsidP="002918CD">
      <w:pPr>
        <w:pStyle w:val="Kop4"/>
        <w:rPr>
          <w:lang w:val="nl-NL"/>
        </w:rPr>
      </w:pPr>
      <w:r>
        <w:rPr>
          <w:lang w:val="nl-NL"/>
        </w:rPr>
        <w:t>Gevraagd:</w:t>
      </w:r>
    </w:p>
    <w:p w:rsidR="002918CD" w:rsidRDefault="002918CD" w:rsidP="002918CD">
      <w:pPr>
        <w:numPr>
          <w:ilvl w:val="0"/>
          <w:numId w:val="16"/>
        </w:numPr>
        <w:rPr>
          <w:lang w:val="nl-NL"/>
        </w:rPr>
      </w:pPr>
      <w:r>
        <w:rPr>
          <w:lang w:val="nl-NL"/>
        </w:rPr>
        <w:t>de waarden van de dissociatieconstanten van maleïnezuur voor de eerste (</w:t>
      </w:r>
      <w:r>
        <w:rPr>
          <w:i/>
          <w:lang w:val="nl-NL"/>
        </w:rPr>
        <w:t>K</w:t>
      </w:r>
      <w:r>
        <w:rPr>
          <w:vertAlign w:val="subscript"/>
          <w:lang w:val="nl-NL"/>
        </w:rPr>
        <w:t>1</w:t>
      </w:r>
      <w:r>
        <w:rPr>
          <w:lang w:val="nl-NL"/>
        </w:rPr>
        <w:t>) en voor de tweede (</w:t>
      </w:r>
      <w:r>
        <w:rPr>
          <w:i/>
          <w:lang w:val="nl-NL"/>
        </w:rPr>
        <w:t>K</w:t>
      </w:r>
      <w:r>
        <w:rPr>
          <w:vertAlign w:val="subscript"/>
          <w:lang w:val="nl-NL"/>
        </w:rPr>
        <w:t>2</w:t>
      </w:r>
      <w:r>
        <w:rPr>
          <w:lang w:val="nl-NL"/>
        </w:rPr>
        <w:t>) dissociatietrap.</w:t>
      </w:r>
    </w:p>
    <w:p w:rsidR="002918CD" w:rsidRDefault="002918CD" w:rsidP="002918CD">
      <w:pPr>
        <w:numPr>
          <w:ilvl w:val="0"/>
          <w:numId w:val="16"/>
        </w:numPr>
        <w:rPr>
          <w:rFonts w:ascii="Symbol" w:hAnsi="Symbol"/>
          <w:lang w:val="nl-NL"/>
        </w:rPr>
      </w:pPr>
      <w:r>
        <w:rPr>
          <w:lang w:val="nl-NL"/>
        </w:rPr>
        <w:t xml:space="preserve">de waarden van </w:t>
      </w:r>
      <w:r>
        <w:rPr>
          <w:rFonts w:ascii="Symbol" w:hAnsi="Symbol"/>
          <w:lang w:val="nl-NL"/>
        </w:rPr>
        <w:t></w:t>
      </w:r>
      <w:r>
        <w:rPr>
          <w:rFonts w:ascii="Symbol" w:hAnsi="Symbol"/>
          <w:vertAlign w:val="subscript"/>
          <w:lang w:val="nl-NL"/>
        </w:rPr>
        <w:t></w:t>
      </w:r>
      <w:r>
        <w:rPr>
          <w:rFonts w:ascii="Symbol" w:hAnsi="Symbol"/>
          <w:lang w:val="nl-NL"/>
        </w:rPr>
        <w:t></w:t>
      </w:r>
      <w:r>
        <w:rPr>
          <w:rFonts w:ascii="Symbol" w:hAnsi="Symbol"/>
          <w:lang w:val="nl-NL"/>
        </w:rPr>
        <w:t></w:t>
      </w:r>
      <w:r>
        <w:rPr>
          <w:rFonts w:ascii="Symbol" w:hAnsi="Symbol"/>
          <w:lang w:val="nl-NL"/>
        </w:rPr>
        <w:t></w:t>
      </w:r>
      <w:r>
        <w:rPr>
          <w:rFonts w:ascii="Symbol" w:hAnsi="Symbol"/>
          <w:vertAlign w:val="subscript"/>
          <w:lang w:val="nl-NL"/>
        </w:rPr>
        <w:t></w:t>
      </w:r>
      <w:r>
        <w:rPr>
          <w:rFonts w:ascii="Symbol" w:hAnsi="Symbol"/>
          <w:lang w:val="nl-NL"/>
        </w:rPr>
        <w:t></w:t>
      </w:r>
      <w:r>
        <w:rPr>
          <w:lang w:val="nl-NL"/>
        </w:rPr>
        <w:t xml:space="preserve">en </w:t>
      </w:r>
      <w:r>
        <w:rPr>
          <w:rFonts w:ascii="Symbol" w:hAnsi="Symbol"/>
          <w:lang w:val="nl-NL"/>
        </w:rPr>
        <w:t></w:t>
      </w:r>
      <w:r>
        <w:rPr>
          <w:rFonts w:ascii="Symbol" w:hAnsi="Symbol"/>
          <w:vertAlign w:val="subscript"/>
          <w:lang w:val="nl-NL"/>
        </w:rPr>
        <w:t></w:t>
      </w:r>
      <w:r>
        <w:rPr>
          <w:rFonts w:ascii="Symbol" w:hAnsi="Symbol"/>
          <w:lang w:val="nl-NL"/>
        </w:rPr>
        <w:t></w:t>
      </w:r>
      <w:r>
        <w:rPr>
          <w:lang w:val="nl-NL"/>
        </w:rPr>
        <w:t xml:space="preserve"> bij pH = 1,92 en bij pH = 6,22.</w:t>
      </w:r>
    </w:p>
    <w:p w:rsidR="002918CD" w:rsidRDefault="002918CD" w:rsidP="002918CD">
      <w:pPr>
        <w:numPr>
          <w:ilvl w:val="0"/>
          <w:numId w:val="16"/>
        </w:numPr>
        <w:rPr>
          <w:lang w:val="nl-NL"/>
        </w:rPr>
      </w:pPr>
      <w:r>
        <w:rPr>
          <w:lang w:val="nl-NL"/>
        </w:rPr>
        <w:t xml:space="preserve">de waarde van de pH  als </w:t>
      </w:r>
      <w:r>
        <w:rPr>
          <w:rFonts w:ascii="Symbol" w:hAnsi="Symbol"/>
          <w:lang w:val="nl-NL"/>
        </w:rPr>
        <w:t></w:t>
      </w:r>
      <w:r>
        <w:rPr>
          <w:vertAlign w:val="subscript"/>
          <w:lang w:val="nl-NL"/>
        </w:rPr>
        <w:t>1</w:t>
      </w:r>
      <w:r>
        <w:rPr>
          <w:lang w:val="nl-NL"/>
        </w:rPr>
        <w:t xml:space="preserve"> zijn maximum waarde bereikt. Bereken ook die maximum waarde van </w:t>
      </w:r>
      <w:r>
        <w:rPr>
          <w:rFonts w:ascii="Symbol" w:hAnsi="Symbol"/>
          <w:lang w:val="nl-NL"/>
        </w:rPr>
        <w:t></w:t>
      </w:r>
      <w:r>
        <w:rPr>
          <w:vertAlign w:val="subscript"/>
          <w:lang w:val="nl-NL"/>
        </w:rPr>
        <w:t>1</w:t>
      </w:r>
      <w:r>
        <w:rPr>
          <w:lang w:val="nl-NL"/>
        </w:rPr>
        <w:t>.</w:t>
      </w:r>
    </w:p>
    <w:p w:rsidR="002918CD" w:rsidRDefault="002918CD" w:rsidP="002918CD">
      <w:pPr>
        <w:numPr>
          <w:ilvl w:val="0"/>
          <w:numId w:val="16"/>
        </w:numPr>
        <w:rPr>
          <w:lang w:val="nl-NL"/>
        </w:rPr>
      </w:pPr>
      <w:r>
        <w:rPr>
          <w:lang w:val="nl-NL"/>
        </w:rPr>
        <w:t>Welke van de zuur-base</w:t>
      </w:r>
      <w:r w:rsidR="00D96F9C">
        <w:rPr>
          <w:lang w:val="nl-NL"/>
        </w:rPr>
        <w:t>-</w:t>
      </w:r>
      <w:r>
        <w:rPr>
          <w:lang w:val="nl-NL"/>
        </w:rPr>
        <w:t>indicatoren uit de tabel zijn geschikt voor de titratie van een 0,1</w:t>
      </w:r>
      <w:r w:rsidR="00A02F67">
        <w:rPr>
          <w:lang w:val="nl-NL"/>
        </w:rPr>
        <w:t> </w:t>
      </w:r>
      <w:r>
        <w:rPr>
          <w:lang w:val="nl-NL"/>
        </w:rPr>
        <w:t xml:space="preserve">molair oplossing van maleïnezuur als éénbasisch en als tweebasisch zuur met </w:t>
      </w:r>
      <w:r w:rsidR="00193C8C">
        <w:rPr>
          <w:lang w:val="nl-NL"/>
        </w:rPr>
        <w:br/>
      </w:r>
      <w:r>
        <w:rPr>
          <w:lang w:val="nl-NL"/>
        </w:rPr>
        <w:t>0,1 molair NaOH-oplossing.</w:t>
      </w:r>
    </w:p>
    <w:p w:rsidR="002918CD" w:rsidRDefault="002918CD" w:rsidP="002918CD">
      <w:pPr>
        <w:pStyle w:val="Kop4"/>
        <w:rPr>
          <w:lang w:val="nl-NL"/>
        </w:rPr>
      </w:pPr>
      <w:r>
        <w:rPr>
          <w:lang w:val="nl-NL"/>
        </w:rPr>
        <w:t>Opdracht.</w:t>
      </w:r>
    </w:p>
    <w:p w:rsidR="002918CD" w:rsidRDefault="002918CD" w:rsidP="002918CD">
      <w:pPr>
        <w:rPr>
          <w:lang w:val="nl-NL"/>
        </w:rPr>
      </w:pPr>
      <w:r>
        <w:rPr>
          <w:lang w:val="nl-NL"/>
        </w:rPr>
        <w:t>Zet de juiste antwoorden in de tabel.</w:t>
      </w:r>
    </w:p>
    <w:p w:rsidR="002918CD" w:rsidRDefault="002918CD" w:rsidP="002918CD">
      <w:pPr>
        <w:rPr>
          <w:lang w:val="nl-NL"/>
        </w:rPr>
      </w:pPr>
      <w:r>
        <w:rPr>
          <w:lang w:val="nl-NL"/>
        </w:rPr>
        <w:t>Laat zien hoe je aan je antwoorden gekomen bent</w:t>
      </w:r>
      <w:r w:rsidR="00193C8C">
        <w:rPr>
          <w:lang w:val="nl-NL"/>
        </w:rPr>
        <w:t>.</w:t>
      </w:r>
    </w:p>
    <w:p w:rsidR="002918CD" w:rsidRDefault="002918CD" w:rsidP="002918CD">
      <w:pPr>
        <w:rPr>
          <w:lang w:val="nl-NL"/>
        </w:rPr>
      </w:pPr>
      <w:r>
        <w:rPr>
          <w:lang w:val="nl-NL"/>
        </w:rPr>
        <w:lastRenderedPageBreak/>
        <w:t xml:space="preserve">(Alle </w:t>
      </w:r>
      <w:r w:rsidR="00193C8C">
        <w:rPr>
          <w:lang w:val="nl-NL"/>
        </w:rPr>
        <w:t>activiteitscoëfficiënten</w:t>
      </w:r>
      <w:r>
        <w:rPr>
          <w:lang w:val="nl-NL"/>
        </w:rPr>
        <w:t xml:space="preserve"> zijn gelijk aan 1).</w:t>
      </w:r>
    </w:p>
    <w:p w:rsidR="002918CD" w:rsidRDefault="002918CD" w:rsidP="002918CD">
      <w:pPr>
        <w:rPr>
          <w:lang w:val="nl-NL"/>
        </w:rPr>
      </w:pPr>
    </w:p>
    <w:tbl>
      <w:tblPr>
        <w:tblW w:w="0" w:type="auto"/>
        <w:tblInd w:w="-14" w:type="dxa"/>
        <w:tblLayout w:type="fixed"/>
        <w:tblCellMar>
          <w:left w:w="56" w:type="dxa"/>
          <w:right w:w="56" w:type="dxa"/>
        </w:tblCellMar>
        <w:tblLook w:val="0000"/>
      </w:tblPr>
      <w:tblGrid>
        <w:gridCol w:w="14"/>
        <w:gridCol w:w="346"/>
        <w:gridCol w:w="1695"/>
        <w:gridCol w:w="327"/>
        <w:gridCol w:w="240"/>
        <w:gridCol w:w="435"/>
        <w:gridCol w:w="699"/>
        <w:gridCol w:w="1984"/>
      </w:tblGrid>
      <w:tr w:rsidR="002918CD" w:rsidTr="00D653BD">
        <w:trPr>
          <w:gridBefore w:val="1"/>
          <w:gridAfter w:val="1"/>
          <w:wBefore w:w="14" w:type="dxa"/>
          <w:wAfter w:w="1984" w:type="dxa"/>
          <w:cantSplit/>
        </w:trPr>
        <w:tc>
          <w:tcPr>
            <w:tcW w:w="2041" w:type="dxa"/>
            <w:gridSpan w:val="2"/>
            <w:tcBorders>
              <w:bottom w:val="single" w:sz="4" w:space="0" w:color="auto"/>
              <w:right w:val="single" w:sz="4" w:space="0" w:color="auto"/>
            </w:tcBorders>
          </w:tcPr>
          <w:p w:rsidR="002918CD" w:rsidRDefault="00D96F9C" w:rsidP="002918CD">
            <w:pPr>
              <w:rPr>
                <w:lang w:val="nl-NL"/>
              </w:rPr>
            </w:pPr>
            <w:r>
              <w:rPr>
                <w:lang w:val="nl-NL"/>
              </w:rPr>
              <w:t>indicator</w:t>
            </w:r>
          </w:p>
        </w:tc>
        <w:tc>
          <w:tcPr>
            <w:tcW w:w="1701" w:type="dxa"/>
            <w:gridSpan w:val="4"/>
            <w:tcBorders>
              <w:left w:val="single" w:sz="4" w:space="0" w:color="auto"/>
              <w:bottom w:val="single" w:sz="4" w:space="0" w:color="auto"/>
            </w:tcBorders>
          </w:tcPr>
          <w:p w:rsidR="002918CD" w:rsidRDefault="002918CD" w:rsidP="002918CD">
            <w:pPr>
              <w:jc w:val="center"/>
              <w:rPr>
                <w:lang w:val="nl-NL"/>
              </w:rPr>
            </w:pPr>
            <w:r>
              <w:rPr>
                <w:lang w:val="nl-NL"/>
              </w:rPr>
              <w:t>pH Interval</w:t>
            </w:r>
          </w:p>
        </w:tc>
      </w:tr>
      <w:tr w:rsidR="002918CD" w:rsidTr="00D653BD">
        <w:trPr>
          <w:gridBefore w:val="1"/>
          <w:gridAfter w:val="1"/>
          <w:wBefore w:w="14" w:type="dxa"/>
          <w:wAfter w:w="1984" w:type="dxa"/>
        </w:trPr>
        <w:tc>
          <w:tcPr>
            <w:tcW w:w="2041" w:type="dxa"/>
            <w:gridSpan w:val="2"/>
            <w:tcBorders>
              <w:top w:val="single" w:sz="4" w:space="0" w:color="auto"/>
              <w:right w:val="single" w:sz="4" w:space="0" w:color="auto"/>
            </w:tcBorders>
          </w:tcPr>
          <w:p w:rsidR="002918CD" w:rsidRDefault="00D96F9C" w:rsidP="002918CD">
            <w:pPr>
              <w:rPr>
                <w:lang w:val="nl-NL"/>
              </w:rPr>
            </w:pPr>
            <w:r>
              <w:rPr>
                <w:lang w:val="nl-NL"/>
              </w:rPr>
              <w:t>methylgroen</w:t>
            </w:r>
          </w:p>
        </w:tc>
        <w:tc>
          <w:tcPr>
            <w:tcW w:w="567" w:type="dxa"/>
            <w:gridSpan w:val="2"/>
            <w:tcBorders>
              <w:top w:val="single" w:sz="4" w:space="0" w:color="auto"/>
              <w:left w:val="single" w:sz="4" w:space="0" w:color="auto"/>
            </w:tcBorders>
          </w:tcPr>
          <w:p w:rsidR="002918CD" w:rsidRDefault="002918CD" w:rsidP="002918CD">
            <w:pPr>
              <w:rPr>
                <w:lang w:val="nl-NL"/>
              </w:rPr>
            </w:pPr>
            <w:r>
              <w:rPr>
                <w:lang w:val="nl-NL"/>
              </w:rPr>
              <w:t>0,1</w:t>
            </w:r>
          </w:p>
        </w:tc>
        <w:tc>
          <w:tcPr>
            <w:tcW w:w="435" w:type="dxa"/>
            <w:tcBorders>
              <w:top w:val="single" w:sz="4" w:space="0" w:color="auto"/>
            </w:tcBorders>
          </w:tcPr>
          <w:p w:rsidR="002918CD" w:rsidRDefault="002918CD" w:rsidP="002918CD">
            <w:pPr>
              <w:rPr>
                <w:lang w:val="nl-NL"/>
              </w:rPr>
            </w:pPr>
            <w:r>
              <w:rPr>
                <w:lang w:val="nl-NL"/>
              </w:rPr>
              <w:sym w:font="Symbol" w:char="F02D"/>
            </w:r>
          </w:p>
        </w:tc>
        <w:tc>
          <w:tcPr>
            <w:tcW w:w="699" w:type="dxa"/>
            <w:tcBorders>
              <w:top w:val="single" w:sz="4" w:space="0" w:color="auto"/>
            </w:tcBorders>
          </w:tcPr>
          <w:p w:rsidR="002918CD" w:rsidRDefault="002918CD" w:rsidP="002918CD">
            <w:pPr>
              <w:rPr>
                <w:lang w:val="nl-NL"/>
              </w:rPr>
            </w:pPr>
            <w:r>
              <w:rPr>
                <w:lang w:val="nl-NL"/>
              </w:rPr>
              <w:t>2,0</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tropeoline 00</w:t>
            </w:r>
          </w:p>
        </w:tc>
        <w:tc>
          <w:tcPr>
            <w:tcW w:w="567" w:type="dxa"/>
            <w:gridSpan w:val="2"/>
            <w:tcBorders>
              <w:left w:val="single" w:sz="4" w:space="0" w:color="auto"/>
            </w:tcBorders>
          </w:tcPr>
          <w:p w:rsidR="002918CD" w:rsidRDefault="002918CD" w:rsidP="002918CD">
            <w:pPr>
              <w:rPr>
                <w:lang w:val="nl-NL"/>
              </w:rPr>
            </w:pPr>
            <w:r>
              <w:rPr>
                <w:lang w:val="nl-NL"/>
              </w:rPr>
              <w:t>1,4</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3,2</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rFonts w:ascii="Symbol" w:hAnsi="Symbol"/>
                <w:lang w:val="nl-NL"/>
              </w:rPr>
              <w:t></w:t>
            </w:r>
            <w:r>
              <w:rPr>
                <w:lang w:val="nl-NL"/>
              </w:rPr>
              <w:t xml:space="preserve">-dinitrofenol </w:t>
            </w:r>
          </w:p>
        </w:tc>
        <w:tc>
          <w:tcPr>
            <w:tcW w:w="567" w:type="dxa"/>
            <w:gridSpan w:val="2"/>
            <w:tcBorders>
              <w:left w:val="single" w:sz="4" w:space="0" w:color="auto"/>
            </w:tcBorders>
          </w:tcPr>
          <w:p w:rsidR="002918CD" w:rsidRDefault="002918CD" w:rsidP="002918CD">
            <w:pPr>
              <w:rPr>
                <w:lang w:val="nl-NL"/>
              </w:rPr>
            </w:pPr>
            <w:r>
              <w:rPr>
                <w:lang w:val="nl-NL"/>
              </w:rPr>
              <w:t>2,4</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4,0</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broomfenolblauw</w:t>
            </w:r>
          </w:p>
        </w:tc>
        <w:tc>
          <w:tcPr>
            <w:tcW w:w="567" w:type="dxa"/>
            <w:gridSpan w:val="2"/>
            <w:tcBorders>
              <w:left w:val="single" w:sz="4" w:space="0" w:color="auto"/>
            </w:tcBorders>
          </w:tcPr>
          <w:p w:rsidR="002918CD" w:rsidRDefault="002918CD" w:rsidP="002918CD">
            <w:pPr>
              <w:rPr>
                <w:lang w:val="nl-NL"/>
              </w:rPr>
            </w:pPr>
            <w:r>
              <w:rPr>
                <w:lang w:val="nl-NL"/>
              </w:rPr>
              <w:t>3,0</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4,6</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congorood</w:t>
            </w:r>
          </w:p>
        </w:tc>
        <w:tc>
          <w:tcPr>
            <w:tcW w:w="567" w:type="dxa"/>
            <w:gridSpan w:val="2"/>
            <w:tcBorders>
              <w:left w:val="single" w:sz="4" w:space="0" w:color="auto"/>
            </w:tcBorders>
          </w:tcPr>
          <w:p w:rsidR="002918CD" w:rsidRDefault="002918CD" w:rsidP="002918CD">
            <w:pPr>
              <w:rPr>
                <w:lang w:val="nl-NL"/>
              </w:rPr>
            </w:pPr>
            <w:r>
              <w:rPr>
                <w:lang w:val="nl-NL"/>
              </w:rPr>
              <w:t>3,0</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5,2</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methylrood</w:t>
            </w:r>
          </w:p>
        </w:tc>
        <w:tc>
          <w:tcPr>
            <w:tcW w:w="567" w:type="dxa"/>
            <w:gridSpan w:val="2"/>
            <w:tcBorders>
              <w:left w:val="single" w:sz="4" w:space="0" w:color="auto"/>
            </w:tcBorders>
          </w:tcPr>
          <w:p w:rsidR="002918CD" w:rsidRDefault="002918CD" w:rsidP="002918CD">
            <w:pPr>
              <w:rPr>
                <w:lang w:val="nl-NL"/>
              </w:rPr>
            </w:pPr>
            <w:r>
              <w:rPr>
                <w:lang w:val="nl-NL"/>
              </w:rPr>
              <w:t>4,4</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6,2</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broomfenolrood</w:t>
            </w:r>
          </w:p>
        </w:tc>
        <w:tc>
          <w:tcPr>
            <w:tcW w:w="567" w:type="dxa"/>
            <w:gridSpan w:val="2"/>
            <w:tcBorders>
              <w:left w:val="single" w:sz="4" w:space="0" w:color="auto"/>
            </w:tcBorders>
          </w:tcPr>
          <w:p w:rsidR="002918CD" w:rsidRDefault="002918CD" w:rsidP="002918CD">
            <w:pPr>
              <w:rPr>
                <w:lang w:val="nl-NL"/>
              </w:rPr>
            </w:pPr>
            <w:r>
              <w:rPr>
                <w:lang w:val="nl-NL"/>
              </w:rPr>
              <w:t>5,0</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6,8</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broomthymolblauw</w:t>
            </w:r>
          </w:p>
        </w:tc>
        <w:tc>
          <w:tcPr>
            <w:tcW w:w="567" w:type="dxa"/>
            <w:gridSpan w:val="2"/>
            <w:tcBorders>
              <w:left w:val="single" w:sz="4" w:space="0" w:color="auto"/>
            </w:tcBorders>
          </w:tcPr>
          <w:p w:rsidR="002918CD" w:rsidRDefault="002918CD" w:rsidP="002918CD">
            <w:pPr>
              <w:rPr>
                <w:lang w:val="nl-NL"/>
              </w:rPr>
            </w:pPr>
            <w:r>
              <w:rPr>
                <w:lang w:val="nl-NL"/>
              </w:rPr>
              <w:t>6,0</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7,6</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fenolrood</w:t>
            </w:r>
          </w:p>
        </w:tc>
        <w:tc>
          <w:tcPr>
            <w:tcW w:w="567" w:type="dxa"/>
            <w:gridSpan w:val="2"/>
            <w:tcBorders>
              <w:left w:val="single" w:sz="4" w:space="0" w:color="auto"/>
            </w:tcBorders>
          </w:tcPr>
          <w:p w:rsidR="002918CD" w:rsidRDefault="002918CD" w:rsidP="002918CD">
            <w:pPr>
              <w:rPr>
                <w:lang w:val="nl-NL"/>
              </w:rPr>
            </w:pPr>
            <w:r>
              <w:rPr>
                <w:lang w:val="nl-NL"/>
              </w:rPr>
              <w:t>6,8</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8,0</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kresolrood</w:t>
            </w:r>
          </w:p>
        </w:tc>
        <w:tc>
          <w:tcPr>
            <w:tcW w:w="567" w:type="dxa"/>
            <w:gridSpan w:val="2"/>
            <w:tcBorders>
              <w:left w:val="single" w:sz="4" w:space="0" w:color="auto"/>
            </w:tcBorders>
          </w:tcPr>
          <w:p w:rsidR="002918CD" w:rsidRDefault="002918CD" w:rsidP="002918CD">
            <w:pPr>
              <w:rPr>
                <w:lang w:val="nl-NL"/>
              </w:rPr>
            </w:pPr>
            <w:r>
              <w:rPr>
                <w:lang w:val="nl-NL"/>
              </w:rPr>
              <w:t>7,2</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8,8</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thymolblauw</w:t>
            </w:r>
          </w:p>
        </w:tc>
        <w:tc>
          <w:tcPr>
            <w:tcW w:w="567" w:type="dxa"/>
            <w:gridSpan w:val="2"/>
            <w:tcBorders>
              <w:left w:val="single" w:sz="4" w:space="0" w:color="auto"/>
            </w:tcBorders>
          </w:tcPr>
          <w:p w:rsidR="002918CD" w:rsidRDefault="002918CD" w:rsidP="002918CD">
            <w:pPr>
              <w:rPr>
                <w:lang w:val="nl-NL"/>
              </w:rPr>
            </w:pPr>
            <w:r>
              <w:rPr>
                <w:lang w:val="nl-NL"/>
              </w:rPr>
              <w:t>8,0</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9,6</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fenolftaleïen</w:t>
            </w:r>
          </w:p>
        </w:tc>
        <w:tc>
          <w:tcPr>
            <w:tcW w:w="567" w:type="dxa"/>
            <w:gridSpan w:val="2"/>
            <w:tcBorders>
              <w:left w:val="single" w:sz="4" w:space="0" w:color="auto"/>
            </w:tcBorders>
          </w:tcPr>
          <w:p w:rsidR="002918CD" w:rsidRDefault="002918CD" w:rsidP="002918CD">
            <w:pPr>
              <w:rPr>
                <w:lang w:val="nl-NL"/>
              </w:rPr>
            </w:pPr>
            <w:r>
              <w:rPr>
                <w:lang w:val="nl-NL"/>
              </w:rPr>
              <w:t>8,2</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10,0</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alizariengeel</w:t>
            </w:r>
          </w:p>
        </w:tc>
        <w:tc>
          <w:tcPr>
            <w:tcW w:w="567" w:type="dxa"/>
            <w:gridSpan w:val="2"/>
            <w:tcBorders>
              <w:left w:val="single" w:sz="4" w:space="0" w:color="auto"/>
            </w:tcBorders>
          </w:tcPr>
          <w:p w:rsidR="002918CD" w:rsidRDefault="002918CD" w:rsidP="002918CD">
            <w:pPr>
              <w:rPr>
                <w:lang w:val="nl-NL"/>
              </w:rPr>
            </w:pPr>
            <w:r>
              <w:rPr>
                <w:lang w:val="nl-NL"/>
              </w:rPr>
              <w:t>10,1</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12,1</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tropeoline 0</w:t>
            </w:r>
          </w:p>
        </w:tc>
        <w:tc>
          <w:tcPr>
            <w:tcW w:w="567" w:type="dxa"/>
            <w:gridSpan w:val="2"/>
            <w:tcBorders>
              <w:left w:val="single" w:sz="4" w:space="0" w:color="auto"/>
            </w:tcBorders>
          </w:tcPr>
          <w:p w:rsidR="002918CD" w:rsidRDefault="002918CD" w:rsidP="002918CD">
            <w:pPr>
              <w:rPr>
                <w:lang w:val="nl-NL"/>
              </w:rPr>
            </w:pPr>
            <w:r>
              <w:rPr>
                <w:lang w:val="nl-NL"/>
              </w:rPr>
              <w:t>11,0</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13,0</w:t>
            </w:r>
          </w:p>
        </w:tc>
      </w:tr>
      <w:tr w:rsidR="002918CD" w:rsidTr="00D653BD">
        <w:trPr>
          <w:gridBefore w:val="1"/>
          <w:gridAfter w:val="1"/>
          <w:wBefore w:w="14" w:type="dxa"/>
          <w:wAfter w:w="1984" w:type="dxa"/>
        </w:trPr>
        <w:tc>
          <w:tcPr>
            <w:tcW w:w="2041" w:type="dxa"/>
            <w:gridSpan w:val="2"/>
            <w:tcBorders>
              <w:right w:val="single" w:sz="4" w:space="0" w:color="auto"/>
            </w:tcBorders>
          </w:tcPr>
          <w:p w:rsidR="002918CD" w:rsidRDefault="00D96F9C" w:rsidP="002918CD">
            <w:pPr>
              <w:rPr>
                <w:lang w:val="nl-NL"/>
              </w:rPr>
            </w:pPr>
            <w:r>
              <w:rPr>
                <w:lang w:val="nl-NL"/>
              </w:rPr>
              <w:t>1,3,5-trinitrobenzeen</w:t>
            </w:r>
          </w:p>
        </w:tc>
        <w:tc>
          <w:tcPr>
            <w:tcW w:w="567" w:type="dxa"/>
            <w:gridSpan w:val="2"/>
            <w:tcBorders>
              <w:left w:val="single" w:sz="4" w:space="0" w:color="auto"/>
            </w:tcBorders>
          </w:tcPr>
          <w:p w:rsidR="002918CD" w:rsidRDefault="002918CD" w:rsidP="002918CD">
            <w:pPr>
              <w:rPr>
                <w:lang w:val="nl-NL"/>
              </w:rPr>
            </w:pPr>
            <w:r>
              <w:rPr>
                <w:lang w:val="nl-NL"/>
              </w:rPr>
              <w:t>12,2</w:t>
            </w:r>
          </w:p>
        </w:tc>
        <w:tc>
          <w:tcPr>
            <w:tcW w:w="435" w:type="dxa"/>
          </w:tcPr>
          <w:p w:rsidR="002918CD" w:rsidRDefault="002918CD" w:rsidP="002918CD">
            <w:pPr>
              <w:rPr>
                <w:lang w:val="nl-NL"/>
              </w:rPr>
            </w:pPr>
            <w:r>
              <w:rPr>
                <w:lang w:val="nl-NL"/>
              </w:rPr>
              <w:sym w:font="Symbol" w:char="F02D"/>
            </w:r>
          </w:p>
        </w:tc>
        <w:tc>
          <w:tcPr>
            <w:tcW w:w="699" w:type="dxa"/>
          </w:tcPr>
          <w:p w:rsidR="002918CD" w:rsidRDefault="002918CD" w:rsidP="002918CD">
            <w:pPr>
              <w:rPr>
                <w:lang w:val="nl-NL"/>
              </w:rPr>
            </w:pPr>
            <w:r>
              <w:rPr>
                <w:lang w:val="nl-NL"/>
              </w:rPr>
              <w:t>14,0</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bottom w:val="nil"/>
            </w:tcBorders>
          </w:tcPr>
          <w:p w:rsidR="002918CD" w:rsidRDefault="002918CD" w:rsidP="002918CD">
            <w:pPr>
              <w:rPr>
                <w:lang w:val="nl-NL"/>
              </w:rPr>
            </w:pPr>
            <w:r>
              <w:rPr>
                <w:lang w:val="nl-NL"/>
              </w:rPr>
              <w:t>1</w:t>
            </w:r>
          </w:p>
        </w:tc>
        <w:tc>
          <w:tcPr>
            <w:tcW w:w="2022" w:type="dxa"/>
            <w:gridSpan w:val="2"/>
            <w:tcBorders>
              <w:bottom w:val="nil"/>
            </w:tcBorders>
          </w:tcPr>
          <w:p w:rsidR="002918CD" w:rsidRDefault="002918CD" w:rsidP="002918CD">
            <w:pPr>
              <w:rPr>
                <w:lang w:val="nl-NL"/>
              </w:rPr>
            </w:pPr>
          </w:p>
        </w:tc>
        <w:tc>
          <w:tcPr>
            <w:tcW w:w="3358" w:type="dxa"/>
            <w:gridSpan w:val="4"/>
          </w:tcPr>
          <w:p w:rsidR="002918CD" w:rsidRDefault="002918CD" w:rsidP="002918CD">
            <w:pPr>
              <w:rPr>
                <w:lang w:val="nl-NL"/>
              </w:rPr>
            </w:pPr>
            <w:r>
              <w:rPr>
                <w:i/>
                <w:lang w:val="nl-NL"/>
              </w:rPr>
              <w:t>K</w:t>
            </w:r>
            <w:r>
              <w:rPr>
                <w:vertAlign w:val="subscript"/>
                <w:lang w:val="nl-NL"/>
              </w:rPr>
              <w:t>1</w:t>
            </w:r>
            <w:r>
              <w:rPr>
                <w:lang w:val="nl-NL"/>
              </w:rPr>
              <w:t xml:space="preserve">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Pr>
          <w:p w:rsidR="002918CD" w:rsidRDefault="002918CD" w:rsidP="002918CD">
            <w:pPr>
              <w:rPr>
                <w:lang w:val="nl-NL"/>
              </w:rPr>
            </w:pPr>
            <w:r>
              <w:rPr>
                <w:i/>
                <w:lang w:val="nl-NL"/>
              </w:rPr>
              <w:t>K</w:t>
            </w:r>
            <w:r>
              <w:rPr>
                <w:vertAlign w:val="subscript"/>
                <w:lang w:val="nl-NL"/>
              </w:rPr>
              <w:t>2</w:t>
            </w:r>
            <w:r>
              <w:rPr>
                <w:lang w:val="nl-NL"/>
              </w:rPr>
              <w:t xml:space="preserve">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r>
              <w:rPr>
                <w:lang w:val="nl-NL"/>
              </w:rPr>
              <w:t>2</w:t>
            </w:r>
          </w:p>
        </w:tc>
        <w:tc>
          <w:tcPr>
            <w:tcW w:w="2022" w:type="dxa"/>
            <w:gridSpan w:val="2"/>
            <w:tcBorders>
              <w:bottom w:val="nil"/>
            </w:tcBorders>
          </w:tcPr>
          <w:p w:rsidR="002918CD" w:rsidRDefault="002918CD" w:rsidP="002918CD">
            <w:pPr>
              <w:rPr>
                <w:lang w:val="nl-NL"/>
              </w:rPr>
            </w:pPr>
            <w:r>
              <w:rPr>
                <w:lang w:val="nl-NL"/>
              </w:rPr>
              <w:t>pH = 1,92</w:t>
            </w:r>
          </w:p>
        </w:tc>
        <w:tc>
          <w:tcPr>
            <w:tcW w:w="3358" w:type="dxa"/>
            <w:gridSpan w:val="4"/>
          </w:tcPr>
          <w:p w:rsidR="002918CD" w:rsidRDefault="002918CD" w:rsidP="002918CD">
            <w:pPr>
              <w:rPr>
                <w:rFonts w:ascii="Symbol" w:hAnsi="Symbol"/>
                <w:lang w:val="nl-NL"/>
              </w:rPr>
            </w:pPr>
            <w:r>
              <w:rPr>
                <w:rFonts w:ascii="Symbol" w:hAnsi="Symbol"/>
                <w:lang w:val="nl-NL"/>
              </w:rPr>
              <w:t></w:t>
            </w:r>
            <w:r>
              <w:rPr>
                <w:vertAlign w:val="subscript"/>
                <w:lang w:val="nl-NL"/>
              </w:rPr>
              <w:t>o</w:t>
            </w:r>
            <w:r>
              <w:rPr>
                <w:lang w:val="nl-NL"/>
              </w:rPr>
              <w:t xml:space="preserve">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Pr>
          <w:p w:rsidR="002918CD" w:rsidRDefault="002918CD" w:rsidP="002918CD">
            <w:pPr>
              <w:rPr>
                <w:rFonts w:ascii="Symbol" w:hAnsi="Symbol"/>
                <w:lang w:val="nl-NL"/>
              </w:rPr>
            </w:pPr>
            <w:r>
              <w:rPr>
                <w:rFonts w:ascii="Symbol" w:hAnsi="Symbol"/>
                <w:lang w:val="nl-NL"/>
              </w:rPr>
              <w:t></w:t>
            </w:r>
            <w:r>
              <w:rPr>
                <w:vertAlign w:val="subscript"/>
                <w:lang w:val="nl-NL"/>
              </w:rPr>
              <w:t>1</w:t>
            </w:r>
            <w:r>
              <w:rPr>
                <w:lang w:val="nl-NL"/>
              </w:rPr>
              <w:t xml:space="preserve">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Pr>
          <w:p w:rsidR="002918CD" w:rsidRDefault="002918CD" w:rsidP="002918CD">
            <w:pPr>
              <w:rPr>
                <w:rFonts w:ascii="Symbol" w:hAnsi="Symbol"/>
                <w:lang w:val="nl-NL"/>
              </w:rPr>
            </w:pPr>
            <w:r>
              <w:rPr>
                <w:rFonts w:ascii="Symbol" w:hAnsi="Symbol"/>
                <w:lang w:val="nl-NL"/>
              </w:rPr>
              <w:t></w:t>
            </w:r>
            <w:r>
              <w:rPr>
                <w:vertAlign w:val="subscript"/>
                <w:lang w:val="nl-NL"/>
              </w:rPr>
              <w:t>2</w:t>
            </w:r>
            <w:r>
              <w:rPr>
                <w:lang w:val="nl-NL"/>
              </w:rPr>
              <w:t xml:space="preserve">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bottom w:val="nil"/>
            </w:tcBorders>
          </w:tcPr>
          <w:p w:rsidR="002918CD" w:rsidRDefault="002918CD" w:rsidP="002918CD">
            <w:pPr>
              <w:rPr>
                <w:lang w:val="nl-NL"/>
              </w:rPr>
            </w:pPr>
            <w:r>
              <w:rPr>
                <w:lang w:val="nl-NL"/>
              </w:rPr>
              <w:t>pH = 6,22</w:t>
            </w:r>
          </w:p>
        </w:tc>
        <w:tc>
          <w:tcPr>
            <w:tcW w:w="3358" w:type="dxa"/>
            <w:gridSpan w:val="4"/>
          </w:tcPr>
          <w:p w:rsidR="002918CD" w:rsidRDefault="002918CD" w:rsidP="002918CD">
            <w:pPr>
              <w:rPr>
                <w:rFonts w:ascii="Symbol" w:hAnsi="Symbol"/>
                <w:lang w:val="nl-NL"/>
              </w:rPr>
            </w:pPr>
            <w:r>
              <w:rPr>
                <w:rFonts w:ascii="Symbol" w:hAnsi="Symbol"/>
                <w:lang w:val="nl-NL"/>
              </w:rPr>
              <w:t></w:t>
            </w:r>
            <w:r>
              <w:rPr>
                <w:vertAlign w:val="subscript"/>
                <w:lang w:val="nl-NL"/>
              </w:rPr>
              <w:t>o</w:t>
            </w:r>
            <w:r>
              <w:rPr>
                <w:lang w:val="nl-NL"/>
              </w:rPr>
              <w:t xml:space="preserve">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Pr>
          <w:p w:rsidR="002918CD" w:rsidRDefault="002918CD" w:rsidP="002918CD">
            <w:pPr>
              <w:rPr>
                <w:rFonts w:ascii="Symbol" w:hAnsi="Symbol"/>
                <w:lang w:val="nl-NL"/>
              </w:rPr>
            </w:pPr>
            <w:r>
              <w:rPr>
                <w:rFonts w:ascii="Symbol" w:hAnsi="Symbol"/>
                <w:lang w:val="nl-NL"/>
              </w:rPr>
              <w:t></w:t>
            </w:r>
            <w:r>
              <w:rPr>
                <w:vertAlign w:val="subscript"/>
                <w:lang w:val="nl-NL"/>
              </w:rPr>
              <w:t>1</w:t>
            </w:r>
            <w:r>
              <w:rPr>
                <w:lang w:val="nl-NL"/>
              </w:rPr>
              <w:t xml:space="preserve">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Pr>
          <w:p w:rsidR="002918CD" w:rsidRDefault="002918CD" w:rsidP="002918CD">
            <w:pPr>
              <w:rPr>
                <w:rFonts w:ascii="Symbol" w:hAnsi="Symbol"/>
                <w:lang w:val="nl-NL"/>
              </w:rPr>
            </w:pPr>
            <w:r>
              <w:rPr>
                <w:rFonts w:ascii="Symbol" w:hAnsi="Symbol"/>
                <w:lang w:val="nl-NL"/>
              </w:rPr>
              <w:t></w:t>
            </w:r>
            <w:r>
              <w:rPr>
                <w:vertAlign w:val="subscript"/>
                <w:lang w:val="nl-NL"/>
              </w:rPr>
              <w:t>2</w:t>
            </w:r>
            <w:r>
              <w:rPr>
                <w:lang w:val="nl-NL"/>
              </w:rPr>
              <w:t xml:space="preserve">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bottom w:val="nil"/>
            </w:tcBorders>
          </w:tcPr>
          <w:p w:rsidR="002918CD" w:rsidRDefault="002918CD" w:rsidP="002918CD">
            <w:pPr>
              <w:rPr>
                <w:lang w:val="nl-NL"/>
              </w:rPr>
            </w:pPr>
            <w:r>
              <w:rPr>
                <w:lang w:val="nl-NL"/>
              </w:rPr>
              <w:t>3</w:t>
            </w:r>
          </w:p>
        </w:tc>
        <w:tc>
          <w:tcPr>
            <w:tcW w:w="2022" w:type="dxa"/>
            <w:gridSpan w:val="2"/>
            <w:tcBorders>
              <w:bottom w:val="nil"/>
            </w:tcBorders>
          </w:tcPr>
          <w:p w:rsidR="002918CD" w:rsidRDefault="002918CD" w:rsidP="002918CD">
            <w:pPr>
              <w:rPr>
                <w:lang w:val="nl-NL"/>
              </w:rPr>
            </w:pPr>
          </w:p>
        </w:tc>
        <w:tc>
          <w:tcPr>
            <w:tcW w:w="3358" w:type="dxa"/>
            <w:gridSpan w:val="4"/>
          </w:tcPr>
          <w:p w:rsidR="002918CD" w:rsidRDefault="002918CD" w:rsidP="002918CD">
            <w:pPr>
              <w:rPr>
                <w:lang w:val="nl-NL"/>
              </w:rPr>
            </w:pPr>
            <w:r>
              <w:rPr>
                <w:lang w:val="nl-NL"/>
              </w:rPr>
              <w:t xml:space="preserve">pH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Pr>
          <w:p w:rsidR="002918CD" w:rsidRDefault="002918CD" w:rsidP="002918CD">
            <w:pPr>
              <w:rPr>
                <w:rFonts w:ascii="Symbol" w:hAnsi="Symbol"/>
                <w:lang w:val="nl-NL"/>
              </w:rPr>
            </w:pPr>
            <w:r>
              <w:rPr>
                <w:rFonts w:ascii="Symbol" w:hAnsi="Symbol"/>
                <w:lang w:val="nl-NL"/>
              </w:rPr>
              <w:t></w:t>
            </w:r>
            <w:r>
              <w:rPr>
                <w:vertAlign w:val="subscript"/>
                <w:lang w:val="nl-NL"/>
              </w:rPr>
              <w:t>1</w:t>
            </w:r>
            <w:r>
              <w:rPr>
                <w:lang w:val="nl-NL"/>
              </w:rPr>
              <w:t xml:space="preserve">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r>
              <w:rPr>
                <w:lang w:val="nl-NL"/>
              </w:rPr>
              <w:t>4</w:t>
            </w:r>
          </w:p>
        </w:tc>
        <w:tc>
          <w:tcPr>
            <w:tcW w:w="2022" w:type="dxa"/>
            <w:gridSpan w:val="2"/>
            <w:tcBorders>
              <w:bottom w:val="nil"/>
            </w:tcBorders>
          </w:tcPr>
          <w:p w:rsidR="002918CD" w:rsidRDefault="002918CD" w:rsidP="002918CD">
            <w:pPr>
              <w:rPr>
                <w:lang w:val="nl-NL"/>
              </w:rPr>
            </w:pPr>
            <w:r>
              <w:rPr>
                <w:lang w:val="nl-NL"/>
              </w:rPr>
              <w:t>indicatoren voor het</w:t>
            </w:r>
          </w:p>
        </w:tc>
        <w:tc>
          <w:tcPr>
            <w:tcW w:w="3358" w:type="dxa"/>
            <w:gridSpan w:val="4"/>
            <w:tcBorders>
              <w:bottom w:val="nil"/>
            </w:tcBorders>
          </w:tcPr>
          <w:p w:rsidR="002918CD" w:rsidRDefault="002918CD" w:rsidP="002918CD">
            <w:pPr>
              <w:rPr>
                <w:lang w:val="nl-NL"/>
              </w:rPr>
            </w:pPr>
            <w:r>
              <w:rPr>
                <w:lang w:val="nl-NL"/>
              </w:rPr>
              <w:t xml:space="preserve">pH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r>
              <w:rPr>
                <w:lang w:val="nl-NL"/>
              </w:rPr>
              <w:t>1</w:t>
            </w:r>
            <w:r>
              <w:rPr>
                <w:vertAlign w:val="superscript"/>
                <w:lang w:val="nl-NL"/>
              </w:rPr>
              <w:t>e</w:t>
            </w:r>
            <w:r>
              <w:rPr>
                <w:lang w:val="nl-NL"/>
              </w:rPr>
              <w:t xml:space="preserve"> equivalentiepunt</w:t>
            </w:r>
          </w:p>
        </w:tc>
        <w:tc>
          <w:tcPr>
            <w:tcW w:w="3358" w:type="dxa"/>
            <w:gridSpan w:val="4"/>
            <w:tcBorders>
              <w:bottom w:val="nil"/>
            </w:tcBorders>
          </w:tcPr>
          <w:p w:rsidR="002918CD" w:rsidRDefault="002918CD" w:rsidP="002918CD">
            <w:pPr>
              <w:rPr>
                <w:lang w:val="nl-NL"/>
              </w:rPr>
            </w:pPr>
            <w:r>
              <w:rPr>
                <w:lang w:val="nl-NL"/>
              </w:rPr>
              <w:t>1.</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Borders>
              <w:top w:val="nil"/>
              <w:bottom w:val="nil"/>
            </w:tcBorders>
          </w:tcPr>
          <w:p w:rsidR="002918CD" w:rsidRDefault="002918CD" w:rsidP="002918CD">
            <w:pPr>
              <w:rPr>
                <w:lang w:val="nl-NL"/>
              </w:rPr>
            </w:pPr>
            <w:r>
              <w:rPr>
                <w:lang w:val="nl-NL"/>
              </w:rPr>
              <w:t>2.</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Borders>
              <w:top w:val="nil"/>
              <w:bottom w:val="nil"/>
            </w:tcBorders>
          </w:tcPr>
          <w:p w:rsidR="002918CD" w:rsidRDefault="002918CD" w:rsidP="002918CD">
            <w:pPr>
              <w:rPr>
                <w:lang w:val="nl-NL"/>
              </w:rPr>
            </w:pPr>
            <w:r>
              <w:rPr>
                <w:lang w:val="nl-NL"/>
              </w:rPr>
              <w:t>3.</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Borders>
              <w:top w:val="nil"/>
            </w:tcBorders>
          </w:tcPr>
          <w:p w:rsidR="002918CD" w:rsidRDefault="002918CD" w:rsidP="002918CD">
            <w:pPr>
              <w:rPr>
                <w:lang w:val="nl-NL"/>
              </w:rPr>
            </w:pPr>
            <w:r>
              <w:rPr>
                <w:lang w:val="nl-NL"/>
              </w:rPr>
              <w:t>4.</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bottom w:val="nil"/>
            </w:tcBorders>
          </w:tcPr>
          <w:p w:rsidR="002918CD" w:rsidRDefault="002918CD" w:rsidP="002918CD">
            <w:pPr>
              <w:rPr>
                <w:lang w:val="nl-NL"/>
              </w:rPr>
            </w:pPr>
            <w:r>
              <w:rPr>
                <w:lang w:val="nl-NL"/>
              </w:rPr>
              <w:t>indicatoren voor het</w:t>
            </w:r>
          </w:p>
        </w:tc>
        <w:tc>
          <w:tcPr>
            <w:tcW w:w="3358" w:type="dxa"/>
            <w:gridSpan w:val="4"/>
            <w:tcBorders>
              <w:bottom w:val="nil"/>
            </w:tcBorders>
          </w:tcPr>
          <w:p w:rsidR="002918CD" w:rsidRDefault="002918CD" w:rsidP="002918CD">
            <w:pPr>
              <w:rPr>
                <w:lang w:val="nl-NL"/>
              </w:rPr>
            </w:pPr>
            <w:r>
              <w:rPr>
                <w:lang w:val="nl-NL"/>
              </w:rPr>
              <w:t xml:space="preserve">pH = </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r>
              <w:rPr>
                <w:lang w:val="nl-NL"/>
              </w:rPr>
              <w:t>2</w:t>
            </w:r>
            <w:r>
              <w:rPr>
                <w:vertAlign w:val="superscript"/>
                <w:lang w:val="nl-NL"/>
              </w:rPr>
              <w:t>e</w:t>
            </w:r>
            <w:r>
              <w:rPr>
                <w:lang w:val="nl-NL"/>
              </w:rPr>
              <w:t xml:space="preserve"> equivalentiepunt</w:t>
            </w:r>
          </w:p>
        </w:tc>
        <w:tc>
          <w:tcPr>
            <w:tcW w:w="3358" w:type="dxa"/>
            <w:gridSpan w:val="4"/>
            <w:tcBorders>
              <w:bottom w:val="nil"/>
            </w:tcBorders>
          </w:tcPr>
          <w:p w:rsidR="002918CD" w:rsidRDefault="002918CD" w:rsidP="002918CD">
            <w:pPr>
              <w:rPr>
                <w:lang w:val="nl-NL"/>
              </w:rPr>
            </w:pPr>
            <w:r>
              <w:rPr>
                <w:lang w:val="nl-NL"/>
              </w:rPr>
              <w:t>1.</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Borders>
              <w:top w:val="nil"/>
              <w:bottom w:val="nil"/>
            </w:tcBorders>
          </w:tcPr>
          <w:p w:rsidR="002918CD" w:rsidRDefault="002918CD" w:rsidP="002918CD">
            <w:pPr>
              <w:rPr>
                <w:lang w:val="nl-NL"/>
              </w:rPr>
            </w:pPr>
            <w:r>
              <w:rPr>
                <w:lang w:val="nl-NL"/>
              </w:rPr>
              <w:t>2.</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bottom w:val="nil"/>
            </w:tcBorders>
          </w:tcPr>
          <w:p w:rsidR="002918CD" w:rsidRDefault="002918CD" w:rsidP="002918CD">
            <w:pPr>
              <w:rPr>
                <w:lang w:val="nl-NL"/>
              </w:rPr>
            </w:pPr>
          </w:p>
        </w:tc>
        <w:tc>
          <w:tcPr>
            <w:tcW w:w="2022" w:type="dxa"/>
            <w:gridSpan w:val="2"/>
            <w:tcBorders>
              <w:top w:val="nil"/>
              <w:bottom w:val="nil"/>
            </w:tcBorders>
          </w:tcPr>
          <w:p w:rsidR="002918CD" w:rsidRDefault="002918CD" w:rsidP="002918CD">
            <w:pPr>
              <w:rPr>
                <w:lang w:val="nl-NL"/>
              </w:rPr>
            </w:pPr>
          </w:p>
        </w:tc>
        <w:tc>
          <w:tcPr>
            <w:tcW w:w="3358" w:type="dxa"/>
            <w:gridSpan w:val="4"/>
            <w:tcBorders>
              <w:top w:val="nil"/>
              <w:bottom w:val="nil"/>
            </w:tcBorders>
          </w:tcPr>
          <w:p w:rsidR="002918CD" w:rsidRDefault="002918CD" w:rsidP="002918CD">
            <w:pPr>
              <w:rPr>
                <w:lang w:val="nl-NL"/>
              </w:rPr>
            </w:pPr>
            <w:r>
              <w:rPr>
                <w:lang w:val="nl-NL"/>
              </w:rPr>
              <w:t>3.</w:t>
            </w:r>
          </w:p>
        </w:tc>
      </w:tr>
      <w:tr w:rsidR="002918CD" w:rsidTr="00D65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60" w:type="dxa"/>
            <w:gridSpan w:val="2"/>
            <w:tcBorders>
              <w:top w:val="nil"/>
            </w:tcBorders>
          </w:tcPr>
          <w:p w:rsidR="002918CD" w:rsidRDefault="002918CD" w:rsidP="002918CD">
            <w:pPr>
              <w:rPr>
                <w:lang w:val="nl-NL"/>
              </w:rPr>
            </w:pPr>
          </w:p>
        </w:tc>
        <w:tc>
          <w:tcPr>
            <w:tcW w:w="2022" w:type="dxa"/>
            <w:gridSpan w:val="2"/>
            <w:tcBorders>
              <w:top w:val="nil"/>
            </w:tcBorders>
          </w:tcPr>
          <w:p w:rsidR="002918CD" w:rsidRDefault="002918CD" w:rsidP="002918CD">
            <w:pPr>
              <w:rPr>
                <w:lang w:val="nl-NL"/>
              </w:rPr>
            </w:pPr>
          </w:p>
        </w:tc>
        <w:tc>
          <w:tcPr>
            <w:tcW w:w="3358" w:type="dxa"/>
            <w:gridSpan w:val="4"/>
            <w:tcBorders>
              <w:top w:val="nil"/>
            </w:tcBorders>
          </w:tcPr>
          <w:p w:rsidR="002918CD" w:rsidRDefault="002918CD" w:rsidP="002918CD">
            <w:pPr>
              <w:rPr>
                <w:lang w:val="nl-NL"/>
              </w:rPr>
            </w:pPr>
            <w:r>
              <w:rPr>
                <w:lang w:val="nl-NL"/>
              </w:rPr>
              <w:t>4.</w:t>
            </w:r>
          </w:p>
        </w:tc>
      </w:tr>
    </w:tbl>
    <w:p w:rsidR="002918CD" w:rsidRDefault="002918CD" w:rsidP="00813517">
      <w:pPr>
        <w:pStyle w:val="Kop3"/>
      </w:pPr>
      <w:r>
        <w:t>Opgave 3</w:t>
      </w:r>
      <w:r>
        <w:tab/>
        <w:t>9 punten</w:t>
      </w:r>
    </w:p>
    <w:p w:rsidR="002918CD" w:rsidRDefault="002918CD" w:rsidP="002918CD">
      <w:pPr>
        <w:rPr>
          <w:lang w:val="nl-NL"/>
        </w:rPr>
      </w:pPr>
      <w:r>
        <w:rPr>
          <w:lang w:val="nl-NL"/>
        </w:rPr>
        <w:t xml:space="preserve">De verbinding </w:t>
      </w:r>
      <w:r>
        <w:rPr>
          <w:b/>
          <w:lang w:val="nl-NL"/>
        </w:rPr>
        <w:t>X</w:t>
      </w:r>
      <w:r>
        <w:rPr>
          <w:lang w:val="nl-NL"/>
        </w:rPr>
        <w:t xml:space="preserve"> is geïsoleerd uit een natuurproduct. Om de structuur van </w:t>
      </w:r>
      <w:r>
        <w:rPr>
          <w:b/>
          <w:lang w:val="nl-NL"/>
        </w:rPr>
        <w:t>X</w:t>
      </w:r>
      <w:r>
        <w:rPr>
          <w:lang w:val="nl-NL"/>
        </w:rPr>
        <w:t xml:space="preserve"> vast te stellen zijn reacties met verschillende reagentia uitgevoerd.</w:t>
      </w:r>
      <w:r w:rsidR="00813517">
        <w:rPr>
          <w:lang w:val="nl-NL"/>
        </w:rPr>
        <w:br/>
      </w:r>
      <w:r>
        <w:rPr>
          <w:lang w:val="nl-NL"/>
        </w:rPr>
        <w:t>De volgende resultaten zijn verkregen: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9"/>
        <w:gridCol w:w="512"/>
        <w:gridCol w:w="2410"/>
        <w:gridCol w:w="6237"/>
      </w:tblGrid>
      <w:tr w:rsidR="002918CD" w:rsidTr="002918CD">
        <w:tc>
          <w:tcPr>
            <w:tcW w:w="409" w:type="dxa"/>
            <w:tcBorders>
              <w:top w:val="nil"/>
              <w:bottom w:val="nil"/>
            </w:tcBorders>
          </w:tcPr>
          <w:p w:rsidR="002918CD" w:rsidRDefault="002918CD" w:rsidP="002918CD">
            <w:pPr>
              <w:keepNext/>
              <w:rPr>
                <w:lang w:val="nl-NL"/>
              </w:rPr>
            </w:pPr>
          </w:p>
        </w:tc>
        <w:tc>
          <w:tcPr>
            <w:tcW w:w="512" w:type="dxa"/>
            <w:tcBorders>
              <w:top w:val="nil"/>
              <w:bottom w:val="nil"/>
              <w:right w:val="nil"/>
            </w:tcBorders>
          </w:tcPr>
          <w:p w:rsidR="002918CD" w:rsidRDefault="002918CD" w:rsidP="002918CD">
            <w:pPr>
              <w:keepNext/>
              <w:rPr>
                <w:lang w:val="nl-NL"/>
              </w:rPr>
            </w:pPr>
            <w:r>
              <w:rPr>
                <w:lang w:val="nl-NL"/>
              </w:rPr>
              <w:t>I</w:t>
            </w:r>
          </w:p>
        </w:tc>
        <w:tc>
          <w:tcPr>
            <w:tcW w:w="2410" w:type="dxa"/>
            <w:tcBorders>
              <w:top w:val="nil"/>
              <w:left w:val="nil"/>
              <w:bottom w:val="nil"/>
              <w:right w:val="nil"/>
            </w:tcBorders>
          </w:tcPr>
          <w:p w:rsidR="002918CD" w:rsidRDefault="002918CD" w:rsidP="002918CD">
            <w:pPr>
              <w:keepNext/>
              <w:rPr>
                <w:lang w:val="nl-NL"/>
              </w:rPr>
            </w:pPr>
            <w:r>
              <w:rPr>
                <w:lang w:val="nl-NL"/>
              </w:rPr>
              <w:t xml:space="preserve">verbranding </w:t>
            </w:r>
            <w:r>
              <w:rPr>
                <w:lang w:val="nl-NL"/>
              </w:rPr>
              <w:sym w:font="Symbol" w:char="F0AE"/>
            </w:r>
          </w:p>
        </w:tc>
        <w:tc>
          <w:tcPr>
            <w:tcW w:w="6237" w:type="dxa"/>
            <w:tcBorders>
              <w:top w:val="nil"/>
              <w:left w:val="nil"/>
              <w:bottom w:val="nil"/>
            </w:tcBorders>
          </w:tcPr>
          <w:p w:rsidR="002918CD" w:rsidRDefault="002918CD" w:rsidP="002918CD">
            <w:pPr>
              <w:keepNext/>
              <w:rPr>
                <w:lang w:val="nl-NL"/>
              </w:rPr>
            </w:pPr>
            <w:r>
              <w:rPr>
                <w:lang w:val="nl-NL"/>
              </w:rPr>
              <w:t>CO</w:t>
            </w:r>
            <w:r>
              <w:rPr>
                <w:vertAlign w:val="subscript"/>
                <w:lang w:val="nl-NL"/>
              </w:rPr>
              <w:t>2</w:t>
            </w:r>
            <w:r>
              <w:rPr>
                <w:lang w:val="nl-NL"/>
              </w:rPr>
              <w:t xml:space="preserve"> en H</w:t>
            </w:r>
            <w:r>
              <w:rPr>
                <w:vertAlign w:val="subscript"/>
                <w:lang w:val="nl-NL"/>
              </w:rPr>
              <w:t>2</w:t>
            </w:r>
            <w:r>
              <w:rPr>
                <w:lang w:val="nl-NL"/>
              </w:rPr>
              <w:t>O.</w:t>
            </w:r>
          </w:p>
        </w:tc>
      </w:tr>
      <w:tr w:rsidR="002918CD" w:rsidTr="002918CD">
        <w:tc>
          <w:tcPr>
            <w:tcW w:w="409" w:type="dxa"/>
            <w:tcBorders>
              <w:top w:val="nil"/>
              <w:bottom w:val="nil"/>
            </w:tcBorders>
          </w:tcPr>
          <w:p w:rsidR="002918CD" w:rsidRDefault="002918CD" w:rsidP="002918CD">
            <w:pPr>
              <w:keepNext/>
              <w:rPr>
                <w:lang w:val="nl-NL"/>
              </w:rPr>
            </w:pPr>
          </w:p>
        </w:tc>
        <w:tc>
          <w:tcPr>
            <w:tcW w:w="512" w:type="dxa"/>
            <w:tcBorders>
              <w:top w:val="nil"/>
              <w:bottom w:val="nil"/>
              <w:right w:val="nil"/>
            </w:tcBorders>
          </w:tcPr>
          <w:p w:rsidR="002918CD" w:rsidRDefault="002918CD" w:rsidP="002918CD">
            <w:pPr>
              <w:keepNext/>
              <w:rPr>
                <w:lang w:val="nl-NL"/>
              </w:rPr>
            </w:pPr>
          </w:p>
        </w:tc>
        <w:tc>
          <w:tcPr>
            <w:tcW w:w="2410" w:type="dxa"/>
            <w:tcBorders>
              <w:top w:val="nil"/>
              <w:left w:val="nil"/>
              <w:bottom w:val="nil"/>
              <w:right w:val="nil"/>
            </w:tcBorders>
          </w:tcPr>
          <w:p w:rsidR="002918CD" w:rsidRDefault="002918CD" w:rsidP="002918CD">
            <w:pPr>
              <w:keepNext/>
              <w:rPr>
                <w:lang w:val="nl-NL"/>
              </w:rPr>
            </w:pPr>
          </w:p>
        </w:tc>
        <w:tc>
          <w:tcPr>
            <w:tcW w:w="6237" w:type="dxa"/>
            <w:tcBorders>
              <w:top w:val="nil"/>
              <w:left w:val="nil"/>
              <w:bottom w:val="nil"/>
            </w:tcBorders>
          </w:tcPr>
          <w:p w:rsidR="002918CD" w:rsidRDefault="002918CD" w:rsidP="002918CD">
            <w:pPr>
              <w:keepNext/>
              <w:rPr>
                <w:lang w:val="nl-NL"/>
              </w:rPr>
            </w:pPr>
            <w:smartTag w:uri="urn:schemas-microsoft-com:office:smarttags" w:element="metricconverter">
              <w:smartTagPr>
                <w:attr w:name="ProductID" w:val="1,98 g"/>
              </w:smartTagPr>
              <w:r>
                <w:rPr>
                  <w:lang w:val="nl-NL"/>
                </w:rPr>
                <w:t>1,98 g</w:t>
              </w:r>
            </w:smartTag>
            <w:r>
              <w:rPr>
                <w:lang w:val="nl-NL"/>
              </w:rPr>
              <w:t xml:space="preserve"> </w:t>
            </w:r>
            <w:r>
              <w:rPr>
                <w:b/>
                <w:lang w:val="nl-NL"/>
              </w:rPr>
              <w:t>X</w:t>
            </w:r>
            <w:r>
              <w:rPr>
                <w:lang w:val="nl-NL"/>
              </w:rPr>
              <w:t xml:space="preserve"> levert 1478,4 mL CO</w:t>
            </w:r>
            <w:r>
              <w:rPr>
                <w:vertAlign w:val="subscript"/>
                <w:lang w:val="nl-NL"/>
              </w:rPr>
              <w:t>2</w:t>
            </w:r>
            <w:r>
              <w:rPr>
                <w:lang w:val="nl-NL"/>
              </w:rPr>
              <w:t xml:space="preserve"> (van standaardomstandigheden) en </w:t>
            </w:r>
            <w:smartTag w:uri="urn:schemas-microsoft-com:office:smarttags" w:element="metricconverter">
              <w:smartTagPr>
                <w:attr w:name="ProductID" w:val="1,188 g"/>
              </w:smartTagPr>
              <w:r>
                <w:rPr>
                  <w:lang w:val="nl-NL"/>
                </w:rPr>
                <w:t>1,188 g</w:t>
              </w:r>
            </w:smartTag>
            <w:r>
              <w:rPr>
                <w:lang w:val="nl-NL"/>
              </w:rPr>
              <w:t xml:space="preserve"> water</w:t>
            </w:r>
          </w:p>
        </w:tc>
      </w:tr>
      <w:tr w:rsidR="002918CD" w:rsidTr="002918CD">
        <w:tc>
          <w:tcPr>
            <w:tcW w:w="409" w:type="dxa"/>
            <w:tcBorders>
              <w:top w:val="nil"/>
              <w:bottom w:val="nil"/>
            </w:tcBorders>
          </w:tcPr>
          <w:p w:rsidR="002918CD" w:rsidRDefault="002918CD" w:rsidP="002918CD">
            <w:pPr>
              <w:rPr>
                <w:lang w:val="nl-NL"/>
              </w:rPr>
            </w:pPr>
          </w:p>
        </w:tc>
        <w:tc>
          <w:tcPr>
            <w:tcW w:w="512" w:type="dxa"/>
            <w:tcBorders>
              <w:top w:val="nil"/>
              <w:bottom w:val="nil"/>
              <w:right w:val="nil"/>
            </w:tcBorders>
          </w:tcPr>
          <w:p w:rsidR="002918CD" w:rsidRDefault="002918CD" w:rsidP="002918CD">
            <w:pPr>
              <w:rPr>
                <w:lang w:val="nl-NL"/>
              </w:rPr>
            </w:pPr>
            <w:r>
              <w:rPr>
                <w:lang w:val="nl-NL"/>
              </w:rPr>
              <w:t>II</w:t>
            </w:r>
          </w:p>
        </w:tc>
        <w:tc>
          <w:tcPr>
            <w:tcW w:w="2410" w:type="dxa"/>
            <w:tcBorders>
              <w:top w:val="nil"/>
              <w:left w:val="nil"/>
              <w:bottom w:val="nil"/>
              <w:right w:val="nil"/>
            </w:tcBorders>
          </w:tcPr>
          <w:p w:rsidR="002918CD" w:rsidRDefault="002918CD" w:rsidP="002918CD">
            <w:pPr>
              <w:rPr>
                <w:lang w:val="nl-NL"/>
              </w:rPr>
            </w:pPr>
            <w:r>
              <w:rPr>
                <w:lang w:val="nl-NL"/>
              </w:rPr>
              <w:t xml:space="preserve">+ fenylhydrazine </w:t>
            </w:r>
            <w:r>
              <w:rPr>
                <w:lang w:val="nl-NL"/>
              </w:rPr>
              <w:sym w:font="Symbol" w:char="F0AE"/>
            </w:r>
          </w:p>
        </w:tc>
        <w:tc>
          <w:tcPr>
            <w:tcW w:w="6237" w:type="dxa"/>
            <w:tcBorders>
              <w:top w:val="nil"/>
              <w:left w:val="nil"/>
              <w:bottom w:val="nil"/>
            </w:tcBorders>
          </w:tcPr>
          <w:p w:rsidR="002918CD" w:rsidRDefault="002918CD" w:rsidP="002918CD">
            <w:pPr>
              <w:rPr>
                <w:lang w:val="nl-NL"/>
              </w:rPr>
            </w:pPr>
            <w:r>
              <w:rPr>
                <w:b/>
                <w:lang w:val="nl-NL"/>
              </w:rPr>
              <w:t>A</w:t>
            </w:r>
            <w:r>
              <w:rPr>
                <w:lang w:val="nl-NL"/>
              </w:rPr>
              <w:t xml:space="preserve"> (fenylhydrazon van </w:t>
            </w:r>
            <w:r>
              <w:rPr>
                <w:b/>
                <w:lang w:val="nl-NL"/>
              </w:rPr>
              <w:t>X</w:t>
            </w:r>
            <w:r>
              <w:rPr>
                <w:lang w:val="nl-NL"/>
              </w:rPr>
              <w:t>)</w:t>
            </w:r>
          </w:p>
        </w:tc>
      </w:tr>
      <w:tr w:rsidR="002918CD" w:rsidTr="002918CD">
        <w:tc>
          <w:tcPr>
            <w:tcW w:w="409" w:type="dxa"/>
            <w:tcBorders>
              <w:top w:val="nil"/>
              <w:bottom w:val="nil"/>
            </w:tcBorders>
          </w:tcPr>
          <w:p w:rsidR="002918CD" w:rsidRDefault="002918CD" w:rsidP="002918CD">
            <w:pPr>
              <w:rPr>
                <w:b/>
                <w:lang w:val="nl-NL"/>
              </w:rPr>
            </w:pPr>
            <w:r>
              <w:rPr>
                <w:b/>
                <w:lang w:val="nl-NL"/>
              </w:rPr>
              <w:t>X</w:t>
            </w:r>
          </w:p>
        </w:tc>
        <w:tc>
          <w:tcPr>
            <w:tcW w:w="512" w:type="dxa"/>
            <w:tcBorders>
              <w:top w:val="nil"/>
              <w:bottom w:val="nil"/>
              <w:right w:val="nil"/>
            </w:tcBorders>
          </w:tcPr>
          <w:p w:rsidR="002918CD" w:rsidRDefault="002918CD" w:rsidP="002918CD">
            <w:pPr>
              <w:rPr>
                <w:lang w:val="nl-NL"/>
              </w:rPr>
            </w:pPr>
            <w:r>
              <w:rPr>
                <w:lang w:val="nl-NL"/>
              </w:rPr>
              <w:t>III</w:t>
            </w:r>
          </w:p>
        </w:tc>
        <w:tc>
          <w:tcPr>
            <w:tcW w:w="2410" w:type="dxa"/>
            <w:tcBorders>
              <w:top w:val="nil"/>
              <w:left w:val="nil"/>
              <w:bottom w:val="nil"/>
              <w:right w:val="nil"/>
            </w:tcBorders>
          </w:tcPr>
          <w:p w:rsidR="002918CD" w:rsidRDefault="002918CD" w:rsidP="002918CD">
            <w:pPr>
              <w:rPr>
                <w:lang w:val="nl-NL"/>
              </w:rPr>
            </w:pPr>
            <w:r>
              <w:rPr>
                <w:lang w:val="nl-NL"/>
              </w:rPr>
              <w:t xml:space="preserve">oxidatie met NaIO </w:t>
            </w:r>
            <w:r>
              <w:rPr>
                <w:lang w:val="nl-NL"/>
              </w:rPr>
              <w:sym w:font="Symbol" w:char="F0AE"/>
            </w:r>
          </w:p>
        </w:tc>
        <w:tc>
          <w:tcPr>
            <w:tcW w:w="6237" w:type="dxa"/>
            <w:tcBorders>
              <w:top w:val="nil"/>
              <w:left w:val="nil"/>
              <w:bottom w:val="nil"/>
            </w:tcBorders>
          </w:tcPr>
          <w:p w:rsidR="002918CD" w:rsidRDefault="002918CD" w:rsidP="002918CD">
            <w:pPr>
              <w:rPr>
                <w:lang w:val="nl-NL"/>
              </w:rPr>
            </w:pPr>
            <w:r>
              <w:rPr>
                <w:b/>
                <w:lang w:val="nl-NL"/>
              </w:rPr>
              <w:t>B</w:t>
            </w:r>
            <w:r>
              <w:rPr>
                <w:lang w:val="nl-NL"/>
              </w:rPr>
              <w:t xml:space="preserve">; </w:t>
            </w:r>
            <w:smartTag w:uri="urn:schemas-microsoft-com:office:smarttags" w:element="metricconverter">
              <w:smartTagPr>
                <w:attr w:name="ProductID" w:val="0,189 g"/>
              </w:smartTagPr>
              <w:r>
                <w:rPr>
                  <w:lang w:val="nl-NL"/>
                </w:rPr>
                <w:t>0,189 g</w:t>
              </w:r>
            </w:smartTag>
            <w:r>
              <w:rPr>
                <w:lang w:val="nl-NL"/>
              </w:rPr>
              <w:t xml:space="preserve"> </w:t>
            </w:r>
            <w:r>
              <w:rPr>
                <w:b/>
                <w:lang w:val="nl-NL"/>
              </w:rPr>
              <w:t>X</w:t>
            </w:r>
            <w:r>
              <w:rPr>
                <w:lang w:val="nl-NL"/>
              </w:rPr>
              <w:t xml:space="preserve"> reageert met 21,0 mL van een oplossing van NaIO, die 0,05 mol per dm</w:t>
            </w:r>
            <w:r>
              <w:rPr>
                <w:vertAlign w:val="superscript"/>
                <w:lang w:val="nl-NL"/>
              </w:rPr>
              <w:t>3</w:t>
            </w:r>
            <w:r>
              <w:rPr>
                <w:lang w:val="nl-NL"/>
              </w:rPr>
              <w:t xml:space="preserve"> bevat.</w:t>
            </w:r>
          </w:p>
        </w:tc>
      </w:tr>
      <w:tr w:rsidR="002918CD" w:rsidTr="002918CD">
        <w:tc>
          <w:tcPr>
            <w:tcW w:w="409" w:type="dxa"/>
            <w:tcBorders>
              <w:top w:val="nil"/>
              <w:bottom w:val="nil"/>
            </w:tcBorders>
          </w:tcPr>
          <w:p w:rsidR="002918CD" w:rsidRDefault="002918CD" w:rsidP="002918CD">
            <w:pPr>
              <w:rPr>
                <w:lang w:val="nl-NL"/>
              </w:rPr>
            </w:pPr>
          </w:p>
        </w:tc>
        <w:tc>
          <w:tcPr>
            <w:tcW w:w="512" w:type="dxa"/>
            <w:tcBorders>
              <w:top w:val="nil"/>
              <w:bottom w:val="nil"/>
              <w:right w:val="nil"/>
            </w:tcBorders>
          </w:tcPr>
          <w:p w:rsidR="002918CD" w:rsidRDefault="002918CD" w:rsidP="002918CD">
            <w:pPr>
              <w:rPr>
                <w:lang w:val="nl-NL"/>
              </w:rPr>
            </w:pPr>
            <w:r>
              <w:rPr>
                <w:lang w:val="nl-NL"/>
              </w:rPr>
              <w:t>IV</w:t>
            </w:r>
          </w:p>
        </w:tc>
        <w:tc>
          <w:tcPr>
            <w:tcW w:w="2410" w:type="dxa"/>
            <w:tcBorders>
              <w:top w:val="nil"/>
              <w:left w:val="nil"/>
              <w:bottom w:val="nil"/>
              <w:right w:val="nil"/>
            </w:tcBorders>
          </w:tcPr>
          <w:p w:rsidR="002918CD" w:rsidRDefault="002918CD" w:rsidP="002918CD">
            <w:pPr>
              <w:rPr>
                <w:lang w:val="nl-NL"/>
              </w:rPr>
            </w:pPr>
            <w:r>
              <w:rPr>
                <w:lang w:val="nl-NL"/>
              </w:rPr>
              <w:t xml:space="preserve">+ HCN </w:t>
            </w:r>
            <w:r>
              <w:rPr>
                <w:lang w:val="nl-NL"/>
              </w:rPr>
              <w:sym w:font="Symbol" w:char="F0AE"/>
            </w:r>
          </w:p>
        </w:tc>
        <w:tc>
          <w:tcPr>
            <w:tcW w:w="6237" w:type="dxa"/>
            <w:tcBorders>
              <w:top w:val="nil"/>
              <w:left w:val="nil"/>
              <w:bottom w:val="nil"/>
            </w:tcBorders>
          </w:tcPr>
          <w:p w:rsidR="002918CD" w:rsidRDefault="002918CD" w:rsidP="002918CD">
            <w:pPr>
              <w:rPr>
                <w:lang w:val="nl-NL"/>
              </w:rPr>
            </w:pPr>
            <w:r>
              <w:rPr>
                <w:b/>
                <w:lang w:val="nl-NL"/>
              </w:rPr>
              <w:t>C</w:t>
            </w:r>
            <w:r>
              <w:rPr>
                <w:lang w:val="nl-NL"/>
              </w:rPr>
              <w:t xml:space="preserve"> </w:t>
            </w:r>
            <w:r w:rsidRPr="00E177A5">
              <w:rPr>
                <w:position w:val="-6"/>
                <w:sz w:val="20"/>
                <w:lang w:val="nl-NL"/>
              </w:rPr>
              <w:object w:dxaOrig="1500" w:dyaOrig="420">
                <v:shape id="_x0000_i1029" type="#_x0000_t75" style="width:75.05pt;height:20.8pt" o:ole="" fillcolor="window">
                  <v:imagedata r:id="rId15" o:title=""/>
                </v:shape>
                <o:OLEObject Type="Embed" ProgID="Equation.3" ShapeID="_x0000_i1029" DrawAspect="Content" ObjectID="_1314469195" r:id="rId16"/>
              </w:object>
            </w:r>
            <w:r>
              <w:rPr>
                <w:lang w:val="nl-NL"/>
              </w:rPr>
              <w:t xml:space="preserve"> </w:t>
            </w:r>
            <w:r>
              <w:rPr>
                <w:b/>
                <w:lang w:val="nl-NL"/>
              </w:rPr>
              <w:t>D</w:t>
            </w:r>
            <w:r>
              <w:rPr>
                <w:lang w:val="nl-NL"/>
              </w:rPr>
              <w:t xml:space="preserve"> </w:t>
            </w:r>
            <w:r w:rsidRPr="00E177A5">
              <w:rPr>
                <w:position w:val="-6"/>
                <w:sz w:val="20"/>
                <w:lang w:val="nl-NL"/>
              </w:rPr>
              <w:object w:dxaOrig="1640" w:dyaOrig="360">
                <v:shape id="_x0000_i1030" type="#_x0000_t75" style="width:82.15pt;height:18.25pt" o:ole="" fillcolor="window">
                  <v:imagedata r:id="rId17" o:title=""/>
                </v:shape>
                <o:OLEObject Type="Embed" ProgID="Equation.3" ShapeID="_x0000_i1030" DrawAspect="Content" ObjectID="_1314469196" r:id="rId18"/>
              </w:object>
            </w:r>
            <w:r>
              <w:rPr>
                <w:lang w:val="nl-NL"/>
              </w:rPr>
              <w:t xml:space="preserve"> heptaanzuur</w:t>
            </w:r>
          </w:p>
        </w:tc>
      </w:tr>
      <w:tr w:rsidR="002918CD" w:rsidTr="002918CD">
        <w:tc>
          <w:tcPr>
            <w:tcW w:w="409" w:type="dxa"/>
            <w:tcBorders>
              <w:top w:val="nil"/>
              <w:bottom w:val="nil"/>
            </w:tcBorders>
          </w:tcPr>
          <w:p w:rsidR="002918CD" w:rsidRDefault="002918CD" w:rsidP="002918CD">
            <w:pPr>
              <w:rPr>
                <w:lang w:val="nl-NL"/>
              </w:rPr>
            </w:pPr>
          </w:p>
        </w:tc>
        <w:tc>
          <w:tcPr>
            <w:tcW w:w="512" w:type="dxa"/>
            <w:tcBorders>
              <w:top w:val="nil"/>
              <w:bottom w:val="nil"/>
              <w:right w:val="nil"/>
            </w:tcBorders>
          </w:tcPr>
          <w:p w:rsidR="002918CD" w:rsidRDefault="002918CD" w:rsidP="002918CD">
            <w:pPr>
              <w:rPr>
                <w:lang w:val="nl-NL"/>
              </w:rPr>
            </w:pPr>
            <w:r>
              <w:rPr>
                <w:lang w:val="nl-NL"/>
              </w:rPr>
              <w:t>V</w:t>
            </w:r>
          </w:p>
        </w:tc>
        <w:tc>
          <w:tcPr>
            <w:tcW w:w="2410" w:type="dxa"/>
            <w:tcBorders>
              <w:top w:val="nil"/>
              <w:left w:val="nil"/>
              <w:bottom w:val="nil"/>
              <w:right w:val="nil"/>
            </w:tcBorders>
          </w:tcPr>
          <w:p w:rsidR="002918CD" w:rsidRDefault="002918CD" w:rsidP="002918CD">
            <w:pPr>
              <w:rPr>
                <w:lang w:val="nl-NL"/>
              </w:rPr>
            </w:pPr>
            <w:r>
              <w:rPr>
                <w:lang w:val="nl-NL"/>
              </w:rPr>
              <w:t xml:space="preserve">+ azijnzuuranhydride </w:t>
            </w:r>
            <w:r>
              <w:rPr>
                <w:lang w:val="nl-NL"/>
              </w:rPr>
              <w:sym w:font="Symbol" w:char="F0AE"/>
            </w:r>
          </w:p>
        </w:tc>
        <w:tc>
          <w:tcPr>
            <w:tcW w:w="6237" w:type="dxa"/>
            <w:tcBorders>
              <w:top w:val="nil"/>
              <w:left w:val="nil"/>
              <w:bottom w:val="nil"/>
            </w:tcBorders>
          </w:tcPr>
          <w:p w:rsidR="002918CD" w:rsidRDefault="002918CD" w:rsidP="002918CD">
            <w:pPr>
              <w:rPr>
                <w:lang w:val="nl-NL"/>
              </w:rPr>
            </w:pPr>
            <w:r>
              <w:rPr>
                <w:b/>
                <w:lang w:val="nl-NL"/>
              </w:rPr>
              <w:t>E</w:t>
            </w:r>
            <w:r>
              <w:rPr>
                <w:lang w:val="nl-NL"/>
              </w:rPr>
              <w:t xml:space="preserve"> De molmassa van </w:t>
            </w:r>
            <w:r>
              <w:rPr>
                <w:b/>
                <w:lang w:val="nl-NL"/>
              </w:rPr>
              <w:t>E</w:t>
            </w:r>
            <w:r>
              <w:rPr>
                <w:lang w:val="nl-NL"/>
              </w:rPr>
              <w:t xml:space="preserve"> is 116,67 % groter dan die van </w:t>
            </w:r>
            <w:r>
              <w:rPr>
                <w:b/>
                <w:lang w:val="nl-NL"/>
              </w:rPr>
              <w:t>X</w:t>
            </w:r>
            <w:r>
              <w:rPr>
                <w:lang w:val="nl-NL"/>
              </w:rPr>
              <w:t>.</w:t>
            </w:r>
          </w:p>
        </w:tc>
      </w:tr>
    </w:tbl>
    <w:p w:rsidR="002918CD" w:rsidRDefault="002918CD" w:rsidP="002918CD">
      <w:pPr>
        <w:pStyle w:val="Kop4"/>
        <w:rPr>
          <w:lang w:val="nl-NL"/>
        </w:rPr>
      </w:pPr>
      <w:r>
        <w:rPr>
          <w:lang w:val="nl-NL"/>
        </w:rPr>
        <w:lastRenderedPageBreak/>
        <w:t>Opdrachten</w:t>
      </w:r>
    </w:p>
    <w:p w:rsidR="002918CD" w:rsidRPr="00813517" w:rsidRDefault="002918CD" w:rsidP="002918CD">
      <w:pPr>
        <w:numPr>
          <w:ilvl w:val="0"/>
          <w:numId w:val="3"/>
        </w:numPr>
        <w:rPr>
          <w:lang w:val="nl-NL"/>
        </w:rPr>
      </w:pPr>
      <w:r w:rsidRPr="00813517">
        <w:rPr>
          <w:lang w:val="nl-NL"/>
        </w:rPr>
        <w:t xml:space="preserve">Welke conclusies kunnen op grond van alle bovenstaande gegevens worden getrokken omtrent de samenstelling en de structuur van </w:t>
      </w:r>
      <w:r w:rsidRPr="00813517">
        <w:rPr>
          <w:b/>
          <w:lang w:val="nl-NL"/>
        </w:rPr>
        <w:t>X</w:t>
      </w:r>
      <w:r w:rsidRPr="00813517">
        <w:rPr>
          <w:lang w:val="nl-NL"/>
        </w:rPr>
        <w:t>?</w:t>
      </w:r>
      <w:r w:rsidR="00813517">
        <w:rPr>
          <w:lang w:val="nl-NL"/>
        </w:rPr>
        <w:br/>
      </w:r>
      <w:r w:rsidRPr="00813517">
        <w:rPr>
          <w:lang w:val="nl-NL"/>
        </w:rPr>
        <w:t>Zet de conclusies in onderstaande tabel. Het is niet de bedoeling dat je uitvoerig beschrijft hoe je tot die conclusies gekomen bent.</w:t>
      </w:r>
    </w:p>
    <w:p w:rsidR="002918CD" w:rsidRDefault="002918CD" w:rsidP="002918CD">
      <w:pPr>
        <w:rPr>
          <w:lang w:val="nl-NL"/>
        </w:rPr>
      </w:pPr>
    </w:p>
    <w:tbl>
      <w:tblPr>
        <w:tblW w:w="0" w:type="auto"/>
        <w:tblLayout w:type="fixed"/>
        <w:tblCellMar>
          <w:left w:w="70" w:type="dxa"/>
          <w:right w:w="70" w:type="dxa"/>
        </w:tblCellMar>
        <w:tblLook w:val="0000"/>
      </w:tblPr>
      <w:tblGrid>
        <w:gridCol w:w="1913"/>
        <w:gridCol w:w="5681"/>
      </w:tblGrid>
      <w:tr w:rsidR="002918CD" w:rsidTr="002918CD">
        <w:tc>
          <w:tcPr>
            <w:tcW w:w="1913" w:type="dxa"/>
          </w:tcPr>
          <w:p w:rsidR="002918CD" w:rsidRDefault="002918CD" w:rsidP="002918CD">
            <w:pPr>
              <w:rPr>
                <w:lang w:val="nl-NL"/>
              </w:rPr>
            </w:pPr>
            <w:r>
              <w:rPr>
                <w:lang w:val="nl-NL"/>
              </w:rPr>
              <w:t>Reactie</w:t>
            </w:r>
          </w:p>
        </w:tc>
        <w:tc>
          <w:tcPr>
            <w:tcW w:w="5681" w:type="dxa"/>
          </w:tcPr>
          <w:p w:rsidR="002918CD" w:rsidRDefault="002918CD" w:rsidP="002918CD">
            <w:pPr>
              <w:rPr>
                <w:lang w:val="nl-NL"/>
              </w:rPr>
            </w:pPr>
            <w:r>
              <w:rPr>
                <w:lang w:val="nl-NL"/>
              </w:rPr>
              <w:t>Eindresultaat</w:t>
            </w:r>
          </w:p>
        </w:tc>
      </w:tr>
      <w:tr w:rsidR="002918CD" w:rsidTr="002918CD">
        <w:tc>
          <w:tcPr>
            <w:tcW w:w="1913" w:type="dxa"/>
          </w:tcPr>
          <w:p w:rsidR="002918CD" w:rsidRDefault="002918CD" w:rsidP="002918CD">
            <w:pPr>
              <w:rPr>
                <w:lang w:val="nl-NL"/>
              </w:rPr>
            </w:pPr>
            <w:r>
              <w:rPr>
                <w:lang w:val="nl-NL"/>
              </w:rPr>
              <w:t>I</w:t>
            </w:r>
          </w:p>
        </w:tc>
        <w:tc>
          <w:tcPr>
            <w:tcW w:w="5681" w:type="dxa"/>
          </w:tcPr>
          <w:p w:rsidR="002918CD" w:rsidRDefault="002918CD" w:rsidP="002918CD">
            <w:pPr>
              <w:rPr>
                <w:lang w:val="nl-NL"/>
              </w:rPr>
            </w:pPr>
          </w:p>
        </w:tc>
      </w:tr>
      <w:tr w:rsidR="002918CD" w:rsidTr="002918CD">
        <w:tc>
          <w:tcPr>
            <w:tcW w:w="1913" w:type="dxa"/>
          </w:tcPr>
          <w:p w:rsidR="002918CD" w:rsidRDefault="002918CD" w:rsidP="002918CD">
            <w:pPr>
              <w:rPr>
                <w:lang w:val="nl-NL"/>
              </w:rPr>
            </w:pPr>
            <w:r>
              <w:rPr>
                <w:lang w:val="nl-NL"/>
              </w:rPr>
              <w:t>II</w:t>
            </w:r>
          </w:p>
        </w:tc>
        <w:tc>
          <w:tcPr>
            <w:tcW w:w="5681" w:type="dxa"/>
          </w:tcPr>
          <w:p w:rsidR="002918CD" w:rsidRDefault="002918CD" w:rsidP="002918CD">
            <w:pPr>
              <w:rPr>
                <w:lang w:val="nl-NL"/>
              </w:rPr>
            </w:pPr>
          </w:p>
        </w:tc>
      </w:tr>
      <w:tr w:rsidR="002918CD" w:rsidTr="002918CD">
        <w:tc>
          <w:tcPr>
            <w:tcW w:w="1913" w:type="dxa"/>
          </w:tcPr>
          <w:p w:rsidR="002918CD" w:rsidRDefault="002918CD" w:rsidP="002918CD">
            <w:pPr>
              <w:rPr>
                <w:lang w:val="nl-NL"/>
              </w:rPr>
            </w:pPr>
            <w:r>
              <w:rPr>
                <w:lang w:val="nl-NL"/>
              </w:rPr>
              <w:t>III</w:t>
            </w:r>
          </w:p>
        </w:tc>
        <w:tc>
          <w:tcPr>
            <w:tcW w:w="5681" w:type="dxa"/>
          </w:tcPr>
          <w:p w:rsidR="002918CD" w:rsidRDefault="002918CD" w:rsidP="002918CD">
            <w:pPr>
              <w:rPr>
                <w:lang w:val="nl-NL"/>
              </w:rPr>
            </w:pPr>
          </w:p>
        </w:tc>
      </w:tr>
      <w:tr w:rsidR="002918CD" w:rsidTr="002918CD">
        <w:tc>
          <w:tcPr>
            <w:tcW w:w="1913" w:type="dxa"/>
          </w:tcPr>
          <w:p w:rsidR="002918CD" w:rsidRDefault="002918CD" w:rsidP="002918CD">
            <w:pPr>
              <w:rPr>
                <w:lang w:val="nl-NL"/>
              </w:rPr>
            </w:pPr>
            <w:r>
              <w:rPr>
                <w:lang w:val="nl-NL"/>
              </w:rPr>
              <w:t>IV</w:t>
            </w:r>
          </w:p>
        </w:tc>
        <w:tc>
          <w:tcPr>
            <w:tcW w:w="5681" w:type="dxa"/>
          </w:tcPr>
          <w:p w:rsidR="002918CD" w:rsidRDefault="002918CD" w:rsidP="002918CD">
            <w:pPr>
              <w:rPr>
                <w:lang w:val="nl-NL"/>
              </w:rPr>
            </w:pPr>
          </w:p>
        </w:tc>
      </w:tr>
      <w:tr w:rsidR="002918CD" w:rsidTr="002918CD">
        <w:tc>
          <w:tcPr>
            <w:tcW w:w="1913" w:type="dxa"/>
          </w:tcPr>
          <w:p w:rsidR="002918CD" w:rsidRDefault="002918CD" w:rsidP="002918CD">
            <w:pPr>
              <w:rPr>
                <w:lang w:val="nl-NL"/>
              </w:rPr>
            </w:pPr>
            <w:r>
              <w:rPr>
                <w:lang w:val="nl-NL"/>
              </w:rPr>
              <w:t>V</w:t>
            </w:r>
          </w:p>
        </w:tc>
        <w:tc>
          <w:tcPr>
            <w:tcW w:w="5681" w:type="dxa"/>
          </w:tcPr>
          <w:p w:rsidR="002918CD" w:rsidRDefault="002918CD" w:rsidP="002918CD">
            <w:pPr>
              <w:rPr>
                <w:lang w:val="nl-NL"/>
              </w:rPr>
            </w:pPr>
          </w:p>
        </w:tc>
      </w:tr>
    </w:tbl>
    <w:p w:rsidR="002918CD" w:rsidRDefault="002918CD" w:rsidP="002918CD">
      <w:pPr>
        <w:numPr>
          <w:ilvl w:val="0"/>
          <w:numId w:val="17"/>
        </w:numPr>
        <w:rPr>
          <w:lang w:val="nl-NL"/>
        </w:rPr>
      </w:pPr>
      <w:r>
        <w:rPr>
          <w:lang w:val="nl-NL"/>
        </w:rPr>
        <w:t xml:space="preserve">Geef de structuurformule van </w:t>
      </w:r>
      <w:r>
        <w:rPr>
          <w:b/>
          <w:lang w:val="nl-NL"/>
        </w:rPr>
        <w:t>X</w:t>
      </w:r>
      <w:r>
        <w:rPr>
          <w:lang w:val="nl-NL"/>
        </w:rPr>
        <w:t xml:space="preserve"> op grond van de gegevens omtrent samenstelling en structuur die je bij vraag 1 hebt verkregen.</w:t>
      </w:r>
    </w:p>
    <w:p w:rsidR="002918CD" w:rsidRDefault="002918CD" w:rsidP="002918CD">
      <w:pPr>
        <w:numPr>
          <w:ilvl w:val="0"/>
          <w:numId w:val="17"/>
        </w:numPr>
        <w:rPr>
          <w:lang w:val="nl-NL"/>
        </w:rPr>
      </w:pPr>
      <w:r>
        <w:rPr>
          <w:lang w:val="nl-NL"/>
        </w:rPr>
        <w:t xml:space="preserve">Geef de structuurformules van </w:t>
      </w:r>
      <w:r>
        <w:rPr>
          <w:b/>
          <w:lang w:val="nl-NL"/>
        </w:rPr>
        <w:t>A, B, C, D, E</w:t>
      </w:r>
      <w:r>
        <w:rPr>
          <w:lang w:val="nl-NL"/>
        </w:rPr>
        <w:t xml:space="preserve"> en van heptaanzuur.</w:t>
      </w:r>
    </w:p>
    <w:p w:rsidR="002918CD" w:rsidRDefault="002918CD" w:rsidP="002918CD">
      <w:pPr>
        <w:numPr>
          <w:ilvl w:val="0"/>
          <w:numId w:val="17"/>
        </w:numPr>
        <w:rPr>
          <w:lang w:val="nl-NL"/>
        </w:rPr>
      </w:pPr>
      <w:r>
        <w:rPr>
          <w:lang w:val="nl-NL"/>
        </w:rPr>
        <w:t>Welke goed bekende en veel voorkomende natuurlijke verbinding voldoet aan de vastgestelde structuur?</w:t>
      </w:r>
      <w:r w:rsidR="00813517">
        <w:rPr>
          <w:lang w:val="nl-NL"/>
        </w:rPr>
        <w:br/>
      </w:r>
      <w:r>
        <w:rPr>
          <w:lang w:val="nl-NL"/>
        </w:rPr>
        <w:t>Geef de naam en de formule van de stof waarmee de structuur van deze natuurlijke verbinding zo precies mogelijk wordt weergegeven.</w:t>
      </w:r>
    </w:p>
    <w:p w:rsidR="002918CD" w:rsidRDefault="002918CD" w:rsidP="002918CD">
      <w:pPr>
        <w:numPr>
          <w:ilvl w:val="0"/>
          <w:numId w:val="17"/>
        </w:numPr>
        <w:rPr>
          <w:lang w:val="nl-NL"/>
        </w:rPr>
      </w:pPr>
      <w:r>
        <w:rPr>
          <w:lang w:val="nl-NL"/>
        </w:rPr>
        <w:t>Noem 3 eigenschappen van deze verbinding die niet in overeenstemming zijn met de in vraag 2 vastgestelde structuur.</w:t>
      </w:r>
    </w:p>
    <w:p w:rsidR="002918CD" w:rsidRDefault="002918CD" w:rsidP="00813517">
      <w:pPr>
        <w:pStyle w:val="Kop3"/>
      </w:pPr>
      <w:r>
        <w:t>Opgave 4</w:t>
      </w:r>
      <w:r>
        <w:tab/>
        <w:t>6 punten</w:t>
      </w:r>
    </w:p>
    <w:p w:rsidR="002918CD" w:rsidRDefault="002918CD" w:rsidP="002918CD">
      <w:pPr>
        <w:rPr>
          <w:lang w:val="nl-NL"/>
        </w:rPr>
      </w:pPr>
      <w:r>
        <w:rPr>
          <w:lang w:val="nl-NL"/>
        </w:rPr>
        <w:t>De thermische ontleding van water, H</w:t>
      </w:r>
      <w:r>
        <w:rPr>
          <w:vertAlign w:val="subscript"/>
          <w:lang w:val="nl-NL"/>
        </w:rPr>
        <w:t>2</w:t>
      </w:r>
      <w:r>
        <w:rPr>
          <w:lang w:val="nl-NL"/>
        </w:rPr>
        <w:t xml:space="preserve">O </w:t>
      </w:r>
      <w:r>
        <w:rPr>
          <w:lang w:val="nl-NL"/>
        </w:rPr>
        <w:sym w:font="Symbol" w:char="F0AE"/>
      </w:r>
      <w:r>
        <w:rPr>
          <w:lang w:val="nl-NL"/>
        </w:rPr>
        <w:t xml:space="preserve"> H</w:t>
      </w:r>
      <w:r>
        <w:rPr>
          <w:vertAlign w:val="subscript"/>
          <w:lang w:val="nl-NL"/>
        </w:rPr>
        <w:t>2</w:t>
      </w:r>
      <w:r>
        <w:rPr>
          <w:lang w:val="nl-NL"/>
        </w:rPr>
        <w:t xml:space="preserve"> + ½ O</w:t>
      </w:r>
      <w:r>
        <w:rPr>
          <w:vertAlign w:val="subscript"/>
          <w:lang w:val="nl-NL"/>
        </w:rPr>
        <w:t>2</w:t>
      </w:r>
      <w:r>
        <w:rPr>
          <w:lang w:val="nl-NL"/>
        </w:rPr>
        <w:t>, verloopt merkbaar (</w:t>
      </w:r>
      <w:r>
        <w:rPr>
          <w:rFonts w:ascii="Symbol" w:hAnsi="Symbol"/>
          <w:lang w:val="nl-NL"/>
        </w:rPr>
        <w:t></w:t>
      </w:r>
      <w:r>
        <w:rPr>
          <w:rFonts w:ascii="Symbol" w:hAnsi="Symbol"/>
          <w:lang w:val="nl-NL"/>
        </w:rPr>
        <w:t></w:t>
      </w:r>
      <w:r>
        <w:rPr>
          <w:rFonts w:ascii="Symbol" w:hAnsi="Symbol"/>
          <w:lang w:val="nl-NL"/>
        </w:rPr>
        <w:sym w:font="Symbol" w:char="F0BB"/>
      </w:r>
      <w:r>
        <w:rPr>
          <w:rFonts w:ascii="Symbol" w:hAnsi="Symbol"/>
          <w:lang w:val="nl-NL"/>
        </w:rPr>
        <w:t></w:t>
      </w:r>
      <w:r>
        <w:rPr>
          <w:rFonts w:ascii="Symbol" w:hAnsi="Symbol"/>
          <w:lang w:val="nl-NL"/>
        </w:rPr>
        <w:t></w:t>
      </w:r>
      <w:r>
        <w:rPr>
          <w:rFonts w:ascii="Symbol" w:hAnsi="Symbol"/>
          <w:lang w:val="nl-NL"/>
        </w:rPr>
        <w:t></w:t>
      </w:r>
      <w:r>
        <w:rPr>
          <w:rFonts w:ascii="Symbol" w:hAnsi="Symbol"/>
          <w:vertAlign w:val="superscript"/>
          <w:lang w:val="nl-NL"/>
        </w:rPr>
        <w:sym w:font="Symbol" w:char="F02D"/>
      </w:r>
      <w:r>
        <w:rPr>
          <w:rFonts w:ascii="Symbol" w:hAnsi="Symbol"/>
          <w:vertAlign w:val="superscript"/>
          <w:lang w:val="nl-NL"/>
        </w:rPr>
        <w:t></w:t>
      </w:r>
      <w:r>
        <w:rPr>
          <w:lang w:val="nl-NL"/>
        </w:rPr>
        <w:t>) bij temperaturen boven 1700 K. Dit proces kan ook worden uitgevoerd bij temperaturen tussen 800 en 900 K door middel van opeenvolgende stappen in een kringproces. Doe een voorstel voor zo’n proces op basis van de volgende reacties. De vergelijkingen zijn niet kloppend.</w:t>
      </w:r>
    </w:p>
    <w:p w:rsidR="00193C8C" w:rsidRDefault="002918CD" w:rsidP="00193C8C">
      <w:pPr>
        <w:pStyle w:val="Vergelijking"/>
      </w:pPr>
      <w:r>
        <w:t>CuO(s) + MgCl</w:t>
      </w:r>
      <w:r>
        <w:rPr>
          <w:vertAlign w:val="subscript"/>
        </w:rPr>
        <w:t>2</w:t>
      </w:r>
      <w:r>
        <w:t>(s) + H</w:t>
      </w:r>
      <w:r>
        <w:rPr>
          <w:vertAlign w:val="subscript"/>
        </w:rPr>
        <w:t>2</w:t>
      </w:r>
      <w:r>
        <w:t xml:space="preserve">O(g) </w:t>
      </w:r>
      <w:r w:rsidRPr="00E177A5">
        <w:rPr>
          <w:position w:val="-6"/>
          <w:sz w:val="20"/>
        </w:rPr>
        <w:object w:dxaOrig="960" w:dyaOrig="360">
          <v:shape id="_x0000_i1031" type="#_x0000_t75" style="width:48.15pt;height:18.25pt" o:ole="" fillcolor="window">
            <v:imagedata r:id="rId19" o:title=""/>
          </v:shape>
          <o:OLEObject Type="Embed" ProgID="Equation.3" ShapeID="_x0000_i1031" DrawAspect="Content" ObjectID="_1314469197" r:id="rId20"/>
        </w:object>
      </w:r>
      <w:r>
        <w:t xml:space="preserve"> CuCl(s) + MgO(s) + HCl(g) + O</w:t>
      </w:r>
      <w:r>
        <w:rPr>
          <w:vertAlign w:val="subscript"/>
        </w:rPr>
        <w:t>2</w:t>
      </w:r>
      <w:r>
        <w:t>(g)</w:t>
      </w:r>
      <w:r w:rsidR="00193C8C">
        <w:br/>
      </w:r>
      <w:r>
        <w:t>en</w:t>
      </w:r>
      <w:r w:rsidR="00193C8C">
        <w:br/>
      </w:r>
      <w:r>
        <w:t xml:space="preserve">Ag(s) + HCl(g) </w:t>
      </w:r>
      <w:r w:rsidRPr="00E177A5">
        <w:rPr>
          <w:position w:val="-6"/>
          <w:sz w:val="20"/>
        </w:rPr>
        <w:object w:dxaOrig="1020" w:dyaOrig="360">
          <v:shape id="_x0000_i1032" type="#_x0000_t75" style="width:51.2pt;height:18.25pt" o:ole="" fillcolor="window">
            <v:imagedata r:id="rId21" o:title=""/>
          </v:shape>
          <o:OLEObject Type="Embed" ProgID="Equation.3" ShapeID="_x0000_i1032" DrawAspect="Content" ObjectID="_1314469198" r:id="rId22"/>
        </w:object>
      </w:r>
      <w:r>
        <w:t xml:space="preserve"> AgCl(s) + H</w:t>
      </w:r>
      <w:r>
        <w:rPr>
          <w:vertAlign w:val="subscript"/>
        </w:rPr>
        <w:t>2</w:t>
      </w:r>
      <w:r>
        <w:t>(g)</w:t>
      </w:r>
    </w:p>
    <w:p w:rsidR="002918CD" w:rsidRDefault="002918CD" w:rsidP="00193C8C">
      <w:pPr>
        <w:pStyle w:val="Vergelijking"/>
      </w:pPr>
      <w:r>
        <w:t>Daarbij moet aan de volgende voorwaarden worden voldaan:</w:t>
      </w:r>
    </w:p>
    <w:p w:rsidR="002918CD" w:rsidRDefault="002918CD" w:rsidP="00813517">
      <w:pPr>
        <w:numPr>
          <w:ilvl w:val="0"/>
          <w:numId w:val="32"/>
        </w:numPr>
        <w:rPr>
          <w:lang w:val="nl-NL"/>
        </w:rPr>
      </w:pPr>
      <w:r>
        <w:rPr>
          <w:lang w:val="nl-NL"/>
        </w:rPr>
        <w:t>Bij het totale proces mag alleen water worden verbruikt</w:t>
      </w:r>
      <w:r w:rsidR="00193C8C">
        <w:rPr>
          <w:lang w:val="nl-NL"/>
        </w:rPr>
        <w:t>.</w:t>
      </w:r>
    </w:p>
    <w:p w:rsidR="002918CD" w:rsidRDefault="002918CD" w:rsidP="00813517">
      <w:pPr>
        <w:numPr>
          <w:ilvl w:val="0"/>
          <w:numId w:val="32"/>
        </w:numPr>
        <w:rPr>
          <w:lang w:val="nl-NL"/>
        </w:rPr>
      </w:pPr>
      <w:r>
        <w:rPr>
          <w:lang w:val="nl-NL"/>
        </w:rPr>
        <w:t>Als eindproducten mogen alleen waterstof en zuurstof worden verkregen.</w:t>
      </w:r>
    </w:p>
    <w:p w:rsidR="002918CD" w:rsidRDefault="002918CD" w:rsidP="00813517">
      <w:pPr>
        <w:numPr>
          <w:ilvl w:val="0"/>
          <w:numId w:val="32"/>
        </w:numPr>
        <w:rPr>
          <w:lang w:val="nl-NL"/>
        </w:rPr>
      </w:pPr>
      <w:r>
        <w:rPr>
          <w:lang w:val="nl-NL"/>
        </w:rPr>
        <w:t>Behalve de bovengenoemde stoffen moet ook gebruikt worden een 25% ammoniakoplossing of NH</w:t>
      </w:r>
      <w:r>
        <w:rPr>
          <w:vertAlign w:val="subscript"/>
          <w:lang w:val="nl-NL"/>
        </w:rPr>
        <w:t>3</w:t>
      </w:r>
      <w:r>
        <w:rPr>
          <w:lang w:val="nl-NL"/>
        </w:rPr>
        <w:t>-gas.</w:t>
      </w:r>
    </w:p>
    <w:p w:rsidR="002918CD" w:rsidRDefault="002918CD" w:rsidP="00813517">
      <w:pPr>
        <w:numPr>
          <w:ilvl w:val="0"/>
          <w:numId w:val="32"/>
        </w:numPr>
        <w:rPr>
          <w:lang w:val="nl-NL"/>
        </w:rPr>
      </w:pPr>
      <w:r>
        <w:rPr>
          <w:lang w:val="nl-NL"/>
        </w:rPr>
        <w:t>De temperatuur in iedere stap in de kringloop mag niet boven de 840 K komen.</w:t>
      </w:r>
    </w:p>
    <w:p w:rsidR="002918CD" w:rsidRDefault="002918CD" w:rsidP="00813517">
      <w:pPr>
        <w:pStyle w:val="Kop3"/>
      </w:pPr>
      <w:r>
        <w:t>Opgave 5</w:t>
      </w:r>
      <w:r>
        <w:tab/>
        <w:t>11 punten</w:t>
      </w:r>
    </w:p>
    <w:p w:rsidR="002918CD" w:rsidRDefault="002918CD" w:rsidP="002918CD">
      <w:pPr>
        <w:rPr>
          <w:lang w:val="nl-NL"/>
        </w:rPr>
      </w:pPr>
      <w:r>
        <w:rPr>
          <w:lang w:val="nl-NL"/>
        </w:rPr>
        <w:t xml:space="preserve">De verbindingen </w:t>
      </w:r>
      <w:r>
        <w:rPr>
          <w:b/>
          <w:lang w:val="nl-NL"/>
        </w:rPr>
        <w:t>B</w:t>
      </w:r>
      <w:r>
        <w:rPr>
          <w:lang w:val="nl-NL"/>
        </w:rPr>
        <w:t xml:space="preserve"> en </w:t>
      </w:r>
      <w:r>
        <w:rPr>
          <w:b/>
          <w:lang w:val="nl-NL"/>
        </w:rPr>
        <w:t>C</w:t>
      </w:r>
      <w:r>
        <w:rPr>
          <w:lang w:val="nl-NL"/>
        </w:rPr>
        <w:t xml:space="preserve"> zijn structuurisomeren. Zij kunnen worden verkregen als koolwaterstof </w:t>
      </w:r>
      <w:r>
        <w:rPr>
          <w:b/>
          <w:lang w:val="nl-NL"/>
        </w:rPr>
        <w:t>A</w:t>
      </w:r>
      <w:r>
        <w:rPr>
          <w:lang w:val="nl-NL"/>
        </w:rPr>
        <w:t xml:space="preserve"> reageert met chloor. Koolwaterstof </w:t>
      </w:r>
      <w:r>
        <w:rPr>
          <w:b/>
          <w:lang w:val="nl-NL"/>
        </w:rPr>
        <w:t>A</w:t>
      </w:r>
      <w:r>
        <w:rPr>
          <w:lang w:val="nl-NL"/>
        </w:rPr>
        <w:t xml:space="preserve"> is een grondstof voor de organische synthese in de industrie. </w:t>
      </w:r>
    </w:p>
    <w:p w:rsidR="002918CD" w:rsidRDefault="002918CD" w:rsidP="002918CD">
      <w:pPr>
        <w:rPr>
          <w:lang w:val="nl-NL"/>
        </w:rPr>
      </w:pPr>
      <w:r>
        <w:rPr>
          <w:b/>
          <w:lang w:val="nl-NL"/>
        </w:rPr>
        <w:t>A</w:t>
      </w:r>
      <w:r>
        <w:rPr>
          <w:lang w:val="nl-NL"/>
        </w:rPr>
        <w:t xml:space="preserve"> kan reageren met ozon, daarbij ontstaat een ozonide.</w:t>
      </w:r>
    </w:p>
    <w:p w:rsidR="002918CD" w:rsidRDefault="002918CD" w:rsidP="002918CD">
      <w:pPr>
        <w:rPr>
          <w:lang w:val="nl-NL"/>
        </w:rPr>
      </w:pPr>
      <w:r>
        <w:rPr>
          <w:lang w:val="nl-NL"/>
        </w:rPr>
        <w:t xml:space="preserve">Isomeer </w:t>
      </w:r>
      <w:r>
        <w:rPr>
          <w:b/>
          <w:lang w:val="nl-NL"/>
        </w:rPr>
        <w:t>B</w:t>
      </w:r>
      <w:r>
        <w:rPr>
          <w:lang w:val="nl-NL"/>
        </w:rPr>
        <w:t xml:space="preserve"> kan gebruikt worden voor de technische productie van de verbindingen </w:t>
      </w:r>
      <w:r>
        <w:rPr>
          <w:b/>
          <w:lang w:val="nl-NL"/>
        </w:rPr>
        <w:t>D</w:t>
      </w:r>
      <w:r>
        <w:rPr>
          <w:lang w:val="nl-NL"/>
        </w:rPr>
        <w:t xml:space="preserve"> en </w:t>
      </w:r>
      <w:r>
        <w:rPr>
          <w:b/>
          <w:lang w:val="nl-NL"/>
        </w:rPr>
        <w:t>E</w:t>
      </w:r>
      <w:r>
        <w:rPr>
          <w:lang w:val="nl-NL"/>
        </w:rPr>
        <w:t xml:space="preserve">. </w:t>
      </w:r>
    </w:p>
    <w:p w:rsidR="002918CD" w:rsidRDefault="002918CD" w:rsidP="002918CD">
      <w:pPr>
        <w:rPr>
          <w:lang w:val="nl-NL"/>
        </w:rPr>
      </w:pPr>
      <w:r>
        <w:rPr>
          <w:b/>
          <w:lang w:val="nl-NL"/>
        </w:rPr>
        <w:t>D</w:t>
      </w:r>
      <w:r>
        <w:rPr>
          <w:lang w:val="nl-NL"/>
        </w:rPr>
        <w:t xml:space="preserve"> en </w:t>
      </w:r>
      <w:r>
        <w:rPr>
          <w:b/>
          <w:lang w:val="nl-NL"/>
        </w:rPr>
        <w:t>E</w:t>
      </w:r>
      <w:r>
        <w:rPr>
          <w:lang w:val="nl-NL"/>
        </w:rPr>
        <w:t xml:space="preserve"> zijn de uitgangsstoffen voor de productie van het polyamide nylon-6,6: H</w:t>
      </w:r>
      <w:r>
        <w:rPr>
          <w:lang w:val="nl-NL"/>
        </w:rPr>
        <w:sym w:font="Symbol" w:char="F02D"/>
      </w:r>
      <w:r>
        <w:rPr>
          <w:lang w:val="nl-NL"/>
        </w:rPr>
        <w:t>[NH</w:t>
      </w:r>
      <w:r>
        <w:rPr>
          <w:lang w:val="nl-NL"/>
        </w:rPr>
        <w:sym w:font="Symbol" w:char="F02D"/>
      </w:r>
      <w:r>
        <w:rPr>
          <w:lang w:val="nl-NL"/>
        </w:rPr>
        <w:t>(CH</w:t>
      </w:r>
      <w:r>
        <w:rPr>
          <w:vertAlign w:val="subscript"/>
          <w:lang w:val="nl-NL"/>
        </w:rPr>
        <w:t>2</w:t>
      </w:r>
      <w:r>
        <w:rPr>
          <w:lang w:val="nl-NL"/>
        </w:rPr>
        <w:t>)</w:t>
      </w:r>
      <w:r>
        <w:rPr>
          <w:vertAlign w:val="subscript"/>
          <w:lang w:val="nl-NL"/>
        </w:rPr>
        <w:t>6</w:t>
      </w:r>
      <w:r>
        <w:rPr>
          <w:lang w:val="nl-NL"/>
        </w:rPr>
        <w:sym w:font="Symbol" w:char="F02D"/>
      </w:r>
      <w:r>
        <w:rPr>
          <w:lang w:val="nl-NL"/>
        </w:rPr>
        <w:t>NHCO</w:t>
      </w:r>
      <w:r>
        <w:rPr>
          <w:lang w:val="nl-NL"/>
        </w:rPr>
        <w:sym w:font="Symbol" w:char="F02D"/>
      </w:r>
      <w:r>
        <w:rPr>
          <w:lang w:val="nl-NL"/>
        </w:rPr>
        <w:t>(CH</w:t>
      </w:r>
      <w:r>
        <w:rPr>
          <w:vertAlign w:val="subscript"/>
          <w:lang w:val="nl-NL"/>
        </w:rPr>
        <w:t>2</w:t>
      </w:r>
      <w:r>
        <w:rPr>
          <w:lang w:val="nl-NL"/>
        </w:rPr>
        <w:t>)</w:t>
      </w:r>
      <w:r>
        <w:rPr>
          <w:vertAlign w:val="subscript"/>
          <w:lang w:val="nl-NL"/>
        </w:rPr>
        <w:t>4</w:t>
      </w:r>
      <w:r>
        <w:rPr>
          <w:lang w:val="nl-NL"/>
        </w:rPr>
        <w:sym w:font="Symbol" w:char="F02D"/>
      </w:r>
      <w:r>
        <w:rPr>
          <w:lang w:val="nl-NL"/>
        </w:rPr>
        <w:t>CO]</w:t>
      </w:r>
      <w:r>
        <w:rPr>
          <w:vertAlign w:val="subscript"/>
          <w:lang w:val="nl-NL"/>
        </w:rPr>
        <w:t>n</w:t>
      </w:r>
      <w:r>
        <w:rPr>
          <w:lang w:val="nl-NL"/>
        </w:rPr>
        <w:sym w:font="Symbol" w:char="F02D"/>
      </w:r>
      <w:r>
        <w:rPr>
          <w:lang w:val="nl-NL"/>
        </w:rPr>
        <w:t xml:space="preserve">OH. Stof </w:t>
      </w:r>
      <w:r>
        <w:rPr>
          <w:b/>
          <w:lang w:val="nl-NL"/>
        </w:rPr>
        <w:t>D</w:t>
      </w:r>
      <w:r>
        <w:rPr>
          <w:lang w:val="nl-NL"/>
        </w:rPr>
        <w:t xml:space="preserve"> lost op in basen, stof </w:t>
      </w:r>
      <w:r>
        <w:rPr>
          <w:b/>
          <w:lang w:val="nl-NL"/>
        </w:rPr>
        <w:t>E</w:t>
      </w:r>
      <w:r>
        <w:rPr>
          <w:lang w:val="nl-NL"/>
        </w:rPr>
        <w:t xml:space="preserve"> in zuren.</w:t>
      </w:r>
    </w:p>
    <w:p w:rsidR="002918CD" w:rsidRDefault="002918CD" w:rsidP="002918CD">
      <w:pPr>
        <w:rPr>
          <w:lang w:val="nl-NL"/>
        </w:rPr>
      </w:pPr>
      <w:r>
        <w:rPr>
          <w:lang w:val="nl-NL"/>
        </w:rPr>
        <w:t xml:space="preserve">Uit het isomeer </w:t>
      </w:r>
      <w:r>
        <w:rPr>
          <w:b/>
          <w:lang w:val="nl-NL"/>
        </w:rPr>
        <w:t>C</w:t>
      </w:r>
      <w:r>
        <w:rPr>
          <w:lang w:val="nl-NL"/>
        </w:rPr>
        <w:t xml:space="preserve"> ontstaat door reactie met een alcoholische oplossing van kaliloog het monomeer </w:t>
      </w:r>
      <w:r>
        <w:rPr>
          <w:b/>
          <w:lang w:val="nl-NL"/>
        </w:rPr>
        <w:t>F</w:t>
      </w:r>
      <w:r>
        <w:rPr>
          <w:lang w:val="nl-NL"/>
        </w:rPr>
        <w:t xml:space="preserve">. </w:t>
      </w:r>
    </w:p>
    <w:p w:rsidR="002918CD" w:rsidRDefault="002918CD" w:rsidP="002918CD">
      <w:pPr>
        <w:rPr>
          <w:lang w:val="nl-NL"/>
        </w:rPr>
      </w:pPr>
      <w:r>
        <w:rPr>
          <w:b/>
          <w:lang w:val="nl-NL"/>
        </w:rPr>
        <w:t>F</w:t>
      </w:r>
      <w:r>
        <w:rPr>
          <w:lang w:val="nl-NL"/>
        </w:rPr>
        <w:t xml:space="preserve"> wordt gebruikt voor de productie van chloropreenrubber [</w:t>
      </w:r>
      <w:r>
        <w:rPr>
          <w:lang w:val="nl-NL"/>
        </w:rPr>
        <w:sym w:font="Symbol" w:char="F02D"/>
      </w:r>
      <w:r>
        <w:rPr>
          <w:lang w:val="nl-NL"/>
        </w:rPr>
        <w:t>CH</w:t>
      </w:r>
      <w:r>
        <w:rPr>
          <w:vertAlign w:val="subscript"/>
          <w:lang w:val="nl-NL"/>
        </w:rPr>
        <w:t>2</w:t>
      </w:r>
      <w:r>
        <w:rPr>
          <w:lang w:val="nl-NL"/>
        </w:rPr>
        <w:t>CCl=CHCH</w:t>
      </w:r>
      <w:r>
        <w:rPr>
          <w:vertAlign w:val="subscript"/>
          <w:lang w:val="nl-NL"/>
        </w:rPr>
        <w:t>2</w:t>
      </w:r>
      <w:r>
        <w:rPr>
          <w:lang w:val="nl-NL"/>
        </w:rPr>
        <w:sym w:font="Symbol" w:char="F02D"/>
      </w:r>
      <w:r>
        <w:rPr>
          <w:lang w:val="nl-NL"/>
        </w:rPr>
        <w:t>]</w:t>
      </w:r>
      <w:r>
        <w:rPr>
          <w:vertAlign w:val="subscript"/>
          <w:lang w:val="nl-NL"/>
        </w:rPr>
        <w:t xml:space="preserve"> n</w:t>
      </w:r>
      <w:r>
        <w:rPr>
          <w:lang w:val="nl-NL"/>
        </w:rPr>
        <w:t xml:space="preserve"> Deze methode vindt technische toepassing.</w:t>
      </w:r>
    </w:p>
    <w:p w:rsidR="002918CD" w:rsidRDefault="002918CD" w:rsidP="002918CD">
      <w:pPr>
        <w:numPr>
          <w:ilvl w:val="0"/>
          <w:numId w:val="4"/>
        </w:numPr>
        <w:rPr>
          <w:lang w:val="nl-NL"/>
        </w:rPr>
      </w:pPr>
      <w:r>
        <w:rPr>
          <w:lang w:val="nl-NL"/>
        </w:rPr>
        <w:t xml:space="preserve">Geef de structuurformules en de systematische namen van de verbindingen </w:t>
      </w:r>
      <w:r>
        <w:rPr>
          <w:b/>
          <w:lang w:val="nl-NL"/>
        </w:rPr>
        <w:t>A, B, C, D, E, F</w:t>
      </w:r>
      <w:r>
        <w:rPr>
          <w:lang w:val="nl-NL"/>
        </w:rPr>
        <w:t>.</w:t>
      </w:r>
    </w:p>
    <w:p w:rsidR="002918CD" w:rsidRDefault="002918CD" w:rsidP="002918CD">
      <w:pPr>
        <w:numPr>
          <w:ilvl w:val="0"/>
          <w:numId w:val="4"/>
        </w:numPr>
        <w:ind w:left="357" w:hanging="357"/>
        <w:rPr>
          <w:lang w:val="nl-NL"/>
        </w:rPr>
      </w:pPr>
      <w:r>
        <w:rPr>
          <w:lang w:val="nl-NL"/>
        </w:rPr>
        <w:lastRenderedPageBreak/>
        <w:t xml:space="preserve">Geef het mechanisme voor de reactie tussen koolwaterstof </w:t>
      </w:r>
      <w:r>
        <w:rPr>
          <w:b/>
          <w:lang w:val="nl-NL"/>
        </w:rPr>
        <w:t>A</w:t>
      </w:r>
      <w:r>
        <w:rPr>
          <w:lang w:val="nl-NL"/>
        </w:rPr>
        <w:t xml:space="preserve"> en chloor. Wat is het voor een type reactie, gelet op het mechanisme?</w:t>
      </w:r>
    </w:p>
    <w:p w:rsidR="002918CD" w:rsidRDefault="002918CD" w:rsidP="002918CD">
      <w:pPr>
        <w:pStyle w:val="Plattetekstinspringen"/>
        <w:ind w:firstLine="0"/>
      </w:pPr>
      <w:r>
        <w:t>Welke van de twee isomeren wordt onder normale omstandigheden in de grootste hoeveelheid verkregen?</w:t>
      </w:r>
    </w:p>
    <w:p w:rsidR="002918CD" w:rsidRDefault="002918CD" w:rsidP="002918CD">
      <w:pPr>
        <w:numPr>
          <w:ilvl w:val="0"/>
          <w:numId w:val="4"/>
        </w:numPr>
        <w:rPr>
          <w:lang w:val="nl-NL"/>
        </w:rPr>
      </w:pPr>
      <w:r>
        <w:rPr>
          <w:lang w:val="nl-NL"/>
        </w:rPr>
        <w:t>Geef de reactievergelijkingen:</w:t>
      </w:r>
    </w:p>
    <w:p w:rsidR="002918CD" w:rsidRDefault="002918CD" w:rsidP="002918CD">
      <w:pPr>
        <w:ind w:left="284"/>
        <w:rPr>
          <w:lang w:val="nl-NL"/>
        </w:rPr>
      </w:pPr>
      <w:r>
        <w:rPr>
          <w:lang w:val="nl-NL"/>
        </w:rPr>
        <w:t xml:space="preserve">—van de vorming van </w:t>
      </w:r>
      <w:r>
        <w:rPr>
          <w:b/>
          <w:lang w:val="nl-NL"/>
        </w:rPr>
        <w:t>D</w:t>
      </w:r>
      <w:r>
        <w:rPr>
          <w:lang w:val="nl-NL"/>
        </w:rPr>
        <w:t xml:space="preserve"> en </w:t>
      </w:r>
      <w:r>
        <w:rPr>
          <w:b/>
          <w:lang w:val="nl-NL"/>
        </w:rPr>
        <w:t>E</w:t>
      </w:r>
      <w:r>
        <w:rPr>
          <w:lang w:val="nl-NL"/>
        </w:rPr>
        <w:t xml:space="preserve"> uitgaande van het isomeer </w:t>
      </w:r>
      <w:r>
        <w:rPr>
          <w:b/>
          <w:lang w:val="nl-NL"/>
        </w:rPr>
        <w:t>B</w:t>
      </w:r>
    </w:p>
    <w:p w:rsidR="002918CD" w:rsidRDefault="002918CD" w:rsidP="002918CD">
      <w:pPr>
        <w:ind w:left="284"/>
        <w:rPr>
          <w:lang w:val="nl-NL"/>
        </w:rPr>
      </w:pPr>
      <w:r>
        <w:rPr>
          <w:lang w:val="nl-NL"/>
        </w:rPr>
        <w:t xml:space="preserve">—van de vorming van monomeer </w:t>
      </w:r>
      <w:r>
        <w:rPr>
          <w:b/>
          <w:lang w:val="nl-NL"/>
        </w:rPr>
        <w:t>F</w:t>
      </w:r>
      <w:r>
        <w:rPr>
          <w:lang w:val="nl-NL"/>
        </w:rPr>
        <w:t xml:space="preserve"> uit het isomeer </w:t>
      </w:r>
      <w:r>
        <w:rPr>
          <w:b/>
          <w:lang w:val="nl-NL"/>
        </w:rPr>
        <w:t>C</w:t>
      </w:r>
    </w:p>
    <w:p w:rsidR="002918CD" w:rsidRDefault="002918CD" w:rsidP="002918CD">
      <w:pPr>
        <w:ind w:left="284"/>
        <w:rPr>
          <w:lang w:val="nl-NL"/>
        </w:rPr>
      </w:pPr>
      <w:r>
        <w:rPr>
          <w:lang w:val="nl-NL"/>
        </w:rPr>
        <w:t xml:space="preserve">—van de ozonolyse van de koolwaterstof </w:t>
      </w:r>
      <w:r>
        <w:rPr>
          <w:b/>
          <w:lang w:val="nl-NL"/>
        </w:rPr>
        <w:t>A</w:t>
      </w:r>
      <w:r>
        <w:rPr>
          <w:lang w:val="nl-NL"/>
        </w:rPr>
        <w:t xml:space="preserve"> en van de hydrolyse van het ozonide.</w:t>
      </w:r>
    </w:p>
    <w:p w:rsidR="002918CD" w:rsidRDefault="002918CD" w:rsidP="002918CD">
      <w:pPr>
        <w:pStyle w:val="Plattetekst"/>
        <w:numPr>
          <w:ilvl w:val="0"/>
          <w:numId w:val="4"/>
        </w:numPr>
      </w:pPr>
      <w:r>
        <w:t xml:space="preserve">Geef een schema voor de industriële productie van koolwaterstof </w:t>
      </w:r>
      <w:r>
        <w:rPr>
          <w:b/>
        </w:rPr>
        <w:t>A</w:t>
      </w:r>
      <w:r>
        <w:t xml:space="preserve"> uitgaande van de koolwaterstof, die het hoofdbestanddeel van aardgas is.</w:t>
      </w:r>
    </w:p>
    <w:p w:rsidR="002918CD" w:rsidRDefault="002918CD" w:rsidP="002918CD">
      <w:pPr>
        <w:numPr>
          <w:ilvl w:val="0"/>
          <w:numId w:val="4"/>
        </w:numPr>
        <w:rPr>
          <w:lang w:val="nl-NL"/>
        </w:rPr>
      </w:pPr>
      <w:r>
        <w:rPr>
          <w:lang w:val="nl-NL"/>
        </w:rPr>
        <w:t>Geef de formules van de mogelijke stereo-isomeren van de monomeereenheid van chloropreenrubber.</w:t>
      </w:r>
    </w:p>
    <w:p w:rsidR="002918CD" w:rsidRDefault="002918CD" w:rsidP="00813517">
      <w:pPr>
        <w:pStyle w:val="Kop3"/>
      </w:pPr>
      <w:r>
        <w:t>Opgave 6</w:t>
      </w:r>
      <w:r>
        <w:tab/>
        <w:t>11 punten</w:t>
      </w:r>
    </w:p>
    <w:p w:rsidR="002918CD" w:rsidRDefault="002918CD" w:rsidP="002918CD">
      <w:pPr>
        <w:rPr>
          <w:lang w:val="nl-NL"/>
        </w:rPr>
      </w:pPr>
      <w:r>
        <w:rPr>
          <w:lang w:val="nl-NL"/>
        </w:rPr>
        <w:t>De katalytische ontleding van 2-propanol op het oppervlak van een V</w:t>
      </w:r>
      <w:r>
        <w:rPr>
          <w:vertAlign w:val="subscript"/>
          <w:lang w:val="nl-NL"/>
        </w:rPr>
        <w:t>2</w:t>
      </w:r>
      <w:r>
        <w:rPr>
          <w:lang w:val="nl-NL"/>
        </w:rPr>
        <w:t>O</w:t>
      </w:r>
      <w:r>
        <w:rPr>
          <w:vertAlign w:val="subscript"/>
          <w:lang w:val="nl-NL"/>
        </w:rPr>
        <w:t>5</w:t>
      </w:r>
      <w:r>
        <w:rPr>
          <w:lang w:val="nl-NL"/>
        </w:rPr>
        <w:t xml:space="preserve"> katalysator leidt tot verschillende producten in het schema genoemd. De reactie vindt plaats bij constant volume. De reactie is een eerste orde reactie.</w:t>
      </w:r>
    </w:p>
    <w:p w:rsidR="002918CD" w:rsidRDefault="002918CD" w:rsidP="002918CD">
      <w:pPr>
        <w:rPr>
          <w:lang w:val="nl-NL"/>
        </w:rPr>
      </w:pPr>
      <w:r w:rsidRPr="00E177A5">
        <w:rPr>
          <w:sz w:val="20"/>
          <w:lang w:val="nl-NL"/>
        </w:rPr>
        <w:object w:dxaOrig="2899" w:dyaOrig="2477">
          <v:shape id="_x0000_i1033" type="#_x0000_t75" style="width:145pt;height:123.7pt" o:ole="" fillcolor="window">
            <v:imagedata r:id="rId23" o:title=""/>
          </v:shape>
          <o:OLEObject Type="Embed" ProgID="ACD.ChemSketch.20" ShapeID="_x0000_i1033" DrawAspect="Content" ObjectID="_1314469199" r:id="rId24"/>
        </w:object>
      </w:r>
    </w:p>
    <w:p w:rsidR="002918CD" w:rsidRDefault="002918CD" w:rsidP="002918CD">
      <w:pPr>
        <w:rPr>
          <w:lang w:val="nl-NL"/>
        </w:rPr>
      </w:pPr>
      <w:r>
        <w:rPr>
          <w:lang w:val="nl-NL"/>
        </w:rPr>
        <w:t>5,00 seconden na het begin van de reactie bij 590 K zijn de concentraties van de bestanddelen in het mengsel:</w:t>
      </w:r>
    </w:p>
    <w:p w:rsidR="002918CD" w:rsidRDefault="002918CD" w:rsidP="002918CD">
      <w:pPr>
        <w:rPr>
          <w:vertAlign w:val="superscript"/>
          <w:lang w:val="nl-NL"/>
        </w:rPr>
      </w:pPr>
      <w:r>
        <w:rPr>
          <w:i/>
          <w:lang w:val="nl-NL"/>
        </w:rPr>
        <w:t>c</w:t>
      </w:r>
      <w:r>
        <w:rPr>
          <w:b/>
          <w:vertAlign w:val="subscript"/>
          <w:lang w:val="nl-NL"/>
        </w:rPr>
        <w:t>A</w:t>
      </w:r>
      <w:r>
        <w:rPr>
          <w:b/>
          <w:lang w:val="nl-NL"/>
        </w:rPr>
        <w:t xml:space="preserve"> </w:t>
      </w:r>
      <w:r>
        <w:rPr>
          <w:lang w:val="nl-NL"/>
        </w:rPr>
        <w:t>= 28,2 mmol L</w:t>
      </w:r>
      <w:r>
        <w:rPr>
          <w:vertAlign w:val="superscript"/>
          <w:lang w:val="nl-NL"/>
        </w:rPr>
        <w:sym w:font="Symbol" w:char="F02D"/>
      </w:r>
      <w:r>
        <w:rPr>
          <w:vertAlign w:val="superscript"/>
          <w:lang w:val="nl-NL"/>
        </w:rPr>
        <w:t>1</w:t>
      </w:r>
    </w:p>
    <w:p w:rsidR="002918CD" w:rsidRDefault="002918CD" w:rsidP="002918CD">
      <w:pPr>
        <w:rPr>
          <w:vertAlign w:val="superscript"/>
          <w:lang w:val="nl-NL"/>
        </w:rPr>
      </w:pPr>
      <w:r>
        <w:rPr>
          <w:i/>
          <w:lang w:val="nl-NL"/>
        </w:rPr>
        <w:t>c</w:t>
      </w:r>
      <w:r>
        <w:rPr>
          <w:b/>
          <w:vertAlign w:val="subscript"/>
          <w:lang w:val="nl-NL"/>
        </w:rPr>
        <w:t>B</w:t>
      </w:r>
      <w:r>
        <w:rPr>
          <w:b/>
          <w:lang w:val="nl-NL"/>
        </w:rPr>
        <w:t xml:space="preserve"> </w:t>
      </w:r>
      <w:r>
        <w:rPr>
          <w:lang w:val="nl-NL"/>
        </w:rPr>
        <w:t>= 7,80 mmol L</w:t>
      </w:r>
      <w:r>
        <w:rPr>
          <w:vertAlign w:val="superscript"/>
          <w:lang w:val="nl-NL"/>
        </w:rPr>
        <w:sym w:font="Symbol" w:char="F02D"/>
      </w:r>
      <w:r>
        <w:rPr>
          <w:vertAlign w:val="superscript"/>
          <w:lang w:val="nl-NL"/>
        </w:rPr>
        <w:t>1</w:t>
      </w:r>
    </w:p>
    <w:p w:rsidR="002918CD" w:rsidRDefault="002918CD" w:rsidP="002918CD">
      <w:pPr>
        <w:rPr>
          <w:vertAlign w:val="superscript"/>
          <w:lang w:val="nl-NL"/>
        </w:rPr>
      </w:pPr>
      <w:r>
        <w:rPr>
          <w:i/>
          <w:lang w:val="nl-NL"/>
        </w:rPr>
        <w:t>c</w:t>
      </w:r>
      <w:r>
        <w:rPr>
          <w:b/>
          <w:vertAlign w:val="subscript"/>
          <w:lang w:val="nl-NL"/>
        </w:rPr>
        <w:t>C</w:t>
      </w:r>
      <w:r>
        <w:rPr>
          <w:b/>
          <w:lang w:val="nl-NL"/>
        </w:rPr>
        <w:t xml:space="preserve"> </w:t>
      </w:r>
      <w:r>
        <w:rPr>
          <w:lang w:val="nl-NL"/>
        </w:rPr>
        <w:t>= 8,30 mmol L</w:t>
      </w:r>
      <w:r>
        <w:rPr>
          <w:vertAlign w:val="superscript"/>
          <w:lang w:val="nl-NL"/>
        </w:rPr>
        <w:sym w:font="Symbol" w:char="F02D"/>
      </w:r>
      <w:r>
        <w:rPr>
          <w:vertAlign w:val="superscript"/>
          <w:lang w:val="nl-NL"/>
        </w:rPr>
        <w:t>1</w:t>
      </w:r>
    </w:p>
    <w:p w:rsidR="002918CD" w:rsidRDefault="002918CD" w:rsidP="002918CD">
      <w:pPr>
        <w:rPr>
          <w:vertAlign w:val="superscript"/>
          <w:lang w:val="nl-NL"/>
        </w:rPr>
      </w:pPr>
      <w:r>
        <w:rPr>
          <w:i/>
          <w:lang w:val="nl-NL"/>
        </w:rPr>
        <w:t>c</w:t>
      </w:r>
      <w:r>
        <w:rPr>
          <w:b/>
          <w:vertAlign w:val="subscript"/>
          <w:lang w:val="nl-NL"/>
        </w:rPr>
        <w:t>D</w:t>
      </w:r>
      <w:r>
        <w:rPr>
          <w:b/>
          <w:lang w:val="nl-NL"/>
        </w:rPr>
        <w:t xml:space="preserve"> </w:t>
      </w:r>
      <w:r>
        <w:rPr>
          <w:lang w:val="nl-NL"/>
        </w:rPr>
        <w:t>= 1,80 mmol L</w:t>
      </w:r>
      <w:r>
        <w:rPr>
          <w:vertAlign w:val="superscript"/>
          <w:lang w:val="nl-NL"/>
        </w:rPr>
        <w:sym w:font="Symbol" w:char="F02D"/>
      </w:r>
      <w:r>
        <w:rPr>
          <w:vertAlign w:val="superscript"/>
          <w:lang w:val="nl-NL"/>
        </w:rPr>
        <w:t>1</w:t>
      </w:r>
    </w:p>
    <w:p w:rsidR="002918CD" w:rsidRDefault="00193C8C" w:rsidP="002918CD">
      <w:pPr>
        <w:numPr>
          <w:ilvl w:val="0"/>
          <w:numId w:val="5"/>
        </w:numPr>
        <w:rPr>
          <w:lang w:val="nl-NL"/>
        </w:rPr>
      </w:pPr>
      <w:r>
        <w:rPr>
          <w:lang w:val="nl-NL"/>
        </w:rPr>
        <w:t>Bereken</w:t>
      </w:r>
      <w:r w:rsidR="002918CD">
        <w:rPr>
          <w:lang w:val="nl-NL"/>
        </w:rPr>
        <w:t xml:space="preserve"> de </w:t>
      </w:r>
      <w:r>
        <w:rPr>
          <w:lang w:val="nl-NL"/>
        </w:rPr>
        <w:t>begin</w:t>
      </w:r>
      <w:r w:rsidR="002918CD">
        <w:rPr>
          <w:lang w:val="nl-NL"/>
        </w:rPr>
        <w:t xml:space="preserve">concentratie </w:t>
      </w:r>
      <w:r w:rsidR="002918CD">
        <w:rPr>
          <w:i/>
          <w:lang w:val="nl-NL"/>
        </w:rPr>
        <w:t>c</w:t>
      </w:r>
      <w:r w:rsidR="002918CD">
        <w:rPr>
          <w:vertAlign w:val="subscript"/>
          <w:lang w:val="nl-NL"/>
        </w:rPr>
        <w:t>o</w:t>
      </w:r>
      <w:r w:rsidR="002918CD">
        <w:rPr>
          <w:lang w:val="nl-NL"/>
        </w:rPr>
        <w:t xml:space="preserve"> van C</w:t>
      </w:r>
      <w:r w:rsidR="002918CD">
        <w:rPr>
          <w:vertAlign w:val="subscript"/>
          <w:lang w:val="nl-NL"/>
        </w:rPr>
        <w:t>3</w:t>
      </w:r>
      <w:r w:rsidR="002918CD">
        <w:rPr>
          <w:lang w:val="nl-NL"/>
        </w:rPr>
        <w:t>H</w:t>
      </w:r>
      <w:r w:rsidR="002918CD">
        <w:rPr>
          <w:vertAlign w:val="subscript"/>
          <w:lang w:val="nl-NL"/>
        </w:rPr>
        <w:t>7</w:t>
      </w:r>
      <w:r>
        <w:rPr>
          <w:lang w:val="nl-NL"/>
        </w:rPr>
        <w:t>OH in het systeem.</w:t>
      </w:r>
    </w:p>
    <w:p w:rsidR="002918CD" w:rsidRDefault="00193C8C" w:rsidP="002918CD">
      <w:pPr>
        <w:numPr>
          <w:ilvl w:val="0"/>
          <w:numId w:val="5"/>
        </w:numPr>
        <w:rPr>
          <w:lang w:val="nl-NL"/>
        </w:rPr>
      </w:pPr>
      <w:r>
        <w:rPr>
          <w:lang w:val="nl-NL"/>
        </w:rPr>
        <w:t>Bereken</w:t>
      </w:r>
      <w:r w:rsidR="002918CD">
        <w:rPr>
          <w:lang w:val="nl-NL"/>
        </w:rPr>
        <w:t xml:space="preserve"> de reactieconstante </w:t>
      </w:r>
      <w:r w:rsidR="002918CD">
        <w:rPr>
          <w:i/>
          <w:lang w:val="nl-NL"/>
        </w:rPr>
        <w:t>k</w:t>
      </w:r>
      <w:r w:rsidR="002918CD">
        <w:rPr>
          <w:lang w:val="nl-NL"/>
        </w:rPr>
        <w:t xml:space="preserve"> van het proces C</w:t>
      </w:r>
      <w:r w:rsidR="002918CD">
        <w:rPr>
          <w:vertAlign w:val="subscript"/>
          <w:lang w:val="nl-NL"/>
        </w:rPr>
        <w:t>3</w:t>
      </w:r>
      <w:r w:rsidR="002918CD">
        <w:rPr>
          <w:lang w:val="nl-NL"/>
        </w:rPr>
        <w:t>H</w:t>
      </w:r>
      <w:r w:rsidR="002918CD">
        <w:rPr>
          <w:vertAlign w:val="subscript"/>
          <w:lang w:val="nl-NL"/>
        </w:rPr>
        <w:t>7</w:t>
      </w:r>
      <w:r w:rsidR="002918CD">
        <w:rPr>
          <w:lang w:val="nl-NL"/>
        </w:rPr>
        <w:t xml:space="preserve">OH </w:t>
      </w:r>
      <w:r w:rsidR="002918CD" w:rsidRPr="00E177A5">
        <w:rPr>
          <w:position w:val="-6"/>
          <w:sz w:val="20"/>
          <w:lang w:val="nl-NL"/>
        </w:rPr>
        <w:object w:dxaOrig="620" w:dyaOrig="360">
          <v:shape id="_x0000_i1034" type="#_x0000_t75" style="width:30.95pt;height:18.25pt" o:ole="" fillcolor="window">
            <v:imagedata r:id="rId25" o:title=""/>
          </v:shape>
          <o:OLEObject Type="Embed" ProgID="Equation.3" ShapeID="_x0000_i1034" DrawAspect="Content" ObjectID="_1314469200" r:id="rId26"/>
        </w:object>
      </w:r>
      <w:r w:rsidR="002918CD">
        <w:rPr>
          <w:lang w:val="nl-NL"/>
        </w:rPr>
        <w:t xml:space="preserve"> producten</w:t>
      </w:r>
      <w:r>
        <w:rPr>
          <w:lang w:val="nl-NL"/>
        </w:rPr>
        <w:t>.</w:t>
      </w:r>
    </w:p>
    <w:p w:rsidR="002918CD" w:rsidRDefault="00193C8C" w:rsidP="002918CD">
      <w:pPr>
        <w:numPr>
          <w:ilvl w:val="0"/>
          <w:numId w:val="5"/>
        </w:numPr>
        <w:rPr>
          <w:lang w:val="nl-NL"/>
        </w:rPr>
      </w:pPr>
      <w:r>
        <w:rPr>
          <w:lang w:val="nl-NL"/>
        </w:rPr>
        <w:t>Bereken</w:t>
      </w:r>
      <w:r w:rsidR="002918CD">
        <w:rPr>
          <w:lang w:val="nl-NL"/>
        </w:rPr>
        <w:t xml:space="preserve"> de halveringstijd (</w:t>
      </w:r>
      <w:r w:rsidR="002918CD">
        <w:rPr>
          <w:i/>
          <w:lang w:val="nl-NL"/>
        </w:rPr>
        <w:t>t</w:t>
      </w:r>
      <w:r w:rsidR="002918CD">
        <w:rPr>
          <w:vertAlign w:val="subscript"/>
          <w:lang w:val="nl-NL"/>
        </w:rPr>
        <w:t xml:space="preserve">½ </w:t>
      </w:r>
      <w:r w:rsidR="002918CD">
        <w:rPr>
          <w:lang w:val="nl-NL"/>
        </w:rPr>
        <w:t>) voor C</w:t>
      </w:r>
      <w:r w:rsidR="002918CD">
        <w:rPr>
          <w:vertAlign w:val="subscript"/>
          <w:lang w:val="nl-NL"/>
        </w:rPr>
        <w:t>3</w:t>
      </w:r>
      <w:r w:rsidR="002918CD">
        <w:rPr>
          <w:lang w:val="nl-NL"/>
        </w:rPr>
        <w:t>H</w:t>
      </w:r>
      <w:r w:rsidR="002918CD">
        <w:rPr>
          <w:vertAlign w:val="subscript"/>
          <w:lang w:val="nl-NL"/>
        </w:rPr>
        <w:t>7</w:t>
      </w:r>
      <w:r w:rsidR="002918CD">
        <w:rPr>
          <w:lang w:val="nl-NL"/>
        </w:rPr>
        <w:t>OH? (</w:t>
      </w:r>
      <w:r w:rsidR="002918CD">
        <w:rPr>
          <w:i/>
          <w:lang w:val="nl-NL"/>
        </w:rPr>
        <w:t>c</w:t>
      </w:r>
      <w:r w:rsidR="002918CD">
        <w:rPr>
          <w:b/>
          <w:vertAlign w:val="subscript"/>
          <w:lang w:val="nl-NL"/>
        </w:rPr>
        <w:t>A</w:t>
      </w:r>
      <w:r w:rsidR="002918CD">
        <w:rPr>
          <w:b/>
          <w:lang w:val="nl-NL"/>
        </w:rPr>
        <w:t xml:space="preserve"> </w:t>
      </w:r>
      <w:r w:rsidR="002918CD">
        <w:rPr>
          <w:lang w:val="nl-NL"/>
        </w:rPr>
        <w:t xml:space="preserve">= ½ </w:t>
      </w:r>
      <w:r w:rsidR="002918CD">
        <w:rPr>
          <w:i/>
          <w:lang w:val="nl-NL"/>
        </w:rPr>
        <w:t>c</w:t>
      </w:r>
      <w:r w:rsidR="002918CD">
        <w:rPr>
          <w:vertAlign w:val="subscript"/>
          <w:lang w:val="nl-NL"/>
        </w:rPr>
        <w:t>o</w:t>
      </w:r>
      <w:r w:rsidR="002918CD">
        <w:rPr>
          <w:lang w:val="nl-NL"/>
        </w:rPr>
        <w:t>)</w:t>
      </w:r>
      <w:r>
        <w:rPr>
          <w:lang w:val="nl-NL"/>
        </w:rPr>
        <w:t>.</w:t>
      </w:r>
    </w:p>
    <w:p w:rsidR="002918CD" w:rsidRDefault="00193C8C" w:rsidP="002918CD">
      <w:pPr>
        <w:numPr>
          <w:ilvl w:val="0"/>
          <w:numId w:val="5"/>
        </w:numPr>
        <w:rPr>
          <w:lang w:val="nl-NL"/>
        </w:rPr>
      </w:pPr>
      <w:r>
        <w:rPr>
          <w:lang w:val="nl-NL"/>
        </w:rPr>
        <w:t>Bereken</w:t>
      </w:r>
      <w:r w:rsidR="002918CD">
        <w:rPr>
          <w:lang w:val="nl-NL"/>
        </w:rPr>
        <w:t xml:space="preserve"> de reactieconstanten </w:t>
      </w:r>
      <w:r w:rsidR="002918CD">
        <w:rPr>
          <w:i/>
          <w:lang w:val="nl-NL"/>
        </w:rPr>
        <w:t>k</w:t>
      </w:r>
      <w:r w:rsidR="002918CD">
        <w:rPr>
          <w:vertAlign w:val="subscript"/>
          <w:lang w:val="nl-NL"/>
        </w:rPr>
        <w:t>1</w:t>
      </w:r>
      <w:r w:rsidR="002918CD">
        <w:rPr>
          <w:lang w:val="nl-NL"/>
        </w:rPr>
        <w:t xml:space="preserve">, </w:t>
      </w:r>
      <w:r w:rsidR="002918CD">
        <w:rPr>
          <w:i/>
          <w:lang w:val="nl-NL"/>
        </w:rPr>
        <w:t>k</w:t>
      </w:r>
      <w:r w:rsidR="002918CD">
        <w:rPr>
          <w:vertAlign w:val="subscript"/>
          <w:lang w:val="nl-NL"/>
        </w:rPr>
        <w:t>2</w:t>
      </w:r>
      <w:r w:rsidR="002918CD">
        <w:rPr>
          <w:lang w:val="nl-NL"/>
        </w:rPr>
        <w:t xml:space="preserve"> en </w:t>
      </w:r>
      <w:r w:rsidR="002918CD">
        <w:rPr>
          <w:i/>
          <w:lang w:val="nl-NL"/>
        </w:rPr>
        <w:t>k</w:t>
      </w:r>
      <w:r w:rsidR="002918CD">
        <w:rPr>
          <w:vertAlign w:val="subscript"/>
          <w:lang w:val="nl-NL"/>
        </w:rPr>
        <w:t>3</w:t>
      </w:r>
      <w:r w:rsidR="002918CD">
        <w:rPr>
          <w:lang w:val="nl-NL"/>
        </w:rPr>
        <w:t xml:space="preserve">? Neem </w:t>
      </w:r>
      <w:r w:rsidR="002918CD" w:rsidRPr="00E177A5">
        <w:rPr>
          <w:position w:val="-22"/>
          <w:sz w:val="20"/>
          <w:lang w:val="nl-NL"/>
        </w:rPr>
        <w:object w:dxaOrig="820" w:dyaOrig="580">
          <v:shape id="_x0000_i1035" type="#_x0000_t75" style="width:41.05pt;height:28.9pt" o:ole="" fillcolor="window">
            <v:imagedata r:id="rId27" o:title=""/>
          </v:shape>
          <o:OLEObject Type="Embed" ProgID="Equation.3" ShapeID="_x0000_i1035" DrawAspect="Content" ObjectID="_1314469201" r:id="rId28"/>
        </w:object>
      </w:r>
      <w:r w:rsidR="002918CD">
        <w:rPr>
          <w:lang w:val="nl-NL"/>
        </w:rPr>
        <w:t>.</w:t>
      </w:r>
    </w:p>
    <w:p w:rsidR="002918CD" w:rsidRDefault="00193C8C" w:rsidP="002918CD">
      <w:pPr>
        <w:numPr>
          <w:ilvl w:val="0"/>
          <w:numId w:val="5"/>
        </w:numPr>
        <w:rPr>
          <w:lang w:val="nl-NL"/>
        </w:rPr>
      </w:pPr>
      <w:r>
        <w:rPr>
          <w:lang w:val="nl-NL"/>
        </w:rPr>
        <w:t>Bereken</w:t>
      </w:r>
      <w:r w:rsidR="002918CD">
        <w:rPr>
          <w:lang w:val="nl-NL"/>
        </w:rPr>
        <w:t xml:space="preserve"> de concentraties </w:t>
      </w:r>
      <w:r w:rsidR="002918CD">
        <w:rPr>
          <w:i/>
          <w:lang w:val="nl-NL"/>
        </w:rPr>
        <w:t>c</w:t>
      </w:r>
      <w:r w:rsidR="002918CD">
        <w:rPr>
          <w:b/>
          <w:vertAlign w:val="subscript"/>
          <w:lang w:val="nl-NL"/>
        </w:rPr>
        <w:t>B</w:t>
      </w:r>
      <w:r w:rsidR="002918CD">
        <w:rPr>
          <w:b/>
          <w:lang w:val="nl-NL"/>
        </w:rPr>
        <w:t xml:space="preserve">, </w:t>
      </w:r>
      <w:r w:rsidR="002918CD">
        <w:rPr>
          <w:i/>
          <w:lang w:val="nl-NL"/>
        </w:rPr>
        <w:t>c</w:t>
      </w:r>
      <w:r w:rsidR="002918CD">
        <w:rPr>
          <w:b/>
          <w:vertAlign w:val="subscript"/>
          <w:lang w:val="nl-NL"/>
        </w:rPr>
        <w:t>C</w:t>
      </w:r>
      <w:r w:rsidR="002918CD">
        <w:rPr>
          <w:b/>
          <w:lang w:val="nl-NL"/>
        </w:rPr>
        <w:t xml:space="preserve"> </w:t>
      </w:r>
      <w:r w:rsidR="002918CD">
        <w:rPr>
          <w:lang w:val="nl-NL"/>
        </w:rPr>
        <w:t>en</w:t>
      </w:r>
      <w:r w:rsidR="002918CD">
        <w:rPr>
          <w:b/>
          <w:lang w:val="nl-NL"/>
        </w:rPr>
        <w:t xml:space="preserve"> </w:t>
      </w:r>
      <w:r w:rsidR="002918CD">
        <w:rPr>
          <w:i/>
          <w:lang w:val="nl-NL"/>
        </w:rPr>
        <w:t>c</w:t>
      </w:r>
      <w:r w:rsidR="002918CD">
        <w:rPr>
          <w:b/>
          <w:vertAlign w:val="subscript"/>
          <w:lang w:val="nl-NL"/>
        </w:rPr>
        <w:t>D</w:t>
      </w:r>
      <w:r w:rsidR="002918CD">
        <w:rPr>
          <w:lang w:val="nl-NL"/>
        </w:rPr>
        <w:t xml:space="preserve"> voor </w:t>
      </w:r>
      <w:r w:rsidR="002918CD">
        <w:rPr>
          <w:i/>
          <w:lang w:val="nl-NL"/>
        </w:rPr>
        <w:t>t</w:t>
      </w:r>
      <w:r w:rsidR="002918CD">
        <w:rPr>
          <w:lang w:val="nl-NL"/>
        </w:rPr>
        <w:t xml:space="preserve"> = </w:t>
      </w:r>
      <w:r w:rsidR="002918CD">
        <w:rPr>
          <w:i/>
          <w:lang w:val="nl-NL"/>
        </w:rPr>
        <w:t>t</w:t>
      </w:r>
      <w:r w:rsidR="002918CD">
        <w:rPr>
          <w:vertAlign w:val="subscript"/>
          <w:lang w:val="nl-NL"/>
        </w:rPr>
        <w:t>1/2</w:t>
      </w:r>
      <w:r>
        <w:rPr>
          <w:lang w:val="nl-NL"/>
        </w:rPr>
        <w:t>.</w:t>
      </w:r>
    </w:p>
    <w:p w:rsidR="002918CD" w:rsidRDefault="002918CD" w:rsidP="00193C8C">
      <w:pPr>
        <w:pStyle w:val="Interlinie"/>
      </w:pPr>
      <w:r>
        <w:t xml:space="preserve">De vergelijking die de concentratieverandering van </w:t>
      </w:r>
      <w:r>
        <w:rPr>
          <w:b/>
        </w:rPr>
        <w:t>A</w:t>
      </w:r>
      <w:r>
        <w:t xml:space="preserve"> met de tijd beschrijft is voor een eerste orde reactie:</w:t>
      </w:r>
    </w:p>
    <w:p w:rsidR="002918CD" w:rsidRDefault="002918CD" w:rsidP="002918CD">
      <w:pPr>
        <w:rPr>
          <w:lang w:val="nl-NL"/>
        </w:rPr>
      </w:pPr>
      <w:r w:rsidRPr="00E177A5">
        <w:rPr>
          <w:position w:val="-10"/>
          <w:sz w:val="20"/>
          <w:lang w:val="nl-NL"/>
        </w:rPr>
        <w:object w:dxaOrig="1280" w:dyaOrig="380">
          <v:shape id="_x0000_i1036" type="#_x0000_t75" style="width:63.9pt;height:18.75pt" o:ole="" fillcolor="window">
            <v:imagedata r:id="rId29" o:title=""/>
          </v:shape>
          <o:OLEObject Type="Embed" ProgID="Equation.3" ShapeID="_x0000_i1036" DrawAspect="Content" ObjectID="_1314469202" r:id="rId30"/>
        </w:object>
      </w:r>
      <w:r>
        <w:rPr>
          <w:lang w:val="nl-NL"/>
        </w:rPr>
        <w:t xml:space="preserve"> of </w:t>
      </w:r>
      <w:r w:rsidRPr="00E177A5">
        <w:rPr>
          <w:position w:val="-30"/>
          <w:sz w:val="20"/>
          <w:lang w:val="nl-NL"/>
        </w:rPr>
        <w:object w:dxaOrig="880" w:dyaOrig="700">
          <v:shape id="_x0000_i1037" type="#_x0000_t75" style="width:44.1pt;height:35pt" o:ole="" fillcolor="window">
            <v:imagedata r:id="rId31" o:title=""/>
          </v:shape>
          <o:OLEObject Type="Embed" ProgID="Equation.3" ShapeID="_x0000_i1037" DrawAspect="Content" ObjectID="_1314469203" r:id="rId32"/>
        </w:object>
      </w:r>
      <w:r>
        <w:rPr>
          <w:lang w:val="nl-NL"/>
        </w:rPr>
        <w:t xml:space="preserve"> = 0,4343 </w:t>
      </w:r>
      <w:r>
        <w:rPr>
          <w:i/>
          <w:lang w:val="nl-NL"/>
        </w:rPr>
        <w:t>kt</w:t>
      </w:r>
      <w:r>
        <w:rPr>
          <w:lang w:val="nl-NL"/>
        </w:rPr>
        <w:t xml:space="preserve"> of </w:t>
      </w:r>
      <w:r w:rsidRPr="00E177A5">
        <w:rPr>
          <w:position w:val="-30"/>
          <w:sz w:val="20"/>
          <w:lang w:val="nl-NL"/>
        </w:rPr>
        <w:object w:dxaOrig="760" w:dyaOrig="700">
          <v:shape id="_x0000_i1038" type="#_x0000_t75" style="width:38.05pt;height:35pt" o:ole="" fillcolor="window">
            <v:imagedata r:id="rId33" o:title=""/>
          </v:shape>
          <o:OLEObject Type="Embed" ProgID="Equation.3" ShapeID="_x0000_i1038" DrawAspect="Content" ObjectID="_1314469204" r:id="rId34"/>
        </w:object>
      </w:r>
      <w:r>
        <w:rPr>
          <w:lang w:val="nl-NL"/>
        </w:rPr>
        <w:t xml:space="preserve"> = </w:t>
      </w:r>
      <w:r>
        <w:rPr>
          <w:i/>
          <w:lang w:val="nl-NL"/>
        </w:rPr>
        <w:t>kt</w:t>
      </w:r>
      <w:r>
        <w:rPr>
          <w:lang w:val="nl-NL"/>
        </w:rPr>
        <w:t>.</w:t>
      </w:r>
    </w:p>
    <w:p w:rsidR="002918CD" w:rsidRDefault="00813517" w:rsidP="002918CD">
      <w:pPr>
        <w:rPr>
          <w:lang w:val="nl-NL"/>
        </w:rPr>
      </w:pPr>
      <w:r>
        <w:rPr>
          <w:lang w:val="nl-NL"/>
        </w:rPr>
        <w:br w:type="page"/>
      </w:r>
      <w:r w:rsidR="002918CD">
        <w:rPr>
          <w:lang w:val="nl-NL"/>
        </w:rPr>
        <w:lastRenderedPageBreak/>
        <w:t>Zet de antwoorden in de volgende tabel; laat zien, waar nodig, hoe je aan de antwoorden gekomen bent.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110"/>
      </w:tblGrid>
      <w:tr w:rsidR="002918CD" w:rsidTr="002918CD">
        <w:tc>
          <w:tcPr>
            <w:tcW w:w="496" w:type="dxa"/>
          </w:tcPr>
          <w:p w:rsidR="002918CD" w:rsidRDefault="002918CD" w:rsidP="002918CD">
            <w:pPr>
              <w:rPr>
                <w:lang w:val="nl-NL"/>
              </w:rPr>
            </w:pPr>
            <w:r>
              <w:rPr>
                <w:lang w:val="nl-NL"/>
              </w:rPr>
              <w:t>1</w:t>
            </w:r>
          </w:p>
        </w:tc>
        <w:tc>
          <w:tcPr>
            <w:tcW w:w="4110" w:type="dxa"/>
          </w:tcPr>
          <w:p w:rsidR="002918CD" w:rsidRDefault="002918CD" w:rsidP="002918CD">
            <w:pPr>
              <w:rPr>
                <w:lang w:val="nl-NL"/>
              </w:rPr>
            </w:pPr>
            <w:r>
              <w:rPr>
                <w:i/>
                <w:lang w:val="nl-NL"/>
              </w:rPr>
              <w:t>c</w:t>
            </w:r>
            <w:r>
              <w:rPr>
                <w:vertAlign w:val="subscript"/>
                <w:lang w:val="nl-NL"/>
              </w:rPr>
              <w:t>o</w:t>
            </w:r>
            <w:r>
              <w:rPr>
                <w:lang w:val="nl-NL"/>
              </w:rPr>
              <w:t xml:space="preserve"> = </w:t>
            </w:r>
          </w:p>
        </w:tc>
      </w:tr>
      <w:tr w:rsidR="002918CD" w:rsidTr="002918CD">
        <w:tc>
          <w:tcPr>
            <w:tcW w:w="496" w:type="dxa"/>
          </w:tcPr>
          <w:p w:rsidR="002918CD" w:rsidRDefault="002918CD" w:rsidP="002918CD">
            <w:pPr>
              <w:rPr>
                <w:lang w:val="nl-NL"/>
              </w:rPr>
            </w:pPr>
            <w:r>
              <w:rPr>
                <w:lang w:val="nl-NL"/>
              </w:rPr>
              <w:t>2</w:t>
            </w:r>
          </w:p>
        </w:tc>
        <w:tc>
          <w:tcPr>
            <w:tcW w:w="4110" w:type="dxa"/>
          </w:tcPr>
          <w:p w:rsidR="002918CD" w:rsidRDefault="002918CD" w:rsidP="002918CD">
            <w:pPr>
              <w:rPr>
                <w:lang w:val="nl-NL"/>
              </w:rPr>
            </w:pPr>
            <w:r>
              <w:rPr>
                <w:i/>
                <w:lang w:val="nl-NL"/>
              </w:rPr>
              <w:t>k</w:t>
            </w:r>
            <w:r>
              <w:rPr>
                <w:lang w:val="nl-NL"/>
              </w:rPr>
              <w:t xml:space="preserve"> = </w:t>
            </w:r>
          </w:p>
        </w:tc>
      </w:tr>
      <w:tr w:rsidR="002918CD" w:rsidTr="002918CD">
        <w:tc>
          <w:tcPr>
            <w:tcW w:w="496" w:type="dxa"/>
            <w:tcBorders>
              <w:bottom w:val="nil"/>
            </w:tcBorders>
          </w:tcPr>
          <w:p w:rsidR="002918CD" w:rsidRDefault="002918CD" w:rsidP="002918CD">
            <w:pPr>
              <w:rPr>
                <w:lang w:val="nl-NL"/>
              </w:rPr>
            </w:pPr>
            <w:r>
              <w:rPr>
                <w:lang w:val="nl-NL"/>
              </w:rPr>
              <w:t>3</w:t>
            </w:r>
          </w:p>
        </w:tc>
        <w:tc>
          <w:tcPr>
            <w:tcW w:w="4110" w:type="dxa"/>
          </w:tcPr>
          <w:p w:rsidR="002918CD" w:rsidRDefault="002918CD" w:rsidP="002918CD">
            <w:pPr>
              <w:rPr>
                <w:lang w:val="nl-NL"/>
              </w:rPr>
            </w:pPr>
            <w:r>
              <w:rPr>
                <w:i/>
                <w:lang w:val="nl-NL"/>
              </w:rPr>
              <w:t>t</w:t>
            </w:r>
            <w:r>
              <w:rPr>
                <w:vertAlign w:val="subscript"/>
                <w:lang w:val="nl-NL"/>
              </w:rPr>
              <w:t xml:space="preserve">½ </w:t>
            </w:r>
            <w:r>
              <w:rPr>
                <w:lang w:val="nl-NL"/>
              </w:rPr>
              <w:t xml:space="preserve"> =</w:t>
            </w:r>
          </w:p>
        </w:tc>
      </w:tr>
      <w:tr w:rsidR="002918CD" w:rsidTr="002918CD">
        <w:tc>
          <w:tcPr>
            <w:tcW w:w="496" w:type="dxa"/>
            <w:tcBorders>
              <w:bottom w:val="nil"/>
            </w:tcBorders>
          </w:tcPr>
          <w:p w:rsidR="002918CD" w:rsidRDefault="002918CD" w:rsidP="002918CD">
            <w:pPr>
              <w:rPr>
                <w:lang w:val="nl-NL"/>
              </w:rPr>
            </w:pPr>
            <w:r>
              <w:rPr>
                <w:lang w:val="nl-NL"/>
              </w:rPr>
              <w:t>4</w:t>
            </w:r>
          </w:p>
        </w:tc>
        <w:tc>
          <w:tcPr>
            <w:tcW w:w="4110" w:type="dxa"/>
          </w:tcPr>
          <w:p w:rsidR="002918CD" w:rsidRDefault="002918CD" w:rsidP="002918CD">
            <w:pPr>
              <w:rPr>
                <w:lang w:val="nl-NL"/>
              </w:rPr>
            </w:pPr>
            <w:r>
              <w:rPr>
                <w:i/>
                <w:lang w:val="nl-NL"/>
              </w:rPr>
              <w:t>k</w:t>
            </w:r>
            <w:r>
              <w:rPr>
                <w:vertAlign w:val="subscript"/>
                <w:lang w:val="nl-NL"/>
              </w:rPr>
              <w:t>1</w:t>
            </w:r>
            <w:r>
              <w:rPr>
                <w:lang w:val="nl-NL"/>
              </w:rPr>
              <w:t xml:space="preserve"> = </w:t>
            </w:r>
          </w:p>
        </w:tc>
      </w:tr>
      <w:tr w:rsidR="002918CD" w:rsidTr="002918CD">
        <w:tc>
          <w:tcPr>
            <w:tcW w:w="496" w:type="dxa"/>
            <w:tcBorders>
              <w:top w:val="nil"/>
              <w:bottom w:val="nil"/>
            </w:tcBorders>
          </w:tcPr>
          <w:p w:rsidR="002918CD" w:rsidRDefault="002918CD" w:rsidP="002918CD">
            <w:pPr>
              <w:rPr>
                <w:lang w:val="nl-NL"/>
              </w:rPr>
            </w:pPr>
          </w:p>
        </w:tc>
        <w:tc>
          <w:tcPr>
            <w:tcW w:w="4110" w:type="dxa"/>
          </w:tcPr>
          <w:p w:rsidR="002918CD" w:rsidRDefault="002918CD" w:rsidP="002918CD">
            <w:pPr>
              <w:rPr>
                <w:lang w:val="nl-NL"/>
              </w:rPr>
            </w:pPr>
            <w:r>
              <w:rPr>
                <w:i/>
                <w:lang w:val="nl-NL"/>
              </w:rPr>
              <w:t>k</w:t>
            </w:r>
            <w:r>
              <w:rPr>
                <w:vertAlign w:val="subscript"/>
                <w:lang w:val="nl-NL"/>
              </w:rPr>
              <w:t>2</w:t>
            </w:r>
            <w:r>
              <w:rPr>
                <w:lang w:val="nl-NL"/>
              </w:rPr>
              <w:t xml:space="preserve"> =</w:t>
            </w:r>
          </w:p>
        </w:tc>
      </w:tr>
      <w:tr w:rsidR="002918CD" w:rsidTr="002918CD">
        <w:tc>
          <w:tcPr>
            <w:tcW w:w="496" w:type="dxa"/>
            <w:tcBorders>
              <w:top w:val="nil"/>
              <w:bottom w:val="nil"/>
            </w:tcBorders>
          </w:tcPr>
          <w:p w:rsidR="002918CD" w:rsidRDefault="002918CD" w:rsidP="002918CD">
            <w:pPr>
              <w:rPr>
                <w:lang w:val="nl-NL"/>
              </w:rPr>
            </w:pPr>
          </w:p>
        </w:tc>
        <w:tc>
          <w:tcPr>
            <w:tcW w:w="4110" w:type="dxa"/>
          </w:tcPr>
          <w:p w:rsidR="002918CD" w:rsidRDefault="002918CD" w:rsidP="002918CD">
            <w:pPr>
              <w:rPr>
                <w:lang w:val="nl-NL"/>
              </w:rPr>
            </w:pPr>
            <w:r>
              <w:rPr>
                <w:i/>
                <w:lang w:val="nl-NL"/>
              </w:rPr>
              <w:t>k</w:t>
            </w:r>
            <w:r>
              <w:rPr>
                <w:vertAlign w:val="subscript"/>
                <w:lang w:val="nl-NL"/>
              </w:rPr>
              <w:t>3</w:t>
            </w:r>
            <w:r>
              <w:rPr>
                <w:lang w:val="nl-NL"/>
              </w:rPr>
              <w:t xml:space="preserve"> =</w:t>
            </w:r>
          </w:p>
        </w:tc>
      </w:tr>
      <w:tr w:rsidR="002918CD" w:rsidTr="002918CD">
        <w:tc>
          <w:tcPr>
            <w:tcW w:w="496" w:type="dxa"/>
            <w:tcBorders>
              <w:bottom w:val="nil"/>
            </w:tcBorders>
          </w:tcPr>
          <w:p w:rsidR="002918CD" w:rsidRDefault="002918CD" w:rsidP="002918CD">
            <w:pPr>
              <w:rPr>
                <w:lang w:val="nl-NL"/>
              </w:rPr>
            </w:pPr>
            <w:r>
              <w:rPr>
                <w:lang w:val="nl-NL"/>
              </w:rPr>
              <w:t>5</w:t>
            </w:r>
          </w:p>
        </w:tc>
        <w:tc>
          <w:tcPr>
            <w:tcW w:w="4110" w:type="dxa"/>
          </w:tcPr>
          <w:p w:rsidR="002918CD" w:rsidRDefault="002918CD" w:rsidP="002918CD">
            <w:pPr>
              <w:rPr>
                <w:lang w:val="nl-NL"/>
              </w:rPr>
            </w:pPr>
            <w:r>
              <w:rPr>
                <w:i/>
                <w:lang w:val="nl-NL"/>
              </w:rPr>
              <w:t>c</w:t>
            </w:r>
            <w:r>
              <w:rPr>
                <w:b/>
                <w:vertAlign w:val="subscript"/>
                <w:lang w:val="nl-NL"/>
              </w:rPr>
              <w:t>B</w:t>
            </w:r>
            <w:r>
              <w:rPr>
                <w:lang w:val="nl-NL"/>
              </w:rPr>
              <w:t xml:space="preserve"> = </w:t>
            </w:r>
          </w:p>
        </w:tc>
      </w:tr>
      <w:tr w:rsidR="002918CD" w:rsidTr="002918CD">
        <w:tc>
          <w:tcPr>
            <w:tcW w:w="496" w:type="dxa"/>
            <w:tcBorders>
              <w:top w:val="nil"/>
              <w:bottom w:val="nil"/>
            </w:tcBorders>
          </w:tcPr>
          <w:p w:rsidR="002918CD" w:rsidRDefault="002918CD" w:rsidP="002918CD">
            <w:pPr>
              <w:rPr>
                <w:lang w:val="nl-NL"/>
              </w:rPr>
            </w:pPr>
          </w:p>
        </w:tc>
        <w:tc>
          <w:tcPr>
            <w:tcW w:w="4110" w:type="dxa"/>
          </w:tcPr>
          <w:p w:rsidR="002918CD" w:rsidRDefault="002918CD" w:rsidP="002918CD">
            <w:pPr>
              <w:rPr>
                <w:lang w:val="nl-NL"/>
              </w:rPr>
            </w:pPr>
            <w:r>
              <w:rPr>
                <w:i/>
                <w:lang w:val="nl-NL"/>
              </w:rPr>
              <w:t>c</w:t>
            </w:r>
            <w:r>
              <w:rPr>
                <w:b/>
                <w:vertAlign w:val="subscript"/>
                <w:lang w:val="nl-NL"/>
              </w:rPr>
              <w:t>C</w:t>
            </w:r>
            <w:r>
              <w:rPr>
                <w:lang w:val="nl-NL"/>
              </w:rPr>
              <w:t xml:space="preserve"> =</w:t>
            </w:r>
          </w:p>
        </w:tc>
      </w:tr>
      <w:tr w:rsidR="002918CD" w:rsidTr="002918CD">
        <w:tc>
          <w:tcPr>
            <w:tcW w:w="496" w:type="dxa"/>
            <w:tcBorders>
              <w:top w:val="nil"/>
            </w:tcBorders>
          </w:tcPr>
          <w:p w:rsidR="002918CD" w:rsidRDefault="002918CD" w:rsidP="002918CD">
            <w:pPr>
              <w:rPr>
                <w:lang w:val="nl-NL"/>
              </w:rPr>
            </w:pPr>
          </w:p>
        </w:tc>
        <w:tc>
          <w:tcPr>
            <w:tcW w:w="4110" w:type="dxa"/>
          </w:tcPr>
          <w:p w:rsidR="002918CD" w:rsidRDefault="002918CD" w:rsidP="002918CD">
            <w:pPr>
              <w:rPr>
                <w:lang w:val="nl-NL"/>
              </w:rPr>
            </w:pPr>
            <w:r>
              <w:rPr>
                <w:i/>
                <w:lang w:val="nl-NL"/>
              </w:rPr>
              <w:t>c</w:t>
            </w:r>
            <w:r>
              <w:rPr>
                <w:b/>
                <w:vertAlign w:val="subscript"/>
                <w:lang w:val="nl-NL"/>
              </w:rPr>
              <w:t>D</w:t>
            </w:r>
            <w:r>
              <w:rPr>
                <w:lang w:val="nl-NL"/>
              </w:rPr>
              <w:t xml:space="preserve"> =</w:t>
            </w:r>
          </w:p>
        </w:tc>
      </w:tr>
    </w:tbl>
    <w:p w:rsidR="002918CD" w:rsidRDefault="002918CD" w:rsidP="002918CD">
      <w:pPr>
        <w:rPr>
          <w:lang w:val="nl-NL"/>
        </w:rPr>
      </w:pPr>
    </w:p>
    <w:p w:rsidR="002918CD" w:rsidRDefault="002918CD" w:rsidP="00813517">
      <w:pPr>
        <w:pStyle w:val="Kop3"/>
        <w:sectPr w:rsidR="002918CD" w:rsidSect="00813517">
          <w:pgSz w:w="11907" w:h="16840" w:code="9"/>
          <w:pgMar w:top="1440" w:right="1440" w:bottom="1440" w:left="1440" w:header="680" w:footer="851" w:gutter="567"/>
          <w:paperSrc w:first="78" w:other="78"/>
          <w:cols w:space="708"/>
          <w:noEndnote/>
          <w:titlePg/>
          <w:docGrid w:linePitch="299"/>
        </w:sectPr>
      </w:pPr>
    </w:p>
    <w:p w:rsidR="002918CD" w:rsidRDefault="002918CD" w:rsidP="002918CD">
      <w:pPr>
        <w:pStyle w:val="Kop2"/>
        <w:rPr>
          <w:lang w:val="nl-NL"/>
        </w:rPr>
      </w:pPr>
      <w:bookmarkStart w:id="2" w:name="_Toc32895905"/>
      <w:r>
        <w:rPr>
          <w:lang w:val="nl-NL"/>
        </w:rPr>
        <w:lastRenderedPageBreak/>
        <w:t>uitwerkingen theorie</w:t>
      </w:r>
      <w:bookmarkEnd w:id="2"/>
    </w:p>
    <w:p w:rsidR="002918CD" w:rsidRDefault="002918CD" w:rsidP="00813517">
      <w:pPr>
        <w:pStyle w:val="Kop3"/>
      </w:pPr>
      <w:r>
        <w:t>Opgave 1</w:t>
      </w:r>
    </w:p>
    <w:p w:rsidR="002918CD" w:rsidRDefault="002918CD" w:rsidP="00D653BD">
      <w:pPr>
        <w:numPr>
          <w:ilvl w:val="0"/>
          <w:numId w:val="25"/>
        </w:numPr>
        <w:tabs>
          <w:tab w:val="clear" w:pos="360"/>
        </w:tabs>
        <w:ind w:left="567" w:hanging="567"/>
        <w:rPr>
          <w:lang w:val="nl-NL"/>
        </w:rPr>
      </w:pPr>
      <w:r>
        <w:rPr>
          <w:lang w:val="nl-NL"/>
        </w:rPr>
        <w:t>S + O</w:t>
      </w:r>
      <w:r>
        <w:rPr>
          <w:vertAlign w:val="subscript"/>
          <w:lang w:val="nl-NL"/>
        </w:rPr>
        <w:t>2</w:t>
      </w:r>
      <w:r>
        <w:rPr>
          <w:lang w:val="nl-NL"/>
        </w:rPr>
        <w:t xml:space="preserve"> </w:t>
      </w:r>
      <w:r>
        <w:rPr>
          <w:lang w:val="nl-NL"/>
        </w:rPr>
        <w:sym w:font="Symbol" w:char="F0AE"/>
      </w:r>
      <w:r>
        <w:rPr>
          <w:lang w:val="nl-NL"/>
        </w:rPr>
        <w:t xml:space="preserve"> SO</w:t>
      </w:r>
      <w:r>
        <w:rPr>
          <w:vertAlign w:val="subscript"/>
          <w:lang w:val="nl-NL"/>
        </w:rPr>
        <w:t>2</w:t>
      </w:r>
    </w:p>
    <w:p w:rsidR="002918CD" w:rsidRDefault="002918CD" w:rsidP="00D653BD">
      <w:pPr>
        <w:numPr>
          <w:ilvl w:val="0"/>
          <w:numId w:val="25"/>
        </w:numPr>
        <w:tabs>
          <w:tab w:val="clear" w:pos="360"/>
        </w:tabs>
        <w:ind w:left="567" w:hanging="567"/>
        <w:rPr>
          <w:lang w:val="nl-NL"/>
        </w:rPr>
      </w:pPr>
      <w:r>
        <w:rPr>
          <w:lang w:val="nl-NL"/>
        </w:rPr>
        <w:t>2 SO</w:t>
      </w:r>
      <w:r>
        <w:rPr>
          <w:vertAlign w:val="subscript"/>
          <w:lang w:val="nl-NL"/>
        </w:rPr>
        <w:t>2</w:t>
      </w:r>
      <w:r>
        <w:rPr>
          <w:lang w:val="nl-NL"/>
        </w:rPr>
        <w:t xml:space="preserve"> + O</w:t>
      </w:r>
      <w:r>
        <w:rPr>
          <w:vertAlign w:val="subscript"/>
          <w:lang w:val="nl-NL"/>
        </w:rPr>
        <w:t>2</w:t>
      </w:r>
      <w:r>
        <w:rPr>
          <w:lang w:val="nl-NL"/>
        </w:rPr>
        <w:t xml:space="preserve"> </w:t>
      </w:r>
      <w:r>
        <w:rPr>
          <w:lang w:val="nl-NL"/>
        </w:rPr>
        <w:sym w:font="Symbol" w:char="F0AE"/>
      </w:r>
      <w:r>
        <w:rPr>
          <w:lang w:val="nl-NL"/>
        </w:rPr>
        <w:t xml:space="preserve"> 2 SO</w:t>
      </w:r>
      <w:r>
        <w:rPr>
          <w:vertAlign w:val="subscript"/>
          <w:lang w:val="nl-NL"/>
        </w:rPr>
        <w:t>3</w:t>
      </w:r>
    </w:p>
    <w:p w:rsidR="002918CD" w:rsidRDefault="002918CD" w:rsidP="00D653BD">
      <w:pPr>
        <w:numPr>
          <w:ilvl w:val="0"/>
          <w:numId w:val="25"/>
        </w:numPr>
        <w:tabs>
          <w:tab w:val="clear" w:pos="360"/>
        </w:tabs>
        <w:ind w:left="567" w:hanging="567"/>
        <w:rPr>
          <w:lang w:val="nl-NL"/>
        </w:rPr>
      </w:pPr>
      <w:r>
        <w:rPr>
          <w:lang w:val="nl-NL"/>
        </w:rPr>
        <w:t>SO</w:t>
      </w:r>
      <w:r>
        <w:rPr>
          <w:vertAlign w:val="subscript"/>
          <w:lang w:val="nl-NL"/>
        </w:rPr>
        <w:t>3</w:t>
      </w:r>
      <w:r>
        <w:rPr>
          <w:lang w:val="nl-NL"/>
        </w:rPr>
        <w:t xml:space="preserve"> + H</w:t>
      </w:r>
      <w:r>
        <w:rPr>
          <w:vertAlign w:val="subscript"/>
          <w:lang w:val="nl-NL"/>
        </w:rPr>
        <w:t>2</w:t>
      </w:r>
      <w:r>
        <w:rPr>
          <w:lang w:val="nl-NL"/>
        </w:rPr>
        <w:t xml:space="preserve">O </w:t>
      </w:r>
      <w:r>
        <w:rPr>
          <w:lang w:val="nl-NL"/>
        </w:rPr>
        <w:sym w:font="Symbol" w:char="F0AE"/>
      </w:r>
      <w:r>
        <w:rPr>
          <w:lang w:val="nl-NL"/>
        </w:rPr>
        <w:t xml:space="preserve"> H</w:t>
      </w:r>
      <w:r>
        <w:rPr>
          <w:vertAlign w:val="subscript"/>
          <w:lang w:val="nl-NL"/>
        </w:rPr>
        <w:t>2</w:t>
      </w:r>
      <w:r>
        <w:rPr>
          <w:lang w:val="nl-NL"/>
        </w:rPr>
        <w:t>SO</w:t>
      </w:r>
      <w:r>
        <w:rPr>
          <w:vertAlign w:val="subscript"/>
          <w:lang w:val="nl-NL"/>
        </w:rPr>
        <w:t>4</w:t>
      </w:r>
    </w:p>
    <w:p w:rsidR="002918CD" w:rsidRDefault="002918CD" w:rsidP="00D653BD">
      <w:pPr>
        <w:numPr>
          <w:ilvl w:val="0"/>
          <w:numId w:val="25"/>
        </w:numPr>
        <w:tabs>
          <w:tab w:val="clear" w:pos="360"/>
        </w:tabs>
        <w:ind w:left="567" w:hanging="567"/>
        <w:rPr>
          <w:lang w:val="nl-NL"/>
        </w:rPr>
      </w:pPr>
      <w:r>
        <w:rPr>
          <w:lang w:val="nl-NL"/>
        </w:rPr>
        <w:t>2 KOH + H</w:t>
      </w:r>
      <w:r>
        <w:rPr>
          <w:vertAlign w:val="subscript"/>
          <w:lang w:val="nl-NL"/>
        </w:rPr>
        <w:t>2</w:t>
      </w:r>
      <w:r>
        <w:rPr>
          <w:lang w:val="nl-NL"/>
        </w:rPr>
        <w:t>SO</w:t>
      </w:r>
      <w:r>
        <w:rPr>
          <w:vertAlign w:val="subscript"/>
          <w:lang w:val="nl-NL"/>
        </w:rPr>
        <w:t>4</w:t>
      </w:r>
      <w:r>
        <w:rPr>
          <w:lang w:val="nl-NL"/>
        </w:rPr>
        <w:t xml:space="preserve"> </w:t>
      </w:r>
      <w:r>
        <w:rPr>
          <w:lang w:val="nl-NL"/>
        </w:rPr>
        <w:sym w:font="Symbol" w:char="F0AE"/>
      </w:r>
      <w:r>
        <w:rPr>
          <w:lang w:val="nl-NL"/>
        </w:rPr>
        <w:t xml:space="preserve"> K</w:t>
      </w:r>
      <w:r>
        <w:rPr>
          <w:vertAlign w:val="subscript"/>
          <w:lang w:val="nl-NL"/>
        </w:rPr>
        <w:t>2</w:t>
      </w:r>
      <w:r>
        <w:rPr>
          <w:lang w:val="nl-NL"/>
        </w:rPr>
        <w:t>SO</w:t>
      </w:r>
      <w:r>
        <w:rPr>
          <w:vertAlign w:val="subscript"/>
          <w:lang w:val="nl-NL"/>
        </w:rPr>
        <w:t>4</w:t>
      </w:r>
      <w:r>
        <w:rPr>
          <w:lang w:val="nl-NL"/>
        </w:rPr>
        <w:t xml:space="preserve"> + 2 H</w:t>
      </w:r>
      <w:r>
        <w:rPr>
          <w:vertAlign w:val="subscript"/>
          <w:lang w:val="nl-NL"/>
        </w:rPr>
        <w:t>2</w:t>
      </w:r>
      <w:r>
        <w:rPr>
          <w:lang w:val="nl-NL"/>
        </w:rPr>
        <w:t>O</w:t>
      </w:r>
    </w:p>
    <w:p w:rsidR="002918CD" w:rsidRDefault="002918CD" w:rsidP="00D653BD">
      <w:pPr>
        <w:numPr>
          <w:ilvl w:val="0"/>
          <w:numId w:val="25"/>
        </w:numPr>
        <w:tabs>
          <w:tab w:val="clear" w:pos="360"/>
        </w:tabs>
        <w:ind w:left="567" w:hanging="567"/>
        <w:rPr>
          <w:lang w:val="nl-NL"/>
        </w:rPr>
      </w:pPr>
      <w:r>
        <w:rPr>
          <w:lang w:val="nl-NL"/>
        </w:rPr>
        <w:t>2 SO</w:t>
      </w:r>
      <w:r>
        <w:rPr>
          <w:vertAlign w:val="subscript"/>
          <w:lang w:val="nl-NL"/>
        </w:rPr>
        <w:t>4</w:t>
      </w:r>
      <w:r>
        <w:rPr>
          <w:vertAlign w:val="superscript"/>
          <w:lang w:val="nl-NL"/>
        </w:rPr>
        <w:t>2</w:t>
      </w:r>
      <w:r>
        <w:rPr>
          <w:vertAlign w:val="superscript"/>
          <w:lang w:val="nl-NL"/>
        </w:rPr>
        <w:sym w:font="Symbol" w:char="F02D"/>
      </w:r>
      <w:r>
        <w:rPr>
          <w:lang w:val="nl-NL"/>
        </w:rPr>
        <w:t xml:space="preserve"> </w:t>
      </w:r>
      <w:r>
        <w:rPr>
          <w:lang w:val="nl-NL"/>
        </w:rPr>
        <w:sym w:font="Symbol" w:char="F0AE"/>
      </w:r>
      <w:r>
        <w:rPr>
          <w:lang w:val="nl-NL"/>
        </w:rPr>
        <w:t xml:space="preserve">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xml:space="preserve"> + 2 e</w:t>
      </w:r>
      <w:r>
        <w:rPr>
          <w:vertAlign w:val="superscript"/>
          <w:lang w:val="nl-NL"/>
        </w:rPr>
        <w:sym w:font="Symbol" w:char="F02D"/>
      </w:r>
    </w:p>
    <w:p w:rsidR="002918CD" w:rsidRDefault="002918CD" w:rsidP="00D653BD">
      <w:pPr>
        <w:numPr>
          <w:ilvl w:val="0"/>
          <w:numId w:val="25"/>
        </w:numPr>
        <w:tabs>
          <w:tab w:val="clear" w:pos="360"/>
        </w:tabs>
        <w:ind w:left="567" w:hanging="567"/>
        <w:rPr>
          <w:lang w:val="nl-NL"/>
        </w:rPr>
      </w:pPr>
      <w:r>
        <w:rPr>
          <w:lang w:val="nl-NL"/>
        </w:rPr>
        <w:t>SO</w:t>
      </w:r>
      <w:r>
        <w:rPr>
          <w:vertAlign w:val="subscript"/>
          <w:lang w:val="nl-NL"/>
        </w:rPr>
        <w:t>2</w:t>
      </w:r>
      <w:r>
        <w:rPr>
          <w:lang w:val="nl-NL"/>
        </w:rPr>
        <w:t xml:space="preserve"> + 2 KOH </w:t>
      </w:r>
      <w:r>
        <w:rPr>
          <w:lang w:val="nl-NL"/>
        </w:rPr>
        <w:sym w:font="Symbol" w:char="F0AE"/>
      </w:r>
      <w:r>
        <w:rPr>
          <w:lang w:val="nl-NL"/>
        </w:rPr>
        <w:t xml:space="preserve"> K</w:t>
      </w:r>
      <w:r>
        <w:rPr>
          <w:vertAlign w:val="subscript"/>
          <w:lang w:val="nl-NL"/>
        </w:rPr>
        <w:t>2</w:t>
      </w:r>
      <w:r>
        <w:rPr>
          <w:lang w:val="nl-NL"/>
        </w:rPr>
        <w:t>SO</w:t>
      </w:r>
      <w:r>
        <w:rPr>
          <w:vertAlign w:val="subscript"/>
          <w:lang w:val="nl-NL"/>
        </w:rPr>
        <w:t>3</w:t>
      </w:r>
      <w:r>
        <w:rPr>
          <w:lang w:val="nl-NL"/>
        </w:rPr>
        <w:t xml:space="preserve"> + H</w:t>
      </w:r>
      <w:r>
        <w:rPr>
          <w:vertAlign w:val="subscript"/>
          <w:lang w:val="nl-NL"/>
        </w:rPr>
        <w:t>2</w:t>
      </w:r>
      <w:r>
        <w:rPr>
          <w:lang w:val="nl-NL"/>
        </w:rPr>
        <w:t>O</w:t>
      </w:r>
    </w:p>
    <w:p w:rsidR="002918CD" w:rsidRDefault="002918CD" w:rsidP="00D653BD">
      <w:pPr>
        <w:numPr>
          <w:ilvl w:val="0"/>
          <w:numId w:val="25"/>
        </w:numPr>
        <w:tabs>
          <w:tab w:val="clear" w:pos="360"/>
        </w:tabs>
        <w:ind w:left="567" w:hanging="567"/>
        <w:rPr>
          <w:lang w:val="nl-NL"/>
        </w:rPr>
      </w:pPr>
      <w:r>
        <w:rPr>
          <w:lang w:val="nl-NL"/>
        </w:rPr>
        <w:t>K</w:t>
      </w:r>
      <w:r>
        <w:rPr>
          <w:vertAlign w:val="subscript"/>
          <w:lang w:val="nl-NL"/>
        </w:rPr>
        <w:t>2</w:t>
      </w:r>
      <w:r>
        <w:rPr>
          <w:lang w:val="nl-NL"/>
        </w:rPr>
        <w:t>SO</w:t>
      </w:r>
      <w:r>
        <w:rPr>
          <w:vertAlign w:val="subscript"/>
          <w:lang w:val="nl-NL"/>
        </w:rPr>
        <w:t>3</w:t>
      </w:r>
      <w:r>
        <w:rPr>
          <w:lang w:val="nl-NL"/>
        </w:rPr>
        <w:t xml:space="preserve"> + S </w:t>
      </w:r>
      <w:r>
        <w:rPr>
          <w:lang w:val="nl-NL"/>
        </w:rPr>
        <w:sym w:font="Symbol" w:char="F0AE"/>
      </w:r>
      <w:r>
        <w:rPr>
          <w:lang w:val="nl-NL"/>
        </w:rPr>
        <w:t xml:space="preserve"> K</w:t>
      </w:r>
      <w:r>
        <w:rPr>
          <w:vertAlign w:val="subscript"/>
          <w:lang w:val="nl-NL"/>
        </w:rPr>
        <w:t>2</w:t>
      </w:r>
      <w:r>
        <w:rPr>
          <w:lang w:val="nl-NL"/>
        </w:rPr>
        <w:t>S</w:t>
      </w:r>
      <w:r>
        <w:rPr>
          <w:vertAlign w:val="subscript"/>
          <w:lang w:val="nl-NL"/>
        </w:rPr>
        <w:t>2</w:t>
      </w:r>
      <w:r>
        <w:rPr>
          <w:lang w:val="nl-NL"/>
        </w:rPr>
        <w:t>O</w:t>
      </w:r>
      <w:r>
        <w:rPr>
          <w:vertAlign w:val="subscript"/>
          <w:lang w:val="nl-NL"/>
        </w:rPr>
        <w:t>3</w:t>
      </w:r>
    </w:p>
    <w:p w:rsidR="002918CD" w:rsidRPr="002918CD" w:rsidRDefault="002918CD" w:rsidP="00D653BD">
      <w:pPr>
        <w:numPr>
          <w:ilvl w:val="0"/>
          <w:numId w:val="25"/>
        </w:numPr>
        <w:tabs>
          <w:tab w:val="clear" w:pos="360"/>
        </w:tabs>
        <w:ind w:left="567" w:hanging="567"/>
      </w:pPr>
      <w:r w:rsidRPr="002918CD">
        <w:t>K</w:t>
      </w:r>
      <w:r w:rsidRPr="002918CD">
        <w:rPr>
          <w:vertAlign w:val="subscript"/>
        </w:rPr>
        <w:t>2</w:t>
      </w:r>
      <w:r w:rsidRPr="002918CD">
        <w:t>S</w:t>
      </w:r>
      <w:r w:rsidRPr="002918CD">
        <w:rPr>
          <w:vertAlign w:val="subscript"/>
        </w:rPr>
        <w:t>2</w:t>
      </w:r>
      <w:r w:rsidRPr="002918CD">
        <w:t>O</w:t>
      </w:r>
      <w:r w:rsidRPr="002918CD">
        <w:rPr>
          <w:vertAlign w:val="subscript"/>
        </w:rPr>
        <w:t>3</w:t>
      </w:r>
      <w:r w:rsidRPr="002918CD">
        <w:t xml:space="preserve"> + H</w:t>
      </w:r>
      <w:r w:rsidRPr="002918CD">
        <w:rPr>
          <w:vertAlign w:val="subscript"/>
        </w:rPr>
        <w:t>2</w:t>
      </w:r>
      <w:r w:rsidRPr="002918CD">
        <w:t>SO</w:t>
      </w:r>
      <w:r w:rsidRPr="002918CD">
        <w:rPr>
          <w:vertAlign w:val="subscript"/>
        </w:rPr>
        <w:t>4</w:t>
      </w:r>
      <w:r w:rsidRPr="002918CD">
        <w:t xml:space="preserve"> </w:t>
      </w:r>
      <w:r>
        <w:rPr>
          <w:lang w:val="nl-NL"/>
        </w:rPr>
        <w:sym w:font="Symbol" w:char="F0AE"/>
      </w:r>
      <w:r w:rsidRPr="002918CD">
        <w:t xml:space="preserve"> K</w:t>
      </w:r>
      <w:r w:rsidRPr="002918CD">
        <w:rPr>
          <w:vertAlign w:val="subscript"/>
        </w:rPr>
        <w:t>2</w:t>
      </w:r>
      <w:r w:rsidRPr="002918CD">
        <w:t>SO</w:t>
      </w:r>
      <w:r w:rsidRPr="002918CD">
        <w:rPr>
          <w:vertAlign w:val="subscript"/>
        </w:rPr>
        <w:t>4</w:t>
      </w:r>
      <w:r w:rsidRPr="002918CD">
        <w:t xml:space="preserve"> + S + SO</w:t>
      </w:r>
      <w:r w:rsidRPr="002918CD">
        <w:rPr>
          <w:vertAlign w:val="subscript"/>
        </w:rPr>
        <w:t>2</w:t>
      </w:r>
      <w:r w:rsidRPr="002918CD">
        <w:t xml:space="preserve"> + H</w:t>
      </w:r>
      <w:r w:rsidRPr="002918CD">
        <w:rPr>
          <w:vertAlign w:val="subscript"/>
        </w:rPr>
        <w:t>2</w:t>
      </w:r>
      <w:r w:rsidRPr="002918CD">
        <w:t>O</w:t>
      </w:r>
    </w:p>
    <w:p w:rsidR="002918CD" w:rsidRDefault="002918CD" w:rsidP="00D653BD">
      <w:pPr>
        <w:numPr>
          <w:ilvl w:val="0"/>
          <w:numId w:val="25"/>
        </w:numPr>
        <w:tabs>
          <w:tab w:val="clear" w:pos="360"/>
        </w:tabs>
        <w:ind w:left="567" w:hanging="567"/>
        <w:rPr>
          <w:lang w:val="nl-NL"/>
        </w:rPr>
      </w:pPr>
      <w:r>
        <w:rPr>
          <w:lang w:val="nl-NL"/>
        </w:rPr>
        <w:t>H</w:t>
      </w:r>
      <w:r>
        <w:rPr>
          <w:vertAlign w:val="subscript"/>
          <w:lang w:val="nl-NL"/>
        </w:rPr>
        <w:t>2</w:t>
      </w:r>
      <w:r>
        <w:rPr>
          <w:lang w:val="nl-NL"/>
        </w:rPr>
        <w:t xml:space="preserve"> + S </w:t>
      </w:r>
      <w:r>
        <w:rPr>
          <w:lang w:val="nl-NL"/>
        </w:rPr>
        <w:sym w:font="Symbol" w:char="F0AE"/>
      </w:r>
      <w:r>
        <w:rPr>
          <w:lang w:val="nl-NL"/>
        </w:rPr>
        <w:t xml:space="preserve"> H</w:t>
      </w:r>
      <w:r>
        <w:rPr>
          <w:vertAlign w:val="subscript"/>
          <w:lang w:val="nl-NL"/>
        </w:rPr>
        <w:t>2</w:t>
      </w:r>
      <w:r>
        <w:rPr>
          <w:lang w:val="nl-NL"/>
        </w:rPr>
        <w:t>S</w:t>
      </w:r>
    </w:p>
    <w:p w:rsidR="002918CD" w:rsidRDefault="002918CD" w:rsidP="00D653BD">
      <w:pPr>
        <w:numPr>
          <w:ilvl w:val="0"/>
          <w:numId w:val="25"/>
        </w:numPr>
        <w:tabs>
          <w:tab w:val="clear" w:pos="360"/>
        </w:tabs>
        <w:ind w:left="567" w:hanging="567"/>
        <w:rPr>
          <w:lang w:val="nl-NL"/>
        </w:rPr>
      </w:pPr>
      <w:r>
        <w:rPr>
          <w:lang w:val="nl-NL"/>
        </w:rPr>
        <w:t>H</w:t>
      </w:r>
      <w:r>
        <w:rPr>
          <w:vertAlign w:val="subscript"/>
          <w:lang w:val="nl-NL"/>
        </w:rPr>
        <w:t>2</w:t>
      </w:r>
      <w:r>
        <w:rPr>
          <w:lang w:val="nl-NL"/>
        </w:rPr>
        <w:t xml:space="preserve">S + 2 KOH </w:t>
      </w:r>
      <w:r>
        <w:rPr>
          <w:lang w:val="nl-NL"/>
        </w:rPr>
        <w:sym w:font="Symbol" w:char="F0AE"/>
      </w:r>
      <w:r>
        <w:rPr>
          <w:lang w:val="nl-NL"/>
        </w:rPr>
        <w:t xml:space="preserve"> K</w:t>
      </w:r>
      <w:r>
        <w:rPr>
          <w:vertAlign w:val="subscript"/>
          <w:lang w:val="nl-NL"/>
        </w:rPr>
        <w:t>2</w:t>
      </w:r>
      <w:r>
        <w:rPr>
          <w:lang w:val="nl-NL"/>
        </w:rPr>
        <w:t>S + 2 H</w:t>
      </w:r>
      <w:r>
        <w:rPr>
          <w:vertAlign w:val="subscript"/>
          <w:lang w:val="nl-NL"/>
        </w:rPr>
        <w:t>2</w:t>
      </w:r>
      <w:r>
        <w:rPr>
          <w:lang w:val="nl-NL"/>
        </w:rPr>
        <w:t>O</w:t>
      </w:r>
    </w:p>
    <w:p w:rsidR="002918CD" w:rsidRDefault="002918CD" w:rsidP="00D653BD">
      <w:pPr>
        <w:numPr>
          <w:ilvl w:val="0"/>
          <w:numId w:val="25"/>
        </w:numPr>
        <w:tabs>
          <w:tab w:val="clear" w:pos="360"/>
        </w:tabs>
        <w:ind w:left="567" w:hanging="567"/>
        <w:rPr>
          <w:lang w:val="nl-NL"/>
        </w:rPr>
      </w:pPr>
      <w:r>
        <w:rPr>
          <w:lang w:val="nl-NL"/>
        </w:rPr>
        <w:t>K</w:t>
      </w:r>
      <w:r>
        <w:rPr>
          <w:vertAlign w:val="subscript"/>
          <w:lang w:val="nl-NL"/>
        </w:rPr>
        <w:t>2</w:t>
      </w:r>
      <w:r>
        <w:rPr>
          <w:lang w:val="nl-NL"/>
        </w:rPr>
        <w:t xml:space="preserve">S + x S </w:t>
      </w:r>
      <w:r>
        <w:rPr>
          <w:lang w:val="nl-NL"/>
        </w:rPr>
        <w:sym w:font="Symbol" w:char="F0AE"/>
      </w:r>
      <w:r>
        <w:rPr>
          <w:lang w:val="nl-NL"/>
        </w:rPr>
        <w:t xml:space="preserve"> K</w:t>
      </w:r>
      <w:r>
        <w:rPr>
          <w:vertAlign w:val="subscript"/>
          <w:lang w:val="nl-NL"/>
        </w:rPr>
        <w:t>2</w:t>
      </w:r>
      <w:r>
        <w:rPr>
          <w:lang w:val="nl-NL"/>
        </w:rPr>
        <w:t>S</w:t>
      </w:r>
      <w:r>
        <w:rPr>
          <w:vertAlign w:val="subscript"/>
          <w:lang w:val="nl-NL"/>
        </w:rPr>
        <w:t>(x + 1)</w:t>
      </w:r>
    </w:p>
    <w:p w:rsidR="002918CD" w:rsidRPr="002918CD" w:rsidRDefault="002918CD" w:rsidP="00D653BD">
      <w:pPr>
        <w:numPr>
          <w:ilvl w:val="0"/>
          <w:numId w:val="25"/>
        </w:numPr>
        <w:tabs>
          <w:tab w:val="clear" w:pos="360"/>
        </w:tabs>
        <w:ind w:left="567" w:hanging="567"/>
      </w:pPr>
      <w:r w:rsidRPr="002918CD">
        <w:t>K</w:t>
      </w:r>
      <w:r w:rsidRPr="002918CD">
        <w:rPr>
          <w:vertAlign w:val="subscript"/>
        </w:rPr>
        <w:t>2</w:t>
      </w:r>
      <w:r w:rsidRPr="002918CD">
        <w:t>S</w:t>
      </w:r>
      <w:r w:rsidRPr="002918CD">
        <w:rPr>
          <w:vertAlign w:val="subscript"/>
        </w:rPr>
        <w:t>(x + 1)</w:t>
      </w:r>
      <w:r w:rsidRPr="002918CD">
        <w:t xml:space="preserve"> + H</w:t>
      </w:r>
      <w:r w:rsidRPr="002918CD">
        <w:rPr>
          <w:vertAlign w:val="subscript"/>
        </w:rPr>
        <w:t>2</w:t>
      </w:r>
      <w:r w:rsidRPr="002918CD">
        <w:t>SO</w:t>
      </w:r>
      <w:r w:rsidRPr="002918CD">
        <w:rPr>
          <w:vertAlign w:val="subscript"/>
        </w:rPr>
        <w:t>4</w:t>
      </w:r>
      <w:r w:rsidRPr="002918CD">
        <w:t xml:space="preserve"> </w:t>
      </w:r>
      <w:r>
        <w:rPr>
          <w:lang w:val="nl-NL"/>
        </w:rPr>
        <w:sym w:font="Symbol" w:char="F0AE"/>
      </w:r>
      <w:r w:rsidRPr="002918CD">
        <w:t xml:space="preserve"> K</w:t>
      </w:r>
      <w:r w:rsidRPr="002918CD">
        <w:rPr>
          <w:vertAlign w:val="subscript"/>
        </w:rPr>
        <w:t>2</w:t>
      </w:r>
      <w:r w:rsidRPr="002918CD">
        <w:t>SO</w:t>
      </w:r>
      <w:r w:rsidRPr="002918CD">
        <w:rPr>
          <w:vertAlign w:val="subscript"/>
        </w:rPr>
        <w:t>4</w:t>
      </w:r>
      <w:r w:rsidRPr="002918CD">
        <w:t xml:space="preserve"> + x S + H</w:t>
      </w:r>
      <w:r w:rsidRPr="002918CD">
        <w:rPr>
          <w:vertAlign w:val="subscript"/>
        </w:rPr>
        <w:t>2</w:t>
      </w:r>
      <w:r w:rsidRPr="002918CD">
        <w:t>S</w:t>
      </w:r>
    </w:p>
    <w:p w:rsidR="002918CD" w:rsidRDefault="002918CD" w:rsidP="00D653BD">
      <w:pPr>
        <w:numPr>
          <w:ilvl w:val="0"/>
          <w:numId w:val="25"/>
        </w:numPr>
        <w:tabs>
          <w:tab w:val="clear" w:pos="360"/>
        </w:tabs>
        <w:ind w:left="567" w:hanging="567"/>
        <w:rPr>
          <w:lang w:val="nl-NL"/>
        </w:rPr>
      </w:pPr>
      <w:r>
        <w:rPr>
          <w:lang w:val="nl-NL"/>
        </w:rPr>
        <w:t>SO</w:t>
      </w:r>
      <w:r>
        <w:rPr>
          <w:vertAlign w:val="subscript"/>
          <w:lang w:val="nl-NL"/>
        </w:rPr>
        <w:t>2</w:t>
      </w:r>
      <w:r>
        <w:rPr>
          <w:lang w:val="nl-NL"/>
        </w:rPr>
        <w:t xml:space="preserve"> +2 H</w:t>
      </w:r>
      <w:r>
        <w:rPr>
          <w:vertAlign w:val="subscript"/>
          <w:lang w:val="nl-NL"/>
        </w:rPr>
        <w:t>2</w:t>
      </w:r>
      <w:r>
        <w:rPr>
          <w:lang w:val="nl-NL"/>
        </w:rPr>
        <w:t>O + K</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 xml:space="preserve"> </w:t>
      </w:r>
      <w:r>
        <w:rPr>
          <w:lang w:val="nl-NL"/>
        </w:rPr>
        <w:sym w:font="Symbol" w:char="F0AE"/>
      </w:r>
      <w:r>
        <w:rPr>
          <w:lang w:val="nl-NL"/>
        </w:rPr>
        <w:t xml:space="preserve"> K</w:t>
      </w:r>
      <w:r>
        <w:rPr>
          <w:vertAlign w:val="subscript"/>
          <w:lang w:val="nl-NL"/>
        </w:rPr>
        <w:t>2</w:t>
      </w:r>
      <w:r>
        <w:rPr>
          <w:lang w:val="nl-NL"/>
        </w:rPr>
        <w:t>SO</w:t>
      </w:r>
      <w:r>
        <w:rPr>
          <w:vertAlign w:val="subscript"/>
          <w:lang w:val="nl-NL"/>
        </w:rPr>
        <w:t>4</w:t>
      </w:r>
      <w:r>
        <w:rPr>
          <w:lang w:val="nl-NL"/>
        </w:rPr>
        <w:t xml:space="preserve"> + 2 H</w:t>
      </w:r>
      <w:r>
        <w:rPr>
          <w:vertAlign w:val="subscript"/>
          <w:lang w:val="nl-NL"/>
        </w:rPr>
        <w:t>2</w:t>
      </w:r>
      <w:r>
        <w:rPr>
          <w:lang w:val="nl-NL"/>
        </w:rPr>
        <w:t>SO</w:t>
      </w:r>
      <w:r>
        <w:rPr>
          <w:vertAlign w:val="subscript"/>
          <w:lang w:val="nl-NL"/>
        </w:rPr>
        <w:t>4</w:t>
      </w:r>
    </w:p>
    <w:p w:rsidR="002918CD" w:rsidRDefault="002918CD" w:rsidP="00D653BD">
      <w:pPr>
        <w:numPr>
          <w:ilvl w:val="0"/>
          <w:numId w:val="25"/>
        </w:numPr>
        <w:tabs>
          <w:tab w:val="clear" w:pos="360"/>
        </w:tabs>
        <w:ind w:left="567" w:hanging="567"/>
        <w:rPr>
          <w:lang w:val="nl-NL"/>
        </w:rPr>
      </w:pPr>
      <w:r>
        <w:rPr>
          <w:lang w:val="nl-NL"/>
        </w:rPr>
        <w:t>K</w:t>
      </w:r>
      <w:r>
        <w:rPr>
          <w:vertAlign w:val="subscript"/>
          <w:lang w:val="nl-NL"/>
        </w:rPr>
        <w:t>2</w:t>
      </w:r>
      <w:r>
        <w:rPr>
          <w:lang w:val="nl-NL"/>
        </w:rPr>
        <w:t>SO</w:t>
      </w:r>
      <w:r>
        <w:rPr>
          <w:vertAlign w:val="subscript"/>
          <w:lang w:val="nl-NL"/>
        </w:rPr>
        <w:t>3</w:t>
      </w:r>
      <w:r>
        <w:rPr>
          <w:lang w:val="nl-NL"/>
        </w:rPr>
        <w:t xml:space="preserve"> + H</w:t>
      </w:r>
      <w:r>
        <w:rPr>
          <w:vertAlign w:val="subscript"/>
          <w:lang w:val="nl-NL"/>
        </w:rPr>
        <w:t>2</w:t>
      </w:r>
      <w:r>
        <w:rPr>
          <w:lang w:val="nl-NL"/>
        </w:rPr>
        <w:t>O + K</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 xml:space="preserve"> </w:t>
      </w:r>
      <w:r>
        <w:rPr>
          <w:lang w:val="nl-NL"/>
        </w:rPr>
        <w:sym w:font="Symbol" w:char="F0AE"/>
      </w:r>
      <w:r>
        <w:rPr>
          <w:lang w:val="nl-NL"/>
        </w:rPr>
        <w:t xml:space="preserve"> 2 K</w:t>
      </w:r>
      <w:r>
        <w:rPr>
          <w:vertAlign w:val="subscript"/>
          <w:lang w:val="nl-NL"/>
        </w:rPr>
        <w:t>2</w:t>
      </w:r>
      <w:r>
        <w:rPr>
          <w:lang w:val="nl-NL"/>
        </w:rPr>
        <w:t>SO</w:t>
      </w:r>
      <w:r>
        <w:rPr>
          <w:vertAlign w:val="subscript"/>
          <w:lang w:val="nl-NL"/>
        </w:rPr>
        <w:t>4</w:t>
      </w:r>
      <w:r>
        <w:rPr>
          <w:lang w:val="nl-NL"/>
        </w:rPr>
        <w:t xml:space="preserve"> + H</w:t>
      </w:r>
      <w:r>
        <w:rPr>
          <w:vertAlign w:val="subscript"/>
          <w:lang w:val="nl-NL"/>
        </w:rPr>
        <w:t>2</w:t>
      </w:r>
      <w:r>
        <w:rPr>
          <w:lang w:val="nl-NL"/>
        </w:rPr>
        <w:t>SO</w:t>
      </w:r>
      <w:r>
        <w:rPr>
          <w:vertAlign w:val="subscript"/>
          <w:lang w:val="nl-NL"/>
        </w:rPr>
        <w:t>4</w:t>
      </w:r>
    </w:p>
    <w:p w:rsidR="002918CD" w:rsidRDefault="002918CD" w:rsidP="00D653BD">
      <w:pPr>
        <w:numPr>
          <w:ilvl w:val="0"/>
          <w:numId w:val="25"/>
        </w:numPr>
        <w:tabs>
          <w:tab w:val="clear" w:pos="360"/>
        </w:tabs>
        <w:ind w:left="567" w:hanging="567"/>
        <w:rPr>
          <w:lang w:val="nl-NL"/>
        </w:rPr>
      </w:pPr>
      <w:r>
        <w:rPr>
          <w:lang w:val="nl-NL"/>
        </w:rPr>
        <w:t>K</w:t>
      </w:r>
      <w:r>
        <w:rPr>
          <w:vertAlign w:val="subscript"/>
          <w:lang w:val="nl-NL"/>
        </w:rPr>
        <w:t>2</w:t>
      </w:r>
      <w:r>
        <w:rPr>
          <w:lang w:val="nl-NL"/>
        </w:rPr>
        <w:t>S</w:t>
      </w:r>
      <w:r>
        <w:rPr>
          <w:vertAlign w:val="subscript"/>
          <w:lang w:val="nl-NL"/>
        </w:rPr>
        <w:t>2</w:t>
      </w:r>
      <w:r>
        <w:rPr>
          <w:lang w:val="nl-NL"/>
        </w:rPr>
        <w:t>O</w:t>
      </w:r>
      <w:r>
        <w:rPr>
          <w:vertAlign w:val="subscript"/>
          <w:lang w:val="nl-NL"/>
        </w:rPr>
        <w:t>3</w:t>
      </w:r>
      <w:r>
        <w:rPr>
          <w:lang w:val="nl-NL"/>
        </w:rPr>
        <w:t xml:space="preserve"> + 5 H</w:t>
      </w:r>
      <w:r>
        <w:rPr>
          <w:vertAlign w:val="subscript"/>
          <w:lang w:val="nl-NL"/>
        </w:rPr>
        <w:t>2</w:t>
      </w:r>
      <w:r>
        <w:rPr>
          <w:lang w:val="nl-NL"/>
        </w:rPr>
        <w:t>O + 4 K</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 xml:space="preserve"> </w:t>
      </w:r>
      <w:r>
        <w:rPr>
          <w:lang w:val="nl-NL"/>
        </w:rPr>
        <w:sym w:font="Symbol" w:char="F0AE"/>
      </w:r>
      <w:r>
        <w:rPr>
          <w:lang w:val="nl-NL"/>
        </w:rPr>
        <w:t xml:space="preserve"> 5 K</w:t>
      </w:r>
      <w:r>
        <w:rPr>
          <w:vertAlign w:val="subscript"/>
          <w:lang w:val="nl-NL"/>
        </w:rPr>
        <w:t>2</w:t>
      </w:r>
      <w:r>
        <w:rPr>
          <w:lang w:val="nl-NL"/>
        </w:rPr>
        <w:t>SO</w:t>
      </w:r>
      <w:r>
        <w:rPr>
          <w:vertAlign w:val="subscript"/>
          <w:lang w:val="nl-NL"/>
        </w:rPr>
        <w:t>4</w:t>
      </w:r>
      <w:r>
        <w:rPr>
          <w:lang w:val="nl-NL"/>
        </w:rPr>
        <w:t xml:space="preserve"> + 5 H</w:t>
      </w:r>
      <w:r>
        <w:rPr>
          <w:vertAlign w:val="subscript"/>
          <w:lang w:val="nl-NL"/>
        </w:rPr>
        <w:t>2</w:t>
      </w:r>
      <w:r>
        <w:rPr>
          <w:lang w:val="nl-NL"/>
        </w:rPr>
        <w:t>SO</w:t>
      </w:r>
      <w:r>
        <w:rPr>
          <w:vertAlign w:val="subscript"/>
          <w:lang w:val="nl-NL"/>
        </w:rPr>
        <w:t>4</w:t>
      </w:r>
    </w:p>
    <w:p w:rsidR="002918CD" w:rsidRDefault="002918CD" w:rsidP="00D653BD">
      <w:pPr>
        <w:numPr>
          <w:ilvl w:val="0"/>
          <w:numId w:val="25"/>
        </w:numPr>
        <w:tabs>
          <w:tab w:val="clear" w:pos="360"/>
        </w:tabs>
        <w:ind w:left="567" w:hanging="567"/>
        <w:rPr>
          <w:lang w:val="nl-NL"/>
        </w:rPr>
      </w:pPr>
      <w:r>
        <w:rPr>
          <w:lang w:val="nl-NL"/>
        </w:rPr>
        <w:t>H</w:t>
      </w:r>
      <w:r>
        <w:rPr>
          <w:vertAlign w:val="subscript"/>
          <w:lang w:val="nl-NL"/>
        </w:rPr>
        <w:t>2</w:t>
      </w:r>
      <w:r>
        <w:rPr>
          <w:lang w:val="nl-NL"/>
        </w:rPr>
        <w:t>S + 4 H</w:t>
      </w:r>
      <w:r>
        <w:rPr>
          <w:vertAlign w:val="subscript"/>
          <w:lang w:val="nl-NL"/>
        </w:rPr>
        <w:t>2</w:t>
      </w:r>
      <w:r>
        <w:rPr>
          <w:lang w:val="nl-NL"/>
        </w:rPr>
        <w:t>O + 4 K</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 xml:space="preserve"> </w:t>
      </w:r>
      <w:r>
        <w:rPr>
          <w:lang w:val="nl-NL"/>
        </w:rPr>
        <w:sym w:font="Symbol" w:char="F0AE"/>
      </w:r>
      <w:r>
        <w:rPr>
          <w:lang w:val="nl-NL"/>
        </w:rPr>
        <w:t xml:space="preserve"> 4 K</w:t>
      </w:r>
      <w:r>
        <w:rPr>
          <w:vertAlign w:val="subscript"/>
          <w:lang w:val="nl-NL"/>
        </w:rPr>
        <w:t>2</w:t>
      </w:r>
      <w:r>
        <w:rPr>
          <w:lang w:val="nl-NL"/>
        </w:rPr>
        <w:t>SO</w:t>
      </w:r>
      <w:r>
        <w:rPr>
          <w:vertAlign w:val="subscript"/>
          <w:lang w:val="nl-NL"/>
        </w:rPr>
        <w:t>4</w:t>
      </w:r>
      <w:r>
        <w:rPr>
          <w:lang w:val="nl-NL"/>
        </w:rPr>
        <w:t xml:space="preserve"> + 5 H</w:t>
      </w:r>
      <w:r>
        <w:rPr>
          <w:vertAlign w:val="subscript"/>
          <w:lang w:val="nl-NL"/>
        </w:rPr>
        <w:t>2</w:t>
      </w:r>
      <w:r>
        <w:rPr>
          <w:lang w:val="nl-NL"/>
        </w:rPr>
        <w:t>SO</w:t>
      </w:r>
      <w:r>
        <w:rPr>
          <w:vertAlign w:val="subscript"/>
          <w:lang w:val="nl-NL"/>
        </w:rPr>
        <w:t>4</w:t>
      </w:r>
    </w:p>
    <w:p w:rsidR="002918CD" w:rsidRDefault="002918CD" w:rsidP="00D653BD">
      <w:pPr>
        <w:numPr>
          <w:ilvl w:val="0"/>
          <w:numId w:val="25"/>
        </w:numPr>
        <w:tabs>
          <w:tab w:val="clear" w:pos="360"/>
        </w:tabs>
        <w:ind w:left="567" w:hanging="567"/>
        <w:rPr>
          <w:lang w:val="nl-NL"/>
        </w:rPr>
      </w:pPr>
      <w:r>
        <w:rPr>
          <w:lang w:val="nl-NL"/>
        </w:rPr>
        <w:t>K</w:t>
      </w:r>
      <w:r>
        <w:rPr>
          <w:vertAlign w:val="subscript"/>
          <w:lang w:val="nl-NL"/>
        </w:rPr>
        <w:t>2</w:t>
      </w:r>
      <w:r>
        <w:rPr>
          <w:lang w:val="nl-NL"/>
        </w:rPr>
        <w:t>S + 4 H</w:t>
      </w:r>
      <w:r>
        <w:rPr>
          <w:vertAlign w:val="subscript"/>
          <w:lang w:val="nl-NL"/>
        </w:rPr>
        <w:t>2</w:t>
      </w:r>
      <w:r>
        <w:rPr>
          <w:lang w:val="nl-NL"/>
        </w:rPr>
        <w:t>O + 4 K</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 xml:space="preserve"> </w:t>
      </w:r>
      <w:r>
        <w:rPr>
          <w:lang w:val="nl-NL"/>
        </w:rPr>
        <w:sym w:font="Symbol" w:char="F0AE"/>
      </w:r>
      <w:r>
        <w:rPr>
          <w:lang w:val="nl-NL"/>
        </w:rPr>
        <w:t xml:space="preserve"> 5 K</w:t>
      </w:r>
      <w:r>
        <w:rPr>
          <w:vertAlign w:val="subscript"/>
          <w:lang w:val="nl-NL"/>
        </w:rPr>
        <w:t>2</w:t>
      </w:r>
      <w:r>
        <w:rPr>
          <w:lang w:val="nl-NL"/>
        </w:rPr>
        <w:t>SO</w:t>
      </w:r>
      <w:r>
        <w:rPr>
          <w:vertAlign w:val="subscript"/>
          <w:lang w:val="nl-NL"/>
        </w:rPr>
        <w:t>4</w:t>
      </w:r>
      <w:r>
        <w:rPr>
          <w:lang w:val="nl-NL"/>
        </w:rPr>
        <w:t xml:space="preserve"> + 4 H</w:t>
      </w:r>
      <w:r>
        <w:rPr>
          <w:vertAlign w:val="subscript"/>
          <w:lang w:val="nl-NL"/>
        </w:rPr>
        <w:t>2</w:t>
      </w:r>
      <w:r>
        <w:rPr>
          <w:lang w:val="nl-NL"/>
        </w:rPr>
        <w:t>SO</w:t>
      </w:r>
      <w:r>
        <w:rPr>
          <w:vertAlign w:val="subscript"/>
          <w:lang w:val="nl-NL"/>
        </w:rPr>
        <w:t>4</w:t>
      </w:r>
    </w:p>
    <w:p w:rsidR="002918CD" w:rsidRPr="002918CD" w:rsidRDefault="002918CD" w:rsidP="00D653BD">
      <w:pPr>
        <w:numPr>
          <w:ilvl w:val="0"/>
          <w:numId w:val="25"/>
        </w:numPr>
        <w:tabs>
          <w:tab w:val="clear" w:pos="360"/>
        </w:tabs>
        <w:ind w:left="567" w:hanging="567"/>
      </w:pPr>
      <w:r w:rsidRPr="002918CD">
        <w:t>K</w:t>
      </w:r>
      <w:r w:rsidRPr="002918CD">
        <w:rPr>
          <w:vertAlign w:val="subscript"/>
        </w:rPr>
        <w:t>2</w:t>
      </w:r>
      <w:r w:rsidRPr="002918CD">
        <w:t>S</w:t>
      </w:r>
      <w:r w:rsidRPr="002918CD">
        <w:rPr>
          <w:vertAlign w:val="subscript"/>
        </w:rPr>
        <w:t>(x + 1)</w:t>
      </w:r>
      <w:r w:rsidRPr="002918CD">
        <w:t xml:space="preserve"> + (4x+1) H</w:t>
      </w:r>
      <w:r w:rsidRPr="002918CD">
        <w:rPr>
          <w:vertAlign w:val="subscript"/>
        </w:rPr>
        <w:t>2</w:t>
      </w:r>
      <w:r w:rsidRPr="002918CD">
        <w:t>O + 4x K</w:t>
      </w:r>
      <w:r w:rsidRPr="002918CD">
        <w:rPr>
          <w:vertAlign w:val="subscript"/>
        </w:rPr>
        <w:t>2</w:t>
      </w:r>
      <w:r w:rsidRPr="002918CD">
        <w:t>S</w:t>
      </w:r>
      <w:r w:rsidRPr="002918CD">
        <w:rPr>
          <w:vertAlign w:val="subscript"/>
        </w:rPr>
        <w:t>2</w:t>
      </w:r>
      <w:r w:rsidRPr="002918CD">
        <w:t>O</w:t>
      </w:r>
      <w:r w:rsidRPr="002918CD">
        <w:rPr>
          <w:vertAlign w:val="subscript"/>
        </w:rPr>
        <w:t>8</w:t>
      </w:r>
      <w:r w:rsidRPr="002918CD">
        <w:t xml:space="preserve"> </w:t>
      </w:r>
      <w:r>
        <w:rPr>
          <w:lang w:val="nl-NL"/>
        </w:rPr>
        <w:sym w:font="Symbol" w:char="F0AE"/>
      </w:r>
      <w:r w:rsidRPr="002918CD">
        <w:t xml:space="preserve"> (4x+1) K</w:t>
      </w:r>
      <w:r w:rsidRPr="002918CD">
        <w:rPr>
          <w:vertAlign w:val="subscript"/>
        </w:rPr>
        <w:t>2</w:t>
      </w:r>
      <w:r w:rsidRPr="002918CD">
        <w:t>SO</w:t>
      </w:r>
      <w:r w:rsidRPr="002918CD">
        <w:rPr>
          <w:vertAlign w:val="subscript"/>
        </w:rPr>
        <w:t>4</w:t>
      </w:r>
      <w:r w:rsidRPr="002918CD">
        <w:t xml:space="preserve"> + 5x H</w:t>
      </w:r>
      <w:r w:rsidRPr="002918CD">
        <w:rPr>
          <w:vertAlign w:val="subscript"/>
        </w:rPr>
        <w:t>2</w:t>
      </w:r>
      <w:r w:rsidRPr="002918CD">
        <w:t>SO</w:t>
      </w:r>
      <w:r w:rsidRPr="002918CD">
        <w:rPr>
          <w:vertAlign w:val="subscript"/>
        </w:rPr>
        <w:t>4</w:t>
      </w:r>
      <w:r w:rsidRPr="002918CD">
        <w:t xml:space="preserve"> + (S)</w:t>
      </w:r>
    </w:p>
    <w:p w:rsidR="002918CD" w:rsidRDefault="002918CD" w:rsidP="00D653BD">
      <w:pPr>
        <w:numPr>
          <w:ilvl w:val="0"/>
          <w:numId w:val="25"/>
        </w:numPr>
        <w:tabs>
          <w:tab w:val="clear" w:pos="360"/>
        </w:tabs>
        <w:ind w:left="567" w:hanging="567"/>
        <w:rPr>
          <w:lang w:val="nl-NL"/>
        </w:rPr>
      </w:pPr>
      <w:r>
        <w:rPr>
          <w:lang w:val="nl-NL"/>
        </w:rPr>
        <w:t>SO</w:t>
      </w:r>
      <w:r>
        <w:rPr>
          <w:vertAlign w:val="subscript"/>
          <w:lang w:val="nl-NL"/>
        </w:rPr>
        <w:t>2</w:t>
      </w:r>
      <w:r>
        <w:rPr>
          <w:lang w:val="nl-NL"/>
        </w:rPr>
        <w:t xml:space="preserve"> + 2 H</w:t>
      </w:r>
      <w:r>
        <w:rPr>
          <w:vertAlign w:val="subscript"/>
          <w:lang w:val="nl-NL"/>
        </w:rPr>
        <w:t>2</w:t>
      </w:r>
      <w:r>
        <w:rPr>
          <w:lang w:val="nl-NL"/>
        </w:rPr>
        <w:t>O + I</w:t>
      </w:r>
      <w:r>
        <w:rPr>
          <w:vertAlign w:val="subscript"/>
          <w:lang w:val="nl-NL"/>
        </w:rPr>
        <w:t>2</w:t>
      </w:r>
      <w:r>
        <w:rPr>
          <w:lang w:val="nl-NL"/>
        </w:rPr>
        <w:t xml:space="preserve"> </w:t>
      </w:r>
      <w:r>
        <w:rPr>
          <w:lang w:val="nl-NL"/>
        </w:rPr>
        <w:sym w:font="Symbol" w:char="F0AE"/>
      </w:r>
      <w:r>
        <w:rPr>
          <w:lang w:val="nl-NL"/>
        </w:rPr>
        <w:t xml:space="preserve"> H</w:t>
      </w:r>
      <w:r>
        <w:rPr>
          <w:vertAlign w:val="subscript"/>
          <w:lang w:val="nl-NL"/>
        </w:rPr>
        <w:t>2</w:t>
      </w:r>
      <w:r>
        <w:rPr>
          <w:lang w:val="nl-NL"/>
        </w:rPr>
        <w:t>SO</w:t>
      </w:r>
      <w:r>
        <w:rPr>
          <w:vertAlign w:val="subscript"/>
          <w:lang w:val="nl-NL"/>
        </w:rPr>
        <w:t>4</w:t>
      </w:r>
      <w:r>
        <w:rPr>
          <w:lang w:val="nl-NL"/>
        </w:rPr>
        <w:t xml:space="preserve"> + 2 HI</w:t>
      </w:r>
    </w:p>
    <w:p w:rsidR="002918CD" w:rsidRDefault="002918CD" w:rsidP="00D653BD">
      <w:pPr>
        <w:numPr>
          <w:ilvl w:val="0"/>
          <w:numId w:val="25"/>
        </w:numPr>
        <w:tabs>
          <w:tab w:val="clear" w:pos="360"/>
        </w:tabs>
        <w:ind w:left="567" w:hanging="567"/>
        <w:rPr>
          <w:lang w:val="nl-NL"/>
        </w:rPr>
      </w:pPr>
      <w:r>
        <w:rPr>
          <w:lang w:val="nl-NL"/>
        </w:rPr>
        <w:t>K</w:t>
      </w:r>
      <w:r>
        <w:rPr>
          <w:vertAlign w:val="subscript"/>
          <w:lang w:val="nl-NL"/>
        </w:rPr>
        <w:t>2</w:t>
      </w:r>
      <w:r>
        <w:rPr>
          <w:lang w:val="nl-NL"/>
        </w:rPr>
        <w:t>SO</w:t>
      </w:r>
      <w:r>
        <w:rPr>
          <w:vertAlign w:val="subscript"/>
          <w:lang w:val="nl-NL"/>
        </w:rPr>
        <w:t>3</w:t>
      </w:r>
      <w:r>
        <w:rPr>
          <w:lang w:val="nl-NL"/>
        </w:rPr>
        <w:t xml:space="preserve"> + H</w:t>
      </w:r>
      <w:r>
        <w:rPr>
          <w:vertAlign w:val="subscript"/>
          <w:lang w:val="nl-NL"/>
        </w:rPr>
        <w:t>2</w:t>
      </w:r>
      <w:r>
        <w:rPr>
          <w:lang w:val="nl-NL"/>
        </w:rPr>
        <w:t>O + I</w:t>
      </w:r>
      <w:r>
        <w:rPr>
          <w:vertAlign w:val="subscript"/>
          <w:lang w:val="nl-NL"/>
        </w:rPr>
        <w:t>2</w:t>
      </w:r>
      <w:r>
        <w:rPr>
          <w:lang w:val="nl-NL"/>
        </w:rPr>
        <w:t xml:space="preserve"> </w:t>
      </w:r>
      <w:r>
        <w:rPr>
          <w:lang w:val="nl-NL"/>
        </w:rPr>
        <w:sym w:font="Symbol" w:char="F0AE"/>
      </w:r>
      <w:r>
        <w:rPr>
          <w:lang w:val="nl-NL"/>
        </w:rPr>
        <w:t xml:space="preserve"> K</w:t>
      </w:r>
      <w:r>
        <w:rPr>
          <w:vertAlign w:val="subscript"/>
          <w:lang w:val="nl-NL"/>
        </w:rPr>
        <w:t>2</w:t>
      </w:r>
      <w:r>
        <w:rPr>
          <w:lang w:val="nl-NL"/>
        </w:rPr>
        <w:t>SO</w:t>
      </w:r>
      <w:r>
        <w:rPr>
          <w:vertAlign w:val="subscript"/>
          <w:lang w:val="nl-NL"/>
        </w:rPr>
        <w:t>4</w:t>
      </w:r>
      <w:r>
        <w:rPr>
          <w:lang w:val="nl-NL"/>
        </w:rPr>
        <w:t xml:space="preserve"> + 2 HI</w:t>
      </w:r>
    </w:p>
    <w:p w:rsidR="002918CD" w:rsidRDefault="002918CD" w:rsidP="00D653BD">
      <w:pPr>
        <w:numPr>
          <w:ilvl w:val="0"/>
          <w:numId w:val="25"/>
        </w:numPr>
        <w:tabs>
          <w:tab w:val="clear" w:pos="360"/>
        </w:tabs>
        <w:ind w:left="567" w:hanging="567"/>
        <w:rPr>
          <w:lang w:val="nl-NL"/>
        </w:rPr>
      </w:pPr>
      <w:r>
        <w:rPr>
          <w:lang w:val="nl-NL"/>
        </w:rPr>
        <w:t>2 K</w:t>
      </w:r>
      <w:r>
        <w:rPr>
          <w:vertAlign w:val="subscript"/>
          <w:lang w:val="nl-NL"/>
        </w:rPr>
        <w:t>2</w:t>
      </w:r>
      <w:r>
        <w:rPr>
          <w:lang w:val="nl-NL"/>
        </w:rPr>
        <w:t>S</w:t>
      </w:r>
      <w:r>
        <w:rPr>
          <w:vertAlign w:val="subscript"/>
          <w:lang w:val="nl-NL"/>
        </w:rPr>
        <w:t>2</w:t>
      </w:r>
      <w:r>
        <w:rPr>
          <w:lang w:val="nl-NL"/>
        </w:rPr>
        <w:t>O</w:t>
      </w:r>
      <w:r>
        <w:rPr>
          <w:vertAlign w:val="subscript"/>
          <w:lang w:val="nl-NL"/>
        </w:rPr>
        <w:t>3</w:t>
      </w:r>
      <w:r>
        <w:rPr>
          <w:lang w:val="nl-NL"/>
        </w:rPr>
        <w:t xml:space="preserve"> + I</w:t>
      </w:r>
      <w:r>
        <w:rPr>
          <w:vertAlign w:val="subscript"/>
          <w:lang w:val="nl-NL"/>
        </w:rPr>
        <w:t>2</w:t>
      </w:r>
      <w:r>
        <w:rPr>
          <w:lang w:val="nl-NL"/>
        </w:rPr>
        <w:t xml:space="preserve"> </w:t>
      </w:r>
      <w:r>
        <w:rPr>
          <w:lang w:val="nl-NL"/>
        </w:rPr>
        <w:sym w:font="Symbol" w:char="F0AE"/>
      </w:r>
      <w:r>
        <w:rPr>
          <w:lang w:val="nl-NL"/>
        </w:rPr>
        <w:t xml:space="preserve"> 2 KI + K</w:t>
      </w:r>
      <w:r>
        <w:rPr>
          <w:vertAlign w:val="subscript"/>
          <w:lang w:val="nl-NL"/>
        </w:rPr>
        <w:t>2</w:t>
      </w:r>
      <w:r>
        <w:rPr>
          <w:lang w:val="nl-NL"/>
        </w:rPr>
        <w:t>S</w:t>
      </w:r>
      <w:r>
        <w:rPr>
          <w:vertAlign w:val="subscript"/>
          <w:lang w:val="nl-NL"/>
        </w:rPr>
        <w:t>4</w:t>
      </w:r>
      <w:r>
        <w:rPr>
          <w:lang w:val="nl-NL"/>
        </w:rPr>
        <w:t>O</w:t>
      </w:r>
      <w:r>
        <w:rPr>
          <w:vertAlign w:val="subscript"/>
          <w:lang w:val="nl-NL"/>
        </w:rPr>
        <w:t>6</w:t>
      </w:r>
    </w:p>
    <w:p w:rsidR="002918CD" w:rsidRDefault="002918CD" w:rsidP="00D653BD">
      <w:pPr>
        <w:numPr>
          <w:ilvl w:val="0"/>
          <w:numId w:val="25"/>
        </w:numPr>
        <w:tabs>
          <w:tab w:val="clear" w:pos="360"/>
        </w:tabs>
        <w:ind w:left="567" w:hanging="567"/>
        <w:rPr>
          <w:lang w:val="nl-NL"/>
        </w:rPr>
      </w:pPr>
      <w:r>
        <w:rPr>
          <w:lang w:val="nl-NL"/>
        </w:rPr>
        <w:t>H</w:t>
      </w:r>
      <w:r>
        <w:rPr>
          <w:vertAlign w:val="subscript"/>
          <w:lang w:val="nl-NL"/>
        </w:rPr>
        <w:t>2</w:t>
      </w:r>
      <w:r>
        <w:rPr>
          <w:lang w:val="nl-NL"/>
        </w:rPr>
        <w:t>S + I</w:t>
      </w:r>
      <w:r>
        <w:rPr>
          <w:vertAlign w:val="subscript"/>
          <w:lang w:val="nl-NL"/>
        </w:rPr>
        <w:t>2</w:t>
      </w:r>
      <w:r>
        <w:rPr>
          <w:lang w:val="nl-NL"/>
        </w:rPr>
        <w:t xml:space="preserve"> </w:t>
      </w:r>
      <w:r>
        <w:rPr>
          <w:lang w:val="nl-NL"/>
        </w:rPr>
        <w:sym w:font="Symbol" w:char="F0AE"/>
      </w:r>
      <w:r>
        <w:rPr>
          <w:lang w:val="nl-NL"/>
        </w:rPr>
        <w:t xml:space="preserve"> 2 HI + S</w:t>
      </w:r>
    </w:p>
    <w:p w:rsidR="002918CD" w:rsidRDefault="002918CD" w:rsidP="00D653BD">
      <w:pPr>
        <w:numPr>
          <w:ilvl w:val="0"/>
          <w:numId w:val="25"/>
        </w:numPr>
        <w:tabs>
          <w:tab w:val="clear" w:pos="360"/>
        </w:tabs>
        <w:ind w:left="567" w:hanging="567"/>
        <w:rPr>
          <w:lang w:val="nl-NL"/>
        </w:rPr>
      </w:pPr>
      <w:r>
        <w:rPr>
          <w:lang w:val="nl-NL"/>
        </w:rPr>
        <w:t>K</w:t>
      </w:r>
      <w:r>
        <w:rPr>
          <w:vertAlign w:val="subscript"/>
          <w:lang w:val="nl-NL"/>
        </w:rPr>
        <w:t>2</w:t>
      </w:r>
      <w:r>
        <w:rPr>
          <w:lang w:val="nl-NL"/>
        </w:rPr>
        <w:t>S + I</w:t>
      </w:r>
      <w:r>
        <w:rPr>
          <w:vertAlign w:val="subscript"/>
          <w:lang w:val="nl-NL"/>
        </w:rPr>
        <w:t>2</w:t>
      </w:r>
      <w:r>
        <w:rPr>
          <w:lang w:val="nl-NL"/>
        </w:rPr>
        <w:t xml:space="preserve"> </w:t>
      </w:r>
      <w:r>
        <w:rPr>
          <w:lang w:val="nl-NL"/>
        </w:rPr>
        <w:sym w:font="Symbol" w:char="F0AE"/>
      </w:r>
      <w:r>
        <w:rPr>
          <w:lang w:val="nl-NL"/>
        </w:rPr>
        <w:t xml:space="preserve"> 2 KI + S</w:t>
      </w:r>
    </w:p>
    <w:p w:rsidR="002918CD" w:rsidRDefault="002918CD" w:rsidP="00D653BD">
      <w:pPr>
        <w:numPr>
          <w:ilvl w:val="0"/>
          <w:numId w:val="25"/>
        </w:numPr>
        <w:tabs>
          <w:tab w:val="clear" w:pos="360"/>
        </w:tabs>
        <w:ind w:left="567" w:hanging="567"/>
        <w:rPr>
          <w:lang w:val="nl-NL"/>
        </w:rPr>
      </w:pPr>
      <w:r>
        <w:rPr>
          <w:lang w:val="nl-NL"/>
        </w:rPr>
        <w:t>K</w:t>
      </w:r>
      <w:r>
        <w:rPr>
          <w:vertAlign w:val="subscript"/>
          <w:lang w:val="nl-NL"/>
        </w:rPr>
        <w:t>2</w:t>
      </w:r>
      <w:r>
        <w:rPr>
          <w:lang w:val="nl-NL"/>
        </w:rPr>
        <w:t>S</w:t>
      </w:r>
      <w:r>
        <w:rPr>
          <w:vertAlign w:val="subscript"/>
          <w:lang w:val="nl-NL"/>
        </w:rPr>
        <w:t>x</w:t>
      </w:r>
      <w:r>
        <w:rPr>
          <w:lang w:val="nl-NL"/>
        </w:rPr>
        <w:t xml:space="preserve"> + I</w:t>
      </w:r>
      <w:r>
        <w:rPr>
          <w:vertAlign w:val="subscript"/>
          <w:lang w:val="nl-NL"/>
        </w:rPr>
        <w:t>2</w:t>
      </w:r>
      <w:r>
        <w:rPr>
          <w:lang w:val="nl-NL"/>
        </w:rPr>
        <w:t xml:space="preserve"> </w:t>
      </w:r>
      <w:r>
        <w:rPr>
          <w:lang w:val="nl-NL"/>
        </w:rPr>
        <w:sym w:font="Symbol" w:char="F0AE"/>
      </w:r>
      <w:r>
        <w:rPr>
          <w:lang w:val="nl-NL"/>
        </w:rPr>
        <w:t xml:space="preserve"> 2 KI + x S</w:t>
      </w:r>
    </w:p>
    <w:tbl>
      <w:tblPr>
        <w:tblW w:w="0" w:type="auto"/>
        <w:tblLayout w:type="fixed"/>
        <w:tblCellMar>
          <w:left w:w="70" w:type="dxa"/>
          <w:right w:w="70" w:type="dxa"/>
        </w:tblCellMar>
        <w:tblLook w:val="0000"/>
      </w:tblPr>
      <w:tblGrid>
        <w:gridCol w:w="434"/>
        <w:gridCol w:w="901"/>
        <w:gridCol w:w="421"/>
        <w:gridCol w:w="981"/>
        <w:gridCol w:w="434"/>
        <w:gridCol w:w="901"/>
        <w:gridCol w:w="434"/>
        <w:gridCol w:w="981"/>
      </w:tblGrid>
      <w:tr w:rsidR="002918CD" w:rsidTr="002918CD">
        <w:tc>
          <w:tcPr>
            <w:tcW w:w="434" w:type="dxa"/>
          </w:tcPr>
          <w:p w:rsidR="002918CD" w:rsidRDefault="002918CD" w:rsidP="002918CD">
            <w:pPr>
              <w:rPr>
                <w:lang w:val="nl-NL"/>
              </w:rPr>
            </w:pPr>
            <w:r>
              <w:rPr>
                <w:lang w:val="nl-NL"/>
              </w:rPr>
              <w:t>A</w:t>
            </w:r>
          </w:p>
        </w:tc>
        <w:tc>
          <w:tcPr>
            <w:tcW w:w="901" w:type="dxa"/>
          </w:tcPr>
          <w:p w:rsidR="002918CD" w:rsidRDefault="002918CD" w:rsidP="002918CD">
            <w:pPr>
              <w:rPr>
                <w:lang w:val="nl-NL"/>
              </w:rPr>
            </w:pPr>
            <w:r>
              <w:rPr>
                <w:lang w:val="nl-NL"/>
              </w:rPr>
              <w:t>S</w:t>
            </w:r>
          </w:p>
        </w:tc>
        <w:tc>
          <w:tcPr>
            <w:tcW w:w="421" w:type="dxa"/>
          </w:tcPr>
          <w:p w:rsidR="002918CD" w:rsidRDefault="002918CD" w:rsidP="002918CD">
            <w:pPr>
              <w:rPr>
                <w:lang w:val="nl-NL"/>
              </w:rPr>
            </w:pPr>
            <w:r>
              <w:rPr>
                <w:lang w:val="nl-NL"/>
              </w:rPr>
              <w:t>B</w:t>
            </w:r>
          </w:p>
        </w:tc>
        <w:tc>
          <w:tcPr>
            <w:tcW w:w="981" w:type="dxa"/>
          </w:tcPr>
          <w:p w:rsidR="002918CD" w:rsidRDefault="002918CD" w:rsidP="002918CD">
            <w:pPr>
              <w:rPr>
                <w:lang w:val="nl-NL"/>
              </w:rPr>
            </w:pPr>
            <w:r>
              <w:rPr>
                <w:lang w:val="nl-NL"/>
              </w:rPr>
              <w:t>SO</w:t>
            </w:r>
            <w:r>
              <w:rPr>
                <w:vertAlign w:val="subscript"/>
                <w:lang w:val="nl-NL"/>
              </w:rPr>
              <w:t>2</w:t>
            </w:r>
          </w:p>
        </w:tc>
        <w:tc>
          <w:tcPr>
            <w:tcW w:w="434" w:type="dxa"/>
          </w:tcPr>
          <w:p w:rsidR="002918CD" w:rsidRDefault="002918CD" w:rsidP="002918CD">
            <w:pPr>
              <w:rPr>
                <w:lang w:val="nl-NL"/>
              </w:rPr>
            </w:pPr>
            <w:r>
              <w:rPr>
                <w:lang w:val="nl-NL"/>
              </w:rPr>
              <w:t>C</w:t>
            </w:r>
          </w:p>
        </w:tc>
        <w:tc>
          <w:tcPr>
            <w:tcW w:w="901" w:type="dxa"/>
          </w:tcPr>
          <w:p w:rsidR="002918CD" w:rsidRDefault="002918CD" w:rsidP="002918CD">
            <w:pPr>
              <w:rPr>
                <w:lang w:val="nl-NL"/>
              </w:rPr>
            </w:pPr>
            <w:r>
              <w:rPr>
                <w:lang w:val="nl-NL"/>
              </w:rPr>
              <w:t>SO</w:t>
            </w:r>
            <w:r>
              <w:rPr>
                <w:vertAlign w:val="subscript"/>
                <w:lang w:val="nl-NL"/>
              </w:rPr>
              <w:t>3</w:t>
            </w:r>
          </w:p>
        </w:tc>
        <w:tc>
          <w:tcPr>
            <w:tcW w:w="434" w:type="dxa"/>
          </w:tcPr>
          <w:p w:rsidR="002918CD" w:rsidRDefault="002918CD" w:rsidP="002918CD">
            <w:pPr>
              <w:rPr>
                <w:lang w:val="nl-NL"/>
              </w:rPr>
            </w:pPr>
            <w:r>
              <w:rPr>
                <w:lang w:val="nl-NL"/>
              </w:rPr>
              <w:t>D</w:t>
            </w:r>
          </w:p>
        </w:tc>
        <w:tc>
          <w:tcPr>
            <w:tcW w:w="981" w:type="dxa"/>
          </w:tcPr>
          <w:p w:rsidR="002918CD" w:rsidRDefault="002918CD" w:rsidP="002918CD">
            <w:pPr>
              <w:rPr>
                <w:lang w:val="nl-NL"/>
              </w:rPr>
            </w:pPr>
            <w:r>
              <w:rPr>
                <w:lang w:val="nl-NL"/>
              </w:rPr>
              <w:t>H</w:t>
            </w:r>
            <w:r>
              <w:rPr>
                <w:vertAlign w:val="subscript"/>
                <w:lang w:val="nl-NL"/>
              </w:rPr>
              <w:t>2</w:t>
            </w:r>
            <w:r>
              <w:rPr>
                <w:lang w:val="nl-NL"/>
              </w:rPr>
              <w:t>SO</w:t>
            </w:r>
            <w:r>
              <w:rPr>
                <w:vertAlign w:val="subscript"/>
                <w:lang w:val="nl-NL"/>
              </w:rPr>
              <w:t>4</w:t>
            </w:r>
          </w:p>
        </w:tc>
      </w:tr>
      <w:tr w:rsidR="002918CD" w:rsidTr="002918CD">
        <w:tc>
          <w:tcPr>
            <w:tcW w:w="434" w:type="dxa"/>
          </w:tcPr>
          <w:p w:rsidR="002918CD" w:rsidRDefault="002918CD" w:rsidP="002918CD">
            <w:pPr>
              <w:rPr>
                <w:lang w:val="nl-NL"/>
              </w:rPr>
            </w:pPr>
            <w:r>
              <w:rPr>
                <w:lang w:val="nl-NL"/>
              </w:rPr>
              <w:t>E</w:t>
            </w:r>
          </w:p>
        </w:tc>
        <w:tc>
          <w:tcPr>
            <w:tcW w:w="901" w:type="dxa"/>
          </w:tcPr>
          <w:p w:rsidR="002918CD" w:rsidRDefault="002918CD" w:rsidP="002918CD">
            <w:pPr>
              <w:rPr>
                <w:lang w:val="nl-NL"/>
              </w:rPr>
            </w:pPr>
            <w:r>
              <w:rPr>
                <w:lang w:val="nl-NL"/>
              </w:rPr>
              <w:t>K</w:t>
            </w:r>
            <w:r>
              <w:rPr>
                <w:vertAlign w:val="subscript"/>
                <w:lang w:val="nl-NL"/>
              </w:rPr>
              <w:t>2</w:t>
            </w:r>
            <w:r>
              <w:rPr>
                <w:lang w:val="nl-NL"/>
              </w:rPr>
              <w:t>SO</w:t>
            </w:r>
            <w:r>
              <w:rPr>
                <w:vertAlign w:val="subscript"/>
                <w:lang w:val="nl-NL"/>
              </w:rPr>
              <w:t>4</w:t>
            </w:r>
          </w:p>
        </w:tc>
        <w:tc>
          <w:tcPr>
            <w:tcW w:w="421" w:type="dxa"/>
          </w:tcPr>
          <w:p w:rsidR="002918CD" w:rsidRDefault="002918CD" w:rsidP="002918CD">
            <w:pPr>
              <w:rPr>
                <w:lang w:val="nl-NL"/>
              </w:rPr>
            </w:pPr>
            <w:r>
              <w:rPr>
                <w:lang w:val="nl-NL"/>
              </w:rPr>
              <w:t>F</w:t>
            </w:r>
          </w:p>
        </w:tc>
        <w:tc>
          <w:tcPr>
            <w:tcW w:w="981" w:type="dxa"/>
          </w:tcPr>
          <w:p w:rsidR="002918CD" w:rsidRDefault="002918CD" w:rsidP="002918CD">
            <w:pPr>
              <w:rPr>
                <w:lang w:val="nl-NL"/>
              </w:rPr>
            </w:pPr>
            <w:r>
              <w:rPr>
                <w:lang w:val="nl-NL"/>
              </w:rPr>
              <w:t>K</w:t>
            </w:r>
            <w:r>
              <w:rPr>
                <w:vertAlign w:val="subscript"/>
                <w:lang w:val="nl-NL"/>
              </w:rPr>
              <w:t>2</w:t>
            </w:r>
            <w:r>
              <w:rPr>
                <w:lang w:val="nl-NL"/>
              </w:rPr>
              <w:t>S</w:t>
            </w:r>
            <w:r>
              <w:rPr>
                <w:vertAlign w:val="subscript"/>
                <w:lang w:val="nl-NL"/>
              </w:rPr>
              <w:t>2</w:t>
            </w:r>
            <w:r>
              <w:rPr>
                <w:lang w:val="nl-NL"/>
              </w:rPr>
              <w:t>O</w:t>
            </w:r>
            <w:r>
              <w:rPr>
                <w:vertAlign w:val="subscript"/>
                <w:lang w:val="nl-NL"/>
              </w:rPr>
              <w:t>8</w:t>
            </w:r>
          </w:p>
        </w:tc>
        <w:tc>
          <w:tcPr>
            <w:tcW w:w="434" w:type="dxa"/>
          </w:tcPr>
          <w:p w:rsidR="002918CD" w:rsidRDefault="002918CD" w:rsidP="002918CD">
            <w:pPr>
              <w:rPr>
                <w:lang w:val="nl-NL"/>
              </w:rPr>
            </w:pPr>
            <w:r>
              <w:rPr>
                <w:lang w:val="nl-NL"/>
              </w:rPr>
              <w:t>G</w:t>
            </w:r>
          </w:p>
        </w:tc>
        <w:tc>
          <w:tcPr>
            <w:tcW w:w="901" w:type="dxa"/>
          </w:tcPr>
          <w:p w:rsidR="002918CD" w:rsidRDefault="002918CD" w:rsidP="002918CD">
            <w:pPr>
              <w:rPr>
                <w:lang w:val="nl-NL"/>
              </w:rPr>
            </w:pPr>
            <w:r>
              <w:rPr>
                <w:lang w:val="nl-NL"/>
              </w:rPr>
              <w:t>K</w:t>
            </w:r>
            <w:r>
              <w:rPr>
                <w:vertAlign w:val="subscript"/>
                <w:lang w:val="nl-NL"/>
              </w:rPr>
              <w:t>2</w:t>
            </w:r>
            <w:r>
              <w:rPr>
                <w:lang w:val="nl-NL"/>
              </w:rPr>
              <w:t>SO</w:t>
            </w:r>
            <w:r>
              <w:rPr>
                <w:vertAlign w:val="subscript"/>
                <w:lang w:val="nl-NL"/>
              </w:rPr>
              <w:t>3</w:t>
            </w:r>
          </w:p>
        </w:tc>
        <w:tc>
          <w:tcPr>
            <w:tcW w:w="434" w:type="dxa"/>
          </w:tcPr>
          <w:p w:rsidR="002918CD" w:rsidRDefault="002918CD" w:rsidP="002918CD">
            <w:pPr>
              <w:rPr>
                <w:lang w:val="nl-NL"/>
              </w:rPr>
            </w:pPr>
            <w:r>
              <w:rPr>
                <w:lang w:val="nl-NL"/>
              </w:rPr>
              <w:t>H</w:t>
            </w:r>
          </w:p>
        </w:tc>
        <w:tc>
          <w:tcPr>
            <w:tcW w:w="981" w:type="dxa"/>
          </w:tcPr>
          <w:p w:rsidR="002918CD" w:rsidRDefault="002918CD" w:rsidP="002918CD">
            <w:pPr>
              <w:rPr>
                <w:lang w:val="nl-NL"/>
              </w:rPr>
            </w:pPr>
            <w:r>
              <w:rPr>
                <w:lang w:val="nl-NL"/>
              </w:rPr>
              <w:t>K</w:t>
            </w:r>
            <w:r>
              <w:rPr>
                <w:vertAlign w:val="subscript"/>
                <w:lang w:val="nl-NL"/>
              </w:rPr>
              <w:t>2</w:t>
            </w:r>
            <w:r>
              <w:rPr>
                <w:lang w:val="nl-NL"/>
              </w:rPr>
              <w:t>S</w:t>
            </w:r>
            <w:r>
              <w:rPr>
                <w:vertAlign w:val="subscript"/>
                <w:lang w:val="nl-NL"/>
              </w:rPr>
              <w:t>2</w:t>
            </w:r>
            <w:r>
              <w:rPr>
                <w:lang w:val="nl-NL"/>
              </w:rPr>
              <w:t>O</w:t>
            </w:r>
            <w:r>
              <w:rPr>
                <w:vertAlign w:val="subscript"/>
                <w:lang w:val="nl-NL"/>
              </w:rPr>
              <w:t>3</w:t>
            </w:r>
          </w:p>
        </w:tc>
      </w:tr>
      <w:tr w:rsidR="002918CD" w:rsidTr="002918CD">
        <w:tc>
          <w:tcPr>
            <w:tcW w:w="434" w:type="dxa"/>
          </w:tcPr>
          <w:p w:rsidR="002918CD" w:rsidRDefault="002918CD" w:rsidP="002918CD">
            <w:pPr>
              <w:rPr>
                <w:lang w:val="nl-NL"/>
              </w:rPr>
            </w:pPr>
            <w:r>
              <w:rPr>
                <w:lang w:val="nl-NL"/>
              </w:rPr>
              <w:t>I</w:t>
            </w:r>
          </w:p>
        </w:tc>
        <w:tc>
          <w:tcPr>
            <w:tcW w:w="901" w:type="dxa"/>
          </w:tcPr>
          <w:p w:rsidR="002918CD" w:rsidRDefault="002918CD" w:rsidP="002918CD">
            <w:pPr>
              <w:rPr>
                <w:lang w:val="nl-NL"/>
              </w:rPr>
            </w:pPr>
            <w:r>
              <w:rPr>
                <w:lang w:val="nl-NL"/>
              </w:rPr>
              <w:t>H</w:t>
            </w:r>
            <w:r>
              <w:rPr>
                <w:vertAlign w:val="subscript"/>
                <w:lang w:val="nl-NL"/>
              </w:rPr>
              <w:t>2</w:t>
            </w:r>
            <w:r>
              <w:rPr>
                <w:lang w:val="nl-NL"/>
              </w:rPr>
              <w:t>S</w:t>
            </w:r>
          </w:p>
        </w:tc>
        <w:tc>
          <w:tcPr>
            <w:tcW w:w="421" w:type="dxa"/>
          </w:tcPr>
          <w:p w:rsidR="002918CD" w:rsidRDefault="002918CD" w:rsidP="002918CD">
            <w:pPr>
              <w:rPr>
                <w:lang w:val="nl-NL"/>
              </w:rPr>
            </w:pPr>
            <w:r>
              <w:rPr>
                <w:lang w:val="nl-NL"/>
              </w:rPr>
              <w:t>J</w:t>
            </w:r>
          </w:p>
        </w:tc>
        <w:tc>
          <w:tcPr>
            <w:tcW w:w="981" w:type="dxa"/>
          </w:tcPr>
          <w:p w:rsidR="002918CD" w:rsidRDefault="002918CD" w:rsidP="002918CD">
            <w:pPr>
              <w:rPr>
                <w:lang w:val="nl-NL"/>
              </w:rPr>
            </w:pPr>
            <w:r>
              <w:rPr>
                <w:lang w:val="nl-NL"/>
              </w:rPr>
              <w:t>K</w:t>
            </w:r>
            <w:r>
              <w:rPr>
                <w:vertAlign w:val="subscript"/>
                <w:lang w:val="nl-NL"/>
              </w:rPr>
              <w:t>2</w:t>
            </w:r>
            <w:r>
              <w:rPr>
                <w:lang w:val="nl-NL"/>
              </w:rPr>
              <w:t>S</w:t>
            </w:r>
          </w:p>
        </w:tc>
        <w:tc>
          <w:tcPr>
            <w:tcW w:w="434" w:type="dxa"/>
          </w:tcPr>
          <w:p w:rsidR="002918CD" w:rsidRDefault="002918CD" w:rsidP="002918CD">
            <w:pPr>
              <w:rPr>
                <w:lang w:val="nl-NL"/>
              </w:rPr>
            </w:pPr>
            <w:r>
              <w:rPr>
                <w:lang w:val="nl-NL"/>
              </w:rPr>
              <w:t>K</w:t>
            </w:r>
          </w:p>
        </w:tc>
        <w:tc>
          <w:tcPr>
            <w:tcW w:w="901" w:type="dxa"/>
          </w:tcPr>
          <w:p w:rsidR="002918CD" w:rsidRDefault="002918CD" w:rsidP="002918CD">
            <w:pPr>
              <w:rPr>
                <w:lang w:val="nl-NL"/>
              </w:rPr>
            </w:pPr>
            <w:r>
              <w:rPr>
                <w:lang w:val="nl-NL"/>
              </w:rPr>
              <w:t>K</w:t>
            </w:r>
            <w:r>
              <w:rPr>
                <w:vertAlign w:val="subscript"/>
                <w:lang w:val="nl-NL"/>
              </w:rPr>
              <w:t>2</w:t>
            </w:r>
            <w:r>
              <w:rPr>
                <w:lang w:val="nl-NL"/>
              </w:rPr>
              <w:t>S</w:t>
            </w:r>
            <w:r>
              <w:rPr>
                <w:vertAlign w:val="subscript"/>
                <w:lang w:val="nl-NL"/>
              </w:rPr>
              <w:t>x</w:t>
            </w:r>
          </w:p>
        </w:tc>
        <w:tc>
          <w:tcPr>
            <w:tcW w:w="434" w:type="dxa"/>
          </w:tcPr>
          <w:p w:rsidR="002918CD" w:rsidRDefault="002918CD" w:rsidP="002918CD">
            <w:pPr>
              <w:rPr>
                <w:lang w:val="nl-NL"/>
              </w:rPr>
            </w:pPr>
            <w:r>
              <w:rPr>
                <w:lang w:val="nl-NL"/>
              </w:rPr>
              <w:t>L</w:t>
            </w:r>
          </w:p>
        </w:tc>
        <w:tc>
          <w:tcPr>
            <w:tcW w:w="981" w:type="dxa"/>
          </w:tcPr>
          <w:p w:rsidR="002918CD" w:rsidRDefault="002918CD" w:rsidP="002918CD">
            <w:pPr>
              <w:rPr>
                <w:lang w:val="nl-NL"/>
              </w:rPr>
            </w:pPr>
            <w:r>
              <w:rPr>
                <w:lang w:val="nl-NL"/>
              </w:rPr>
              <w:t>K</w:t>
            </w:r>
            <w:r>
              <w:rPr>
                <w:vertAlign w:val="subscript"/>
                <w:lang w:val="nl-NL"/>
              </w:rPr>
              <w:t>2</w:t>
            </w:r>
            <w:r>
              <w:rPr>
                <w:lang w:val="nl-NL"/>
              </w:rPr>
              <w:t>S</w:t>
            </w:r>
            <w:r>
              <w:rPr>
                <w:vertAlign w:val="subscript"/>
                <w:lang w:val="nl-NL"/>
              </w:rPr>
              <w:t>4</w:t>
            </w:r>
            <w:r>
              <w:rPr>
                <w:lang w:val="nl-NL"/>
              </w:rPr>
              <w:t>O</w:t>
            </w:r>
            <w:r>
              <w:rPr>
                <w:vertAlign w:val="subscript"/>
                <w:lang w:val="nl-NL"/>
              </w:rPr>
              <w:t>6</w:t>
            </w:r>
          </w:p>
        </w:tc>
      </w:tr>
    </w:tbl>
    <w:p w:rsidR="002918CD" w:rsidRDefault="002918CD" w:rsidP="00813517">
      <w:pPr>
        <w:pStyle w:val="Kop3"/>
      </w:pPr>
      <w:r>
        <w:t>Opgave 2</w:t>
      </w:r>
    </w:p>
    <w:p w:rsidR="002918CD" w:rsidRDefault="002918CD" w:rsidP="002918CD">
      <w:pPr>
        <w:numPr>
          <w:ilvl w:val="0"/>
          <w:numId w:val="26"/>
        </w:numPr>
        <w:rPr>
          <w:lang w:val="nl-NL"/>
        </w:rPr>
      </w:pPr>
      <w:r>
        <w:rPr>
          <w:rFonts w:ascii="Symbol" w:hAnsi="Symbol"/>
          <w:lang w:val="nl-NL"/>
        </w:rPr>
        <w:t></w:t>
      </w:r>
      <w:r>
        <w:rPr>
          <w:vertAlign w:val="subscript"/>
          <w:lang w:val="nl-NL"/>
        </w:rPr>
        <w:t>o</w:t>
      </w:r>
      <w:r>
        <w:rPr>
          <w:lang w:val="nl-NL"/>
        </w:rPr>
        <w:t xml:space="preserve"> = </w:t>
      </w:r>
      <w:r>
        <w:rPr>
          <w:rFonts w:ascii="Symbol" w:hAnsi="Symbol"/>
          <w:lang w:val="nl-NL"/>
        </w:rPr>
        <w:t></w:t>
      </w:r>
      <w:r>
        <w:rPr>
          <w:vertAlign w:val="subscript"/>
          <w:lang w:val="nl-NL"/>
        </w:rPr>
        <w:t>1</w:t>
      </w:r>
    </w:p>
    <w:p w:rsidR="002918CD" w:rsidRDefault="002918CD" w:rsidP="002918CD">
      <w:pPr>
        <w:rPr>
          <w:lang w:val="nl-NL"/>
        </w:rPr>
      </w:pPr>
      <w:r>
        <w:rPr>
          <w:i/>
          <w:lang w:val="nl-NL"/>
        </w:rPr>
        <w:t>K</w:t>
      </w:r>
      <w:r>
        <w:rPr>
          <w:vertAlign w:val="subscript"/>
          <w:lang w:val="nl-NL"/>
        </w:rPr>
        <w:t>1</w:t>
      </w:r>
      <w:r>
        <w:rPr>
          <w:lang w:val="nl-NL"/>
        </w:rPr>
        <w:t xml:space="preserve"> = [H</w:t>
      </w:r>
      <w:r>
        <w:rPr>
          <w:vertAlign w:val="superscript"/>
          <w:lang w:val="nl-NL"/>
        </w:rPr>
        <w:t>+</w:t>
      </w:r>
      <w:r>
        <w:rPr>
          <w:lang w:val="nl-NL"/>
        </w:rPr>
        <w:t>] = 10</w:t>
      </w:r>
      <w:r>
        <w:rPr>
          <w:vertAlign w:val="superscript"/>
          <w:lang w:val="nl-NL"/>
        </w:rPr>
        <w:sym w:font="Symbol" w:char="F02D"/>
      </w:r>
      <w:r>
        <w:rPr>
          <w:vertAlign w:val="superscript"/>
          <w:lang w:val="nl-NL"/>
        </w:rPr>
        <w:t>pH</w:t>
      </w:r>
      <w:r>
        <w:rPr>
          <w:vertAlign w:val="subscript"/>
          <w:lang w:val="nl-NL"/>
        </w:rPr>
        <w:t xml:space="preserve"> </w:t>
      </w:r>
      <w:r>
        <w:rPr>
          <w:lang w:val="nl-NL"/>
        </w:rPr>
        <w:t>= 10</w:t>
      </w:r>
      <w:r>
        <w:rPr>
          <w:vertAlign w:val="superscript"/>
          <w:lang w:val="nl-NL"/>
        </w:rPr>
        <w:sym w:font="Symbol" w:char="F02D"/>
      </w:r>
      <w:r>
        <w:rPr>
          <w:vertAlign w:val="superscript"/>
          <w:lang w:val="nl-NL"/>
        </w:rPr>
        <w:t>1,92</w:t>
      </w:r>
      <w:r>
        <w:rPr>
          <w:lang w:val="nl-NL"/>
        </w:rPr>
        <w:t xml:space="preserve"> = 1,20</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mol L</w:t>
      </w:r>
      <w:r>
        <w:rPr>
          <w:vertAlign w:val="superscript"/>
          <w:lang w:val="nl-NL"/>
        </w:rPr>
        <w:sym w:font="Symbol" w:char="F02D"/>
      </w:r>
      <w:r>
        <w:rPr>
          <w:vertAlign w:val="superscript"/>
          <w:lang w:val="nl-NL"/>
        </w:rPr>
        <w:t>1</w:t>
      </w:r>
    </w:p>
    <w:p w:rsidR="002918CD" w:rsidRDefault="002918CD" w:rsidP="002918CD">
      <w:pPr>
        <w:rPr>
          <w:lang w:val="nl-NL"/>
        </w:rPr>
      </w:pPr>
      <w:r>
        <w:rPr>
          <w:rFonts w:ascii="Symbol" w:hAnsi="Symbol"/>
          <w:lang w:val="nl-NL"/>
        </w:rPr>
        <w:t></w:t>
      </w:r>
      <w:r>
        <w:rPr>
          <w:vertAlign w:val="subscript"/>
          <w:lang w:val="nl-NL"/>
        </w:rPr>
        <w:t>1</w:t>
      </w:r>
      <w:r>
        <w:rPr>
          <w:lang w:val="nl-NL"/>
        </w:rPr>
        <w:t xml:space="preserve"> = </w:t>
      </w:r>
      <w:r>
        <w:rPr>
          <w:rFonts w:ascii="Symbol" w:hAnsi="Symbol"/>
          <w:lang w:val="nl-NL"/>
        </w:rPr>
        <w:t></w:t>
      </w:r>
      <w:r>
        <w:rPr>
          <w:vertAlign w:val="subscript"/>
          <w:lang w:val="nl-NL"/>
        </w:rPr>
        <w:t>2</w:t>
      </w:r>
    </w:p>
    <w:p w:rsidR="002918CD" w:rsidRDefault="002918CD" w:rsidP="002918CD">
      <w:pPr>
        <w:rPr>
          <w:lang w:val="nl-NL"/>
        </w:rPr>
      </w:pPr>
      <w:r>
        <w:rPr>
          <w:i/>
          <w:lang w:val="nl-NL"/>
        </w:rPr>
        <w:t>K</w:t>
      </w:r>
      <w:r>
        <w:rPr>
          <w:vertAlign w:val="subscript"/>
          <w:lang w:val="nl-NL"/>
        </w:rPr>
        <w:t>2</w:t>
      </w:r>
      <w:r>
        <w:rPr>
          <w:lang w:val="nl-NL"/>
        </w:rPr>
        <w:t xml:space="preserve"> = [H</w:t>
      </w:r>
      <w:r>
        <w:rPr>
          <w:vertAlign w:val="superscript"/>
          <w:lang w:val="nl-NL"/>
        </w:rPr>
        <w:t>+</w:t>
      </w:r>
      <w:r>
        <w:rPr>
          <w:lang w:val="nl-NL"/>
        </w:rPr>
        <w:t>] = 10</w:t>
      </w:r>
      <w:r>
        <w:rPr>
          <w:vertAlign w:val="superscript"/>
          <w:lang w:val="nl-NL"/>
        </w:rPr>
        <w:sym w:font="Symbol" w:char="F02D"/>
      </w:r>
      <w:r>
        <w:rPr>
          <w:vertAlign w:val="superscript"/>
          <w:lang w:val="nl-NL"/>
        </w:rPr>
        <w:t>pH</w:t>
      </w:r>
      <w:r>
        <w:rPr>
          <w:vertAlign w:val="subscript"/>
          <w:lang w:val="nl-NL"/>
        </w:rPr>
        <w:t xml:space="preserve"> </w:t>
      </w:r>
      <w:r>
        <w:rPr>
          <w:lang w:val="nl-NL"/>
        </w:rPr>
        <w:t>= 10</w:t>
      </w:r>
      <w:r>
        <w:rPr>
          <w:vertAlign w:val="superscript"/>
          <w:lang w:val="nl-NL"/>
        </w:rPr>
        <w:sym w:font="Symbol" w:char="F02D"/>
      </w:r>
      <w:r>
        <w:rPr>
          <w:vertAlign w:val="superscript"/>
          <w:lang w:val="nl-NL"/>
        </w:rPr>
        <w:t>6,22</w:t>
      </w:r>
      <w:r>
        <w:rPr>
          <w:lang w:val="nl-NL"/>
        </w:rPr>
        <w:t xml:space="preserve"> = 6,02</w:t>
      </w:r>
      <w:r>
        <w:rPr>
          <w:lang w:val="nl-NL"/>
        </w:rPr>
        <w:sym w:font="Symbol" w:char="F0D7"/>
      </w:r>
      <w:r>
        <w:rPr>
          <w:lang w:val="nl-NL"/>
        </w:rPr>
        <w:t>10</w:t>
      </w:r>
      <w:r>
        <w:rPr>
          <w:vertAlign w:val="superscript"/>
          <w:lang w:val="nl-NL"/>
        </w:rPr>
        <w:sym w:font="Symbol" w:char="F02D"/>
      </w:r>
      <w:r>
        <w:rPr>
          <w:vertAlign w:val="superscript"/>
          <w:lang w:val="nl-NL"/>
        </w:rPr>
        <w:t>7</w:t>
      </w:r>
      <w:r>
        <w:rPr>
          <w:lang w:val="nl-NL"/>
        </w:rPr>
        <w:t xml:space="preserve"> mol L</w:t>
      </w:r>
      <w:r>
        <w:rPr>
          <w:vertAlign w:val="superscript"/>
          <w:lang w:val="nl-NL"/>
        </w:rPr>
        <w:sym w:font="Symbol" w:char="F02D"/>
      </w:r>
      <w:r>
        <w:rPr>
          <w:vertAlign w:val="superscript"/>
          <w:lang w:val="nl-NL"/>
        </w:rPr>
        <w:t>1</w:t>
      </w:r>
    </w:p>
    <w:p w:rsidR="002918CD" w:rsidRDefault="002918CD" w:rsidP="002918CD">
      <w:pPr>
        <w:numPr>
          <w:ilvl w:val="0"/>
          <w:numId w:val="26"/>
        </w:numPr>
        <w:rPr>
          <w:lang w:val="nl-NL"/>
        </w:rPr>
      </w:pPr>
      <w:r>
        <w:rPr>
          <w:i/>
          <w:lang w:val="nl-NL"/>
        </w:rPr>
        <w:t>F</w:t>
      </w:r>
      <w:r>
        <w:rPr>
          <w:lang w:val="nl-NL"/>
        </w:rPr>
        <w:t xml:space="preserve"> = </w:t>
      </w:r>
      <w:r w:rsidRPr="00E177A5">
        <w:rPr>
          <w:position w:val="-20"/>
          <w:sz w:val="20"/>
          <w:lang w:val="nl-NL"/>
        </w:rPr>
        <w:object w:dxaOrig="1980" w:dyaOrig="480">
          <v:shape id="_x0000_i1039" type="#_x0000_t75" style="width:98.85pt;height:23.85pt" o:ole="" fillcolor="window">
            <v:imagedata r:id="rId35" o:title=""/>
          </v:shape>
          <o:OLEObject Type="Embed" ProgID="Equation.3" ShapeID="_x0000_i1039" DrawAspect="Content" ObjectID="_1314469205" r:id="rId36"/>
        </w:object>
      </w:r>
    </w:p>
    <w:p w:rsidR="002918CD" w:rsidRDefault="002918CD" w:rsidP="002918CD">
      <w:pPr>
        <w:rPr>
          <w:lang w:val="nl-NL"/>
        </w:rPr>
      </w:pPr>
      <w:r>
        <w:rPr>
          <w:lang w:val="nl-NL"/>
        </w:rPr>
        <w:t>pH = 1,92, [H</w:t>
      </w:r>
      <w:r>
        <w:rPr>
          <w:vertAlign w:val="superscript"/>
          <w:lang w:val="nl-NL"/>
        </w:rPr>
        <w:t>+</w:t>
      </w:r>
      <w:r>
        <w:rPr>
          <w:lang w:val="nl-NL"/>
        </w:rPr>
        <w:t>] = 10</w:t>
      </w:r>
      <w:r>
        <w:rPr>
          <w:vertAlign w:val="superscript"/>
          <w:lang w:val="nl-NL"/>
        </w:rPr>
        <w:sym w:font="Symbol" w:char="F02D"/>
      </w:r>
      <w:r>
        <w:rPr>
          <w:vertAlign w:val="superscript"/>
          <w:lang w:val="nl-NL"/>
        </w:rPr>
        <w:t>1,92</w:t>
      </w:r>
      <w:r>
        <w:rPr>
          <w:lang w:val="nl-NL"/>
        </w:rPr>
        <w:t xml:space="preserve"> = 1,20</w:t>
      </w:r>
      <w:r>
        <w:rPr>
          <w:lang w:val="nl-NL"/>
        </w:rPr>
        <w:sym w:font="Symbol" w:char="F0D7"/>
      </w:r>
      <w:r>
        <w:rPr>
          <w:lang w:val="nl-NL"/>
        </w:rPr>
        <w:t>10</w:t>
      </w:r>
      <w:r>
        <w:rPr>
          <w:vertAlign w:val="superscript"/>
          <w:lang w:val="nl-NL"/>
        </w:rPr>
        <w:sym w:font="Symbol" w:char="F02D"/>
      </w:r>
      <w:r>
        <w:rPr>
          <w:vertAlign w:val="superscript"/>
          <w:lang w:val="nl-NL"/>
        </w:rPr>
        <w:t>2</w:t>
      </w:r>
      <w:r>
        <w:rPr>
          <w:lang w:val="nl-NL"/>
        </w:rPr>
        <w:t xml:space="preserve"> mol L</w:t>
      </w:r>
      <w:r>
        <w:rPr>
          <w:vertAlign w:val="superscript"/>
          <w:lang w:val="nl-NL"/>
        </w:rPr>
        <w:sym w:font="Symbol" w:char="F02D"/>
      </w:r>
      <w:r>
        <w:rPr>
          <w:vertAlign w:val="superscript"/>
          <w:lang w:val="nl-NL"/>
        </w:rPr>
        <w:t>1</w:t>
      </w:r>
      <w:r>
        <w:rPr>
          <w:lang w:val="nl-NL"/>
        </w:rPr>
        <w:t xml:space="preserve">, </w:t>
      </w:r>
      <w:r>
        <w:rPr>
          <w:i/>
          <w:lang w:val="nl-NL"/>
        </w:rPr>
        <w:t>F</w:t>
      </w:r>
      <w:r>
        <w:rPr>
          <w:lang w:val="nl-NL"/>
        </w:rPr>
        <w:t xml:space="preserve"> = 2,88</w:t>
      </w:r>
      <w:r>
        <w:rPr>
          <w:lang w:val="nl-NL"/>
        </w:rPr>
        <w:sym w:font="Symbol" w:char="F0D7"/>
      </w:r>
      <w:r>
        <w:rPr>
          <w:lang w:val="nl-NL"/>
        </w:rPr>
        <w:t>10</w:t>
      </w:r>
      <w:r>
        <w:rPr>
          <w:vertAlign w:val="superscript"/>
          <w:lang w:val="nl-NL"/>
        </w:rPr>
        <w:sym w:font="Symbol" w:char="F02D"/>
      </w:r>
      <w:r>
        <w:rPr>
          <w:vertAlign w:val="superscript"/>
          <w:lang w:val="nl-NL"/>
        </w:rPr>
        <w:t>4</w:t>
      </w:r>
    </w:p>
    <w:p w:rsidR="002918CD" w:rsidRDefault="002918CD" w:rsidP="002918CD">
      <w:pPr>
        <w:rPr>
          <w:lang w:val="nl-NL"/>
        </w:rPr>
      </w:pPr>
      <w:r>
        <w:rPr>
          <w:rFonts w:ascii="Symbol" w:hAnsi="Symbol"/>
          <w:lang w:val="nl-NL"/>
        </w:rPr>
        <w:t></w:t>
      </w:r>
      <w:r>
        <w:rPr>
          <w:vertAlign w:val="subscript"/>
          <w:lang w:val="nl-NL"/>
        </w:rPr>
        <w:t>o</w:t>
      </w:r>
      <w:r>
        <w:rPr>
          <w:lang w:val="nl-NL"/>
        </w:rPr>
        <w:t xml:space="preserve"> = </w:t>
      </w:r>
      <w:r>
        <w:rPr>
          <w:rFonts w:ascii="Symbol" w:hAnsi="Symbol"/>
          <w:lang w:val="nl-NL"/>
        </w:rPr>
        <w:t></w:t>
      </w:r>
      <w:r>
        <w:rPr>
          <w:vertAlign w:val="subscript"/>
          <w:lang w:val="nl-NL"/>
        </w:rPr>
        <w:t>1</w:t>
      </w:r>
      <w:r>
        <w:rPr>
          <w:lang w:val="nl-NL"/>
        </w:rPr>
        <w:t xml:space="preserve"> = </w:t>
      </w:r>
      <w:r w:rsidRPr="00E177A5">
        <w:rPr>
          <w:position w:val="-30"/>
          <w:sz w:val="20"/>
          <w:lang w:val="nl-NL"/>
        </w:rPr>
        <w:object w:dxaOrig="2100" w:dyaOrig="800">
          <v:shape id="_x0000_i1040" type="#_x0000_t75" style="width:104.95pt;height:40.05pt" o:ole="" fillcolor="window">
            <v:imagedata r:id="rId37" o:title=""/>
          </v:shape>
          <o:OLEObject Type="Embed" ProgID="Equation.3" ShapeID="_x0000_i1040" DrawAspect="Content" ObjectID="_1314469206" r:id="rId38"/>
        </w:object>
      </w:r>
      <w:r>
        <w:rPr>
          <w:lang w:val="nl-NL"/>
        </w:rPr>
        <w:t xml:space="preserve"> = 0,500</w:t>
      </w:r>
    </w:p>
    <w:p w:rsidR="002918CD" w:rsidRDefault="002918CD" w:rsidP="002918CD">
      <w:pPr>
        <w:rPr>
          <w:lang w:val="nl-NL"/>
        </w:rPr>
      </w:pPr>
      <w:r>
        <w:rPr>
          <w:rFonts w:ascii="Symbol" w:hAnsi="Symbol"/>
          <w:lang w:val="nl-NL"/>
        </w:rPr>
        <w:t></w:t>
      </w:r>
      <w:r>
        <w:rPr>
          <w:vertAlign w:val="subscript"/>
          <w:lang w:val="nl-NL"/>
        </w:rPr>
        <w:t>2</w:t>
      </w:r>
      <w:r>
        <w:rPr>
          <w:lang w:val="nl-NL"/>
        </w:rPr>
        <w:t xml:space="preserve"> = </w:t>
      </w:r>
      <w:r w:rsidRPr="00E177A5">
        <w:rPr>
          <w:position w:val="-30"/>
          <w:sz w:val="20"/>
          <w:lang w:val="nl-NL"/>
        </w:rPr>
        <w:object w:dxaOrig="2860" w:dyaOrig="720">
          <v:shape id="_x0000_i1041" type="#_x0000_t75" style="width:143pt;height:36pt" o:ole="" fillcolor="window">
            <v:imagedata r:id="rId39" o:title=""/>
          </v:shape>
          <o:OLEObject Type="Embed" ProgID="Equation.3" ShapeID="_x0000_i1041" DrawAspect="Content" ObjectID="_1314469207" r:id="rId40"/>
        </w:object>
      </w:r>
      <w:r>
        <w:rPr>
          <w:lang w:val="nl-NL"/>
        </w:rPr>
        <w:t xml:space="preserve"> = 2,51</w:t>
      </w:r>
      <w:r>
        <w:rPr>
          <w:lang w:val="nl-NL"/>
        </w:rPr>
        <w:sym w:font="Symbol" w:char="F0D7"/>
      </w:r>
      <w:r>
        <w:rPr>
          <w:lang w:val="nl-NL"/>
        </w:rPr>
        <w:t>10</w:t>
      </w:r>
      <w:r>
        <w:rPr>
          <w:vertAlign w:val="superscript"/>
          <w:lang w:val="nl-NL"/>
        </w:rPr>
        <w:sym w:font="Symbol" w:char="F02D"/>
      </w:r>
      <w:r>
        <w:rPr>
          <w:vertAlign w:val="superscript"/>
          <w:lang w:val="nl-NL"/>
        </w:rPr>
        <w:t>5</w:t>
      </w:r>
    </w:p>
    <w:p w:rsidR="002918CD" w:rsidRDefault="002918CD" w:rsidP="002918CD">
      <w:pPr>
        <w:rPr>
          <w:lang w:val="nl-NL"/>
        </w:rPr>
      </w:pPr>
      <w:r>
        <w:rPr>
          <w:lang w:val="nl-NL"/>
        </w:rPr>
        <w:t>pH = 6,22, [H</w:t>
      </w:r>
      <w:r>
        <w:rPr>
          <w:vertAlign w:val="superscript"/>
          <w:lang w:val="nl-NL"/>
        </w:rPr>
        <w:t>+</w:t>
      </w:r>
      <w:r>
        <w:rPr>
          <w:lang w:val="nl-NL"/>
        </w:rPr>
        <w:t>] = 10</w:t>
      </w:r>
      <w:r>
        <w:rPr>
          <w:vertAlign w:val="superscript"/>
          <w:lang w:val="nl-NL"/>
        </w:rPr>
        <w:sym w:font="Symbol" w:char="F02D"/>
      </w:r>
      <w:r>
        <w:rPr>
          <w:vertAlign w:val="superscript"/>
          <w:lang w:val="nl-NL"/>
        </w:rPr>
        <w:t>6,22</w:t>
      </w:r>
      <w:r>
        <w:rPr>
          <w:lang w:val="nl-NL"/>
        </w:rPr>
        <w:t>= 6,02</w:t>
      </w:r>
      <w:r>
        <w:rPr>
          <w:lang w:val="nl-NL"/>
        </w:rPr>
        <w:sym w:font="Symbol" w:char="F0D7"/>
      </w:r>
      <w:r>
        <w:rPr>
          <w:lang w:val="nl-NL"/>
        </w:rPr>
        <w:t>10</w:t>
      </w:r>
      <w:r>
        <w:rPr>
          <w:vertAlign w:val="superscript"/>
          <w:lang w:val="nl-NL"/>
        </w:rPr>
        <w:sym w:font="Symbol" w:char="F02D"/>
      </w:r>
      <w:r>
        <w:rPr>
          <w:vertAlign w:val="superscript"/>
          <w:lang w:val="nl-NL"/>
        </w:rPr>
        <w:t>7</w:t>
      </w:r>
      <w:r>
        <w:rPr>
          <w:lang w:val="nl-NL"/>
        </w:rPr>
        <w:t xml:space="preserve"> mol L</w:t>
      </w:r>
      <w:r>
        <w:rPr>
          <w:vertAlign w:val="superscript"/>
          <w:lang w:val="nl-NL"/>
        </w:rPr>
        <w:sym w:font="Symbol" w:char="F02D"/>
      </w:r>
      <w:r>
        <w:rPr>
          <w:vertAlign w:val="superscript"/>
          <w:lang w:val="nl-NL"/>
        </w:rPr>
        <w:t>1</w:t>
      </w:r>
      <w:r>
        <w:rPr>
          <w:lang w:val="nl-NL"/>
        </w:rPr>
        <w:t xml:space="preserve">, </w:t>
      </w:r>
      <w:r>
        <w:rPr>
          <w:i/>
          <w:lang w:val="nl-NL"/>
        </w:rPr>
        <w:t>F</w:t>
      </w:r>
      <w:r>
        <w:rPr>
          <w:lang w:val="nl-NL"/>
        </w:rPr>
        <w:t xml:space="preserve"> = 1,445</w:t>
      </w:r>
      <w:r>
        <w:rPr>
          <w:lang w:val="nl-NL"/>
        </w:rPr>
        <w:sym w:font="Symbol" w:char="F0D7"/>
      </w:r>
      <w:r>
        <w:rPr>
          <w:lang w:val="nl-NL"/>
        </w:rPr>
        <w:t>10</w:t>
      </w:r>
      <w:r>
        <w:rPr>
          <w:vertAlign w:val="superscript"/>
          <w:lang w:val="nl-NL"/>
        </w:rPr>
        <w:sym w:font="Symbol" w:char="F02D"/>
      </w:r>
      <w:r>
        <w:rPr>
          <w:vertAlign w:val="superscript"/>
          <w:lang w:val="nl-NL"/>
        </w:rPr>
        <w:t>8</w:t>
      </w:r>
    </w:p>
    <w:p w:rsidR="002918CD" w:rsidRDefault="002918CD" w:rsidP="002918CD">
      <w:pPr>
        <w:rPr>
          <w:lang w:val="nl-NL"/>
        </w:rPr>
      </w:pPr>
      <w:r>
        <w:rPr>
          <w:rFonts w:ascii="Symbol" w:hAnsi="Symbol"/>
          <w:lang w:val="nl-NL"/>
        </w:rPr>
        <w:t></w:t>
      </w:r>
      <w:r>
        <w:rPr>
          <w:vertAlign w:val="subscript"/>
          <w:lang w:val="nl-NL"/>
        </w:rPr>
        <w:t>o</w:t>
      </w:r>
      <w:r>
        <w:rPr>
          <w:lang w:val="nl-NL"/>
        </w:rPr>
        <w:t xml:space="preserve"> = </w:t>
      </w:r>
      <w:r w:rsidRPr="00E177A5">
        <w:rPr>
          <w:position w:val="-30"/>
          <w:sz w:val="20"/>
          <w:lang w:val="nl-NL"/>
        </w:rPr>
        <w:object w:dxaOrig="2140" w:dyaOrig="800">
          <v:shape id="_x0000_i1042" type="#_x0000_t75" style="width:107pt;height:40.05pt" o:ole="" fillcolor="window">
            <v:imagedata r:id="rId41" o:title=""/>
          </v:shape>
          <o:OLEObject Type="Embed" ProgID="Equation.3" ShapeID="_x0000_i1042" DrawAspect="Content" ObjectID="_1314469208" r:id="rId42"/>
        </w:object>
      </w:r>
      <w:r>
        <w:rPr>
          <w:lang w:val="nl-NL"/>
        </w:rPr>
        <w:t xml:space="preserve"> = 2,51</w:t>
      </w:r>
      <w:r>
        <w:rPr>
          <w:lang w:val="nl-NL"/>
        </w:rPr>
        <w:sym w:font="Symbol" w:char="F0D7"/>
      </w:r>
      <w:r>
        <w:rPr>
          <w:lang w:val="nl-NL"/>
        </w:rPr>
        <w:t>10</w:t>
      </w:r>
      <w:r>
        <w:rPr>
          <w:vertAlign w:val="superscript"/>
          <w:lang w:val="nl-NL"/>
        </w:rPr>
        <w:sym w:font="Symbol" w:char="F02D"/>
      </w:r>
      <w:r>
        <w:rPr>
          <w:vertAlign w:val="superscript"/>
          <w:lang w:val="nl-NL"/>
        </w:rPr>
        <w:t>5</w:t>
      </w:r>
    </w:p>
    <w:p w:rsidR="002918CD" w:rsidRDefault="002918CD" w:rsidP="002918CD">
      <w:pPr>
        <w:rPr>
          <w:lang w:val="nl-NL"/>
        </w:rPr>
      </w:pPr>
      <w:r>
        <w:rPr>
          <w:rFonts w:ascii="Symbol" w:hAnsi="Symbol"/>
          <w:lang w:val="nl-NL"/>
        </w:rPr>
        <w:t></w:t>
      </w:r>
      <w:r>
        <w:rPr>
          <w:vertAlign w:val="subscript"/>
          <w:lang w:val="nl-NL"/>
        </w:rPr>
        <w:t>1</w:t>
      </w:r>
      <w:r>
        <w:rPr>
          <w:lang w:val="nl-NL"/>
        </w:rPr>
        <w:t xml:space="preserve"> = </w:t>
      </w:r>
      <w:r>
        <w:rPr>
          <w:rFonts w:ascii="Symbol" w:hAnsi="Symbol"/>
          <w:lang w:val="nl-NL"/>
        </w:rPr>
        <w:t></w:t>
      </w:r>
      <w:r>
        <w:rPr>
          <w:vertAlign w:val="subscript"/>
          <w:lang w:val="nl-NL"/>
        </w:rPr>
        <w:t>2</w:t>
      </w:r>
      <w:r>
        <w:rPr>
          <w:lang w:val="nl-NL"/>
        </w:rPr>
        <w:t xml:space="preserve"> = </w:t>
      </w:r>
      <w:r w:rsidR="00D653BD" w:rsidRPr="00E177A5">
        <w:rPr>
          <w:position w:val="-30"/>
          <w:sz w:val="20"/>
          <w:lang w:val="nl-NL"/>
        </w:rPr>
        <w:object w:dxaOrig="2820" w:dyaOrig="720">
          <v:shape id="_x0000_i1043" type="#_x0000_t75" style="width:140.95pt;height:36pt" o:ole="" fillcolor="window">
            <v:imagedata r:id="rId43" o:title=""/>
          </v:shape>
          <o:OLEObject Type="Embed" ProgID="Equation.3" ShapeID="_x0000_i1043" DrawAspect="Content" ObjectID="_1314469209" r:id="rId44"/>
        </w:object>
      </w:r>
      <w:r>
        <w:rPr>
          <w:lang w:val="nl-NL"/>
        </w:rPr>
        <w:t xml:space="preserve"> = 0,500</w:t>
      </w:r>
    </w:p>
    <w:p w:rsidR="002918CD" w:rsidRDefault="002918CD" w:rsidP="002918CD">
      <w:pPr>
        <w:numPr>
          <w:ilvl w:val="0"/>
          <w:numId w:val="26"/>
        </w:numPr>
        <w:rPr>
          <w:lang w:val="nl-NL"/>
        </w:rPr>
      </w:pPr>
      <w:r>
        <w:rPr>
          <w:lang w:val="nl-NL"/>
        </w:rPr>
        <w:lastRenderedPageBreak/>
        <w:t>(</w:t>
      </w:r>
      <w:r>
        <w:rPr>
          <w:rFonts w:ascii="Symbol" w:hAnsi="Symbol"/>
          <w:lang w:val="nl-NL"/>
        </w:rPr>
        <w:t></w:t>
      </w:r>
      <w:r>
        <w:rPr>
          <w:vertAlign w:val="subscript"/>
          <w:lang w:val="nl-NL"/>
        </w:rPr>
        <w:t>1</w:t>
      </w:r>
      <w:r>
        <w:rPr>
          <w:lang w:val="nl-NL"/>
        </w:rPr>
        <w:t xml:space="preserve">) </w:t>
      </w:r>
      <w:r>
        <w:rPr>
          <w:lang w:val="nl-NL"/>
        </w:rPr>
        <w:sym w:font="Symbol" w:char="F0D7"/>
      </w:r>
      <w:r>
        <w:rPr>
          <w:lang w:val="nl-NL"/>
        </w:rPr>
        <w:t xml:space="preserve"> </w:t>
      </w:r>
      <w:r w:rsidRPr="00E177A5">
        <w:rPr>
          <w:position w:val="-16"/>
          <w:sz w:val="20"/>
          <w:lang w:val="nl-NL"/>
        </w:rPr>
        <w:object w:dxaOrig="420" w:dyaOrig="380">
          <v:shape id="_x0000_i1044" type="#_x0000_t75" style="width:20.8pt;height:18.75pt" o:ole="" fillcolor="window">
            <v:imagedata r:id="rId45" o:title=""/>
          </v:shape>
          <o:OLEObject Type="Embed" ProgID="Equation.3" ShapeID="_x0000_i1044" DrawAspect="Content" ObjectID="_1314469210" r:id="rId46"/>
        </w:object>
      </w:r>
      <w:r>
        <w:rPr>
          <w:lang w:val="nl-NL"/>
        </w:rPr>
        <w:t xml:space="preserve"> = </w:t>
      </w:r>
      <w:r w:rsidRPr="00E177A5">
        <w:rPr>
          <w:position w:val="-26"/>
          <w:sz w:val="20"/>
          <w:lang w:val="nl-NL"/>
        </w:rPr>
        <w:object w:dxaOrig="2439" w:dyaOrig="680">
          <v:shape id="_x0000_i1045" type="#_x0000_t75" style="width:122.2pt;height:33.95pt" o:ole="" fillcolor="window">
            <v:imagedata r:id="rId47" o:title=""/>
          </v:shape>
          <o:OLEObject Type="Embed" ProgID="Equation.3" ShapeID="_x0000_i1045" DrawAspect="Content" ObjectID="_1314469211" r:id="rId48"/>
        </w:object>
      </w:r>
      <w:r>
        <w:rPr>
          <w:lang w:val="nl-NL"/>
        </w:rPr>
        <w:t xml:space="preserve"> = 0</w:t>
      </w:r>
    </w:p>
    <w:p w:rsidR="002918CD" w:rsidRDefault="002918CD" w:rsidP="002918CD">
      <w:pPr>
        <w:rPr>
          <w:lang w:val="nl-NL"/>
        </w:rPr>
      </w:pPr>
      <w:r>
        <w:rPr>
          <w:lang w:val="nl-NL"/>
        </w:rPr>
        <w:t>[H</w:t>
      </w:r>
      <w:r>
        <w:rPr>
          <w:vertAlign w:val="superscript"/>
          <w:lang w:val="nl-NL"/>
        </w:rPr>
        <w:t>+</w:t>
      </w:r>
      <w:r>
        <w:rPr>
          <w:lang w:val="nl-NL"/>
        </w:rPr>
        <w:t>]</w:t>
      </w:r>
      <w:r>
        <w:rPr>
          <w:vertAlign w:val="superscript"/>
          <w:lang w:val="nl-NL"/>
        </w:rPr>
        <w:t>2</w:t>
      </w:r>
      <w:r>
        <w:rPr>
          <w:lang w:val="nl-NL"/>
        </w:rPr>
        <w:t xml:space="preserve"> = </w:t>
      </w:r>
      <w:r>
        <w:rPr>
          <w:i/>
          <w:lang w:val="nl-NL"/>
        </w:rPr>
        <w:t>K</w:t>
      </w:r>
      <w:r>
        <w:rPr>
          <w:vertAlign w:val="subscript"/>
          <w:lang w:val="nl-NL"/>
        </w:rPr>
        <w:t>1</w:t>
      </w:r>
      <w:r>
        <w:rPr>
          <w:lang w:val="nl-NL"/>
        </w:rPr>
        <w:t xml:space="preserve"> </w:t>
      </w:r>
      <w:r>
        <w:rPr>
          <w:lang w:val="nl-NL"/>
        </w:rPr>
        <w:sym w:font="Symbol" w:char="F0D7"/>
      </w:r>
      <w:r>
        <w:rPr>
          <w:lang w:val="nl-NL"/>
        </w:rPr>
        <w:t xml:space="preserve"> </w:t>
      </w:r>
      <w:r>
        <w:rPr>
          <w:i/>
          <w:lang w:val="nl-NL"/>
        </w:rPr>
        <w:t>K</w:t>
      </w:r>
      <w:r>
        <w:rPr>
          <w:vertAlign w:val="subscript"/>
          <w:lang w:val="nl-NL"/>
        </w:rPr>
        <w:t>2</w:t>
      </w:r>
      <w:r>
        <w:rPr>
          <w:lang w:val="nl-NL"/>
        </w:rPr>
        <w:t xml:space="preserve"> </w:t>
      </w:r>
      <w:r>
        <w:rPr>
          <w:lang w:val="nl-NL"/>
        </w:rPr>
        <w:sym w:font="Symbol" w:char="F0DE"/>
      </w:r>
      <w:r>
        <w:rPr>
          <w:lang w:val="nl-NL"/>
        </w:rPr>
        <w:t xml:space="preserve"> [H</w:t>
      </w:r>
      <w:r>
        <w:rPr>
          <w:vertAlign w:val="superscript"/>
          <w:lang w:val="nl-NL"/>
        </w:rPr>
        <w:t>+</w:t>
      </w:r>
      <w:r>
        <w:rPr>
          <w:lang w:val="nl-NL"/>
        </w:rPr>
        <w:t xml:space="preserve">] = </w:t>
      </w:r>
      <w:r w:rsidRPr="00E177A5">
        <w:rPr>
          <w:position w:val="-10"/>
          <w:sz w:val="20"/>
          <w:lang w:val="nl-NL"/>
        </w:rPr>
        <w:object w:dxaOrig="2280" w:dyaOrig="440">
          <v:shape id="_x0000_i1046" type="#_x0000_t75" style="width:114.1pt;height:21.8pt" o:ole="" fillcolor="window">
            <v:imagedata r:id="rId49" o:title=""/>
          </v:shape>
          <o:OLEObject Type="Embed" ProgID="Equation.3" ShapeID="_x0000_i1046" DrawAspect="Content" ObjectID="_1314469212" r:id="rId50"/>
        </w:object>
      </w:r>
      <w:r>
        <w:rPr>
          <w:lang w:val="nl-NL"/>
        </w:rPr>
        <w:t xml:space="preserve"> = 8,50</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mol L</w:t>
      </w:r>
      <w:r>
        <w:rPr>
          <w:vertAlign w:val="superscript"/>
          <w:lang w:val="nl-NL"/>
        </w:rPr>
        <w:sym w:font="Symbol" w:char="F02D"/>
      </w:r>
      <w:r>
        <w:rPr>
          <w:vertAlign w:val="superscript"/>
          <w:lang w:val="nl-NL"/>
        </w:rPr>
        <w:t>1</w:t>
      </w:r>
    </w:p>
    <w:p w:rsidR="002918CD" w:rsidRDefault="002918CD" w:rsidP="002918CD">
      <w:pPr>
        <w:rPr>
          <w:lang w:val="nl-NL"/>
        </w:rPr>
      </w:pPr>
      <w:r>
        <w:rPr>
          <w:i/>
          <w:lang w:val="nl-NL"/>
        </w:rPr>
        <w:t>F</w:t>
      </w:r>
      <w:r>
        <w:rPr>
          <w:lang w:val="nl-NL"/>
        </w:rPr>
        <w:t xml:space="preserve"> = 1,034</w:t>
      </w:r>
      <w:r>
        <w:rPr>
          <w:lang w:val="nl-NL"/>
        </w:rPr>
        <w:sym w:font="Symbol" w:char="F0D7"/>
      </w:r>
      <w:r>
        <w:rPr>
          <w:lang w:val="nl-NL"/>
        </w:rPr>
        <w:t>10</w:t>
      </w:r>
      <w:r>
        <w:rPr>
          <w:vertAlign w:val="superscript"/>
          <w:lang w:val="nl-NL"/>
        </w:rPr>
        <w:sym w:font="Symbol" w:char="F02D"/>
      </w:r>
      <w:r>
        <w:rPr>
          <w:vertAlign w:val="superscript"/>
          <w:lang w:val="nl-NL"/>
        </w:rPr>
        <w:t>6</w:t>
      </w:r>
      <w:r>
        <w:rPr>
          <w:lang w:val="nl-NL"/>
        </w:rPr>
        <w:t>, pH = 4,07</w:t>
      </w:r>
    </w:p>
    <w:p w:rsidR="002918CD" w:rsidRDefault="002918CD" w:rsidP="002918CD">
      <w:pPr>
        <w:rPr>
          <w:lang w:val="nl-NL"/>
        </w:rPr>
      </w:pPr>
      <w:r>
        <w:rPr>
          <w:rFonts w:ascii="Symbol" w:hAnsi="Symbol"/>
          <w:lang w:val="nl-NL"/>
        </w:rPr>
        <w:t></w:t>
      </w:r>
      <w:r>
        <w:rPr>
          <w:vertAlign w:val="subscript"/>
          <w:lang w:val="nl-NL"/>
        </w:rPr>
        <w:t>1</w:t>
      </w:r>
      <w:r>
        <w:rPr>
          <w:lang w:val="nl-NL"/>
        </w:rPr>
        <w:t xml:space="preserve"> = </w:t>
      </w:r>
      <w:r w:rsidRPr="00E177A5">
        <w:rPr>
          <w:position w:val="-30"/>
          <w:sz w:val="20"/>
          <w:lang w:val="nl-NL"/>
        </w:rPr>
        <w:object w:dxaOrig="3080" w:dyaOrig="720">
          <v:shape id="_x0000_i1047" type="#_x0000_t75" style="width:154.15pt;height:36pt" o:ole="" fillcolor="window">
            <v:imagedata r:id="rId51" o:title=""/>
          </v:shape>
          <o:OLEObject Type="Embed" ProgID="Equation.3" ShapeID="_x0000_i1047" DrawAspect="Content" ObjectID="_1314469213" r:id="rId52"/>
        </w:object>
      </w:r>
      <w:r>
        <w:rPr>
          <w:lang w:val="nl-NL"/>
        </w:rPr>
        <w:t xml:space="preserve"> = 0,986</w:t>
      </w:r>
    </w:p>
    <w:p w:rsidR="002918CD" w:rsidRDefault="002918CD" w:rsidP="002918CD">
      <w:pPr>
        <w:rPr>
          <w:rFonts w:ascii="Symbol" w:hAnsi="Symbol"/>
          <w:lang w:val="nl-NL"/>
        </w:rPr>
      </w:pPr>
      <w:r>
        <w:rPr>
          <w:lang w:val="nl-NL"/>
        </w:rPr>
        <w:t xml:space="preserve">De pH en het maximum van </w:t>
      </w:r>
      <w:r>
        <w:rPr>
          <w:rFonts w:ascii="Symbol" w:hAnsi="Symbol"/>
          <w:lang w:val="nl-NL"/>
        </w:rPr>
        <w:t></w:t>
      </w:r>
      <w:r>
        <w:rPr>
          <w:vertAlign w:val="subscript"/>
          <w:lang w:val="nl-NL"/>
        </w:rPr>
        <w:t>1</w:t>
      </w:r>
      <w:r>
        <w:rPr>
          <w:lang w:val="nl-NL"/>
        </w:rPr>
        <w:t xml:space="preserve"> kan geschat worden ofwel door </w:t>
      </w:r>
      <w:r>
        <w:rPr>
          <w:rFonts w:ascii="Symbol" w:hAnsi="Symbol"/>
          <w:lang w:val="nl-NL"/>
        </w:rPr>
        <w:t></w:t>
      </w:r>
      <w:r>
        <w:rPr>
          <w:vertAlign w:val="subscript"/>
          <w:lang w:val="nl-NL"/>
        </w:rPr>
        <w:t>1</w:t>
      </w:r>
      <w:r>
        <w:rPr>
          <w:lang w:val="nl-NL"/>
        </w:rPr>
        <w:t xml:space="preserve"> te berekenen voor een reeks H</w:t>
      </w:r>
      <w:r>
        <w:rPr>
          <w:vertAlign w:val="superscript"/>
          <w:lang w:val="nl-NL"/>
        </w:rPr>
        <w:t>+</w:t>
      </w:r>
      <w:r>
        <w:rPr>
          <w:lang w:val="nl-NL"/>
        </w:rPr>
        <w:t>-concentraties in het interval 10</w:t>
      </w:r>
      <w:r>
        <w:rPr>
          <w:vertAlign w:val="superscript"/>
          <w:lang w:val="nl-NL"/>
        </w:rPr>
        <w:sym w:font="Symbol" w:char="F02D"/>
      </w:r>
      <w:r w:rsidR="00E47B8C">
        <w:rPr>
          <w:vertAlign w:val="superscript"/>
          <w:lang w:val="nl-NL"/>
        </w:rPr>
        <w:t>4</w:t>
      </w:r>
      <w:r>
        <w:rPr>
          <w:lang w:val="nl-NL"/>
        </w:rPr>
        <w:sym w:font="Symbol" w:char="F02D"/>
      </w:r>
      <w:r>
        <w:rPr>
          <w:lang w:val="nl-NL"/>
        </w:rPr>
        <w:t>10</w:t>
      </w:r>
      <w:r>
        <w:rPr>
          <w:vertAlign w:val="superscript"/>
          <w:lang w:val="nl-NL"/>
        </w:rPr>
        <w:sym w:font="Symbol" w:char="F02D"/>
      </w:r>
      <w:r>
        <w:rPr>
          <w:vertAlign w:val="superscript"/>
          <w:lang w:val="nl-NL"/>
        </w:rPr>
        <w:t>5</w:t>
      </w:r>
      <w:r>
        <w:rPr>
          <w:lang w:val="nl-NL"/>
        </w:rPr>
        <w:t xml:space="preserve"> mol L</w:t>
      </w:r>
      <w:r>
        <w:rPr>
          <w:vertAlign w:val="superscript"/>
          <w:lang w:val="nl-NL"/>
        </w:rPr>
        <w:sym w:font="Symbol" w:char="F02D"/>
      </w:r>
      <w:r>
        <w:rPr>
          <w:vertAlign w:val="superscript"/>
          <w:lang w:val="nl-NL"/>
        </w:rPr>
        <w:t>1</w:t>
      </w:r>
      <w:r>
        <w:rPr>
          <w:lang w:val="nl-NL"/>
        </w:rPr>
        <w:t xml:space="preserve">, ofwel uit de voorwaarde dat </w:t>
      </w:r>
      <w:r>
        <w:rPr>
          <w:rFonts w:ascii="Symbol" w:hAnsi="Symbol"/>
          <w:lang w:val="nl-NL"/>
        </w:rPr>
        <w:t></w:t>
      </w:r>
      <w:r>
        <w:rPr>
          <w:vertAlign w:val="subscript"/>
          <w:lang w:val="nl-NL"/>
        </w:rPr>
        <w:t>1</w:t>
      </w:r>
      <w:r>
        <w:rPr>
          <w:lang w:val="nl-NL"/>
        </w:rPr>
        <w:t xml:space="preserve"> alleen een maximum kan bereiken als </w:t>
      </w:r>
      <w:r>
        <w:rPr>
          <w:rFonts w:ascii="Symbol" w:hAnsi="Symbol"/>
          <w:lang w:val="nl-NL"/>
        </w:rPr>
        <w:t></w:t>
      </w:r>
      <w:r>
        <w:rPr>
          <w:vertAlign w:val="subscript"/>
          <w:lang w:val="nl-NL"/>
        </w:rPr>
        <w:t>o</w:t>
      </w:r>
      <w:r>
        <w:rPr>
          <w:lang w:val="nl-NL"/>
        </w:rPr>
        <w:t xml:space="preserve"> = </w:t>
      </w:r>
      <w:r>
        <w:rPr>
          <w:rFonts w:ascii="Symbol" w:hAnsi="Symbol"/>
          <w:lang w:val="nl-NL"/>
        </w:rPr>
        <w:t></w:t>
      </w:r>
      <w:r>
        <w:rPr>
          <w:vertAlign w:val="subscript"/>
          <w:lang w:val="nl-NL"/>
        </w:rPr>
        <w:t>2</w:t>
      </w:r>
    </w:p>
    <w:p w:rsidR="002918CD" w:rsidRDefault="002918CD" w:rsidP="002918CD">
      <w:pPr>
        <w:numPr>
          <w:ilvl w:val="0"/>
          <w:numId w:val="26"/>
        </w:numPr>
        <w:rPr>
          <w:lang w:val="nl-NL"/>
        </w:rPr>
      </w:pPr>
      <w:r>
        <w:rPr>
          <w:lang w:val="nl-NL"/>
        </w:rPr>
        <w:t xml:space="preserve"> Het eerste equivalentiepunt vind je in het gebied van het </w:t>
      </w:r>
      <w:r>
        <w:rPr>
          <w:rFonts w:ascii="Symbol" w:hAnsi="Symbol"/>
          <w:lang w:val="nl-NL"/>
        </w:rPr>
        <w:t></w:t>
      </w:r>
      <w:r>
        <w:rPr>
          <w:vertAlign w:val="subscript"/>
          <w:lang w:val="nl-NL"/>
        </w:rPr>
        <w:t>1</w:t>
      </w:r>
      <w:r>
        <w:rPr>
          <w:lang w:val="nl-NL"/>
        </w:rPr>
        <w:t xml:space="preserve"> maximum bij pH 4,07, waar [HA</w:t>
      </w:r>
      <w:r>
        <w:rPr>
          <w:vertAlign w:val="superscript"/>
          <w:lang w:val="nl-NL"/>
        </w:rPr>
        <w:sym w:font="Symbol" w:char="F02D"/>
      </w:r>
      <w:r>
        <w:rPr>
          <w:lang w:val="nl-NL"/>
        </w:rPr>
        <w:t>] = [NaHA] = 0,1/2 = 0,05 mol L</w:t>
      </w:r>
      <w:r>
        <w:rPr>
          <w:vertAlign w:val="superscript"/>
          <w:lang w:val="nl-NL"/>
        </w:rPr>
        <w:sym w:font="Symbol" w:char="F02D"/>
      </w:r>
      <w:r>
        <w:rPr>
          <w:vertAlign w:val="superscript"/>
          <w:lang w:val="nl-NL"/>
        </w:rPr>
        <w:t>1</w:t>
      </w:r>
      <w:r>
        <w:rPr>
          <w:lang w:val="nl-NL"/>
        </w:rPr>
        <w:t>.</w:t>
      </w:r>
    </w:p>
    <w:p w:rsidR="002918CD" w:rsidRDefault="002918CD" w:rsidP="002918CD">
      <w:pPr>
        <w:numPr>
          <w:ilvl w:val="0"/>
          <w:numId w:val="26"/>
        </w:numPr>
        <w:rPr>
          <w:lang w:val="nl-NL"/>
        </w:rPr>
      </w:pPr>
      <w:r>
        <w:rPr>
          <w:lang w:val="nl-NL"/>
        </w:rPr>
        <w:t>Het tweede equivalentiepunt vind je in het basische gebied, waar</w:t>
      </w:r>
      <w:r w:rsidR="00E47B8C">
        <w:rPr>
          <w:lang w:val="nl-NL"/>
        </w:rPr>
        <w:t>voor geldt:</w:t>
      </w:r>
    </w:p>
    <w:p w:rsidR="002918CD" w:rsidRPr="002918CD" w:rsidRDefault="002918CD" w:rsidP="002918CD">
      <w:r w:rsidRPr="002918CD">
        <w:t>[OH</w:t>
      </w:r>
      <w:r>
        <w:rPr>
          <w:vertAlign w:val="superscript"/>
          <w:lang w:val="nl-NL"/>
        </w:rPr>
        <w:sym w:font="Symbol" w:char="F02D"/>
      </w:r>
      <w:r w:rsidRPr="002918CD">
        <w:t>] = [HA</w:t>
      </w:r>
      <w:r>
        <w:rPr>
          <w:vertAlign w:val="superscript"/>
          <w:lang w:val="nl-NL"/>
        </w:rPr>
        <w:sym w:font="Symbol" w:char="F02D"/>
      </w:r>
      <w:r w:rsidRPr="002918CD">
        <w:t>],  [A</w:t>
      </w:r>
      <w:r w:rsidRPr="002918CD">
        <w:rPr>
          <w:vertAlign w:val="superscript"/>
        </w:rPr>
        <w:t>2</w:t>
      </w:r>
      <w:r>
        <w:rPr>
          <w:vertAlign w:val="superscript"/>
          <w:lang w:val="nl-NL"/>
        </w:rPr>
        <w:sym w:font="Symbol" w:char="F02D"/>
      </w:r>
      <w:r w:rsidRPr="002918CD">
        <w:t xml:space="preserve">] = 0,1/3 </w:t>
      </w:r>
      <w:r>
        <w:rPr>
          <w:lang w:val="nl-NL"/>
        </w:rPr>
        <w:sym w:font="Symbol" w:char="F02D"/>
      </w:r>
      <w:r w:rsidRPr="002918CD">
        <w:t xml:space="preserve"> [OH</w:t>
      </w:r>
      <w:r>
        <w:rPr>
          <w:vertAlign w:val="superscript"/>
          <w:lang w:val="nl-NL"/>
        </w:rPr>
        <w:sym w:font="Symbol" w:char="F02D"/>
      </w:r>
      <w:r w:rsidR="00E47B8C">
        <w:t>] = 0,0333;</w:t>
      </w:r>
    </w:p>
    <w:p w:rsidR="002918CD" w:rsidRPr="002918CD" w:rsidRDefault="002918CD" w:rsidP="002918CD">
      <w:r w:rsidRPr="002918CD">
        <w:t>[H</w:t>
      </w:r>
      <w:r w:rsidRPr="002918CD">
        <w:rPr>
          <w:vertAlign w:val="superscript"/>
        </w:rPr>
        <w:t>+</w:t>
      </w:r>
      <w:r w:rsidRPr="002918CD">
        <w:t>]</w:t>
      </w:r>
      <w:r w:rsidRPr="002918CD">
        <w:rPr>
          <w:vertAlign w:val="superscript"/>
        </w:rPr>
        <w:t>2</w:t>
      </w:r>
      <w:r w:rsidRPr="002918CD">
        <w:t xml:space="preserve"> = </w:t>
      </w:r>
      <w:r w:rsidRPr="002918CD">
        <w:rPr>
          <w:i/>
        </w:rPr>
        <w:t>K</w:t>
      </w:r>
      <w:r w:rsidRPr="002918CD">
        <w:rPr>
          <w:vertAlign w:val="subscript"/>
        </w:rPr>
        <w:t>2</w:t>
      </w:r>
      <w:r w:rsidRPr="00E177A5">
        <w:rPr>
          <w:position w:val="-30"/>
          <w:sz w:val="20"/>
          <w:vertAlign w:val="subscript"/>
          <w:lang w:val="nl-NL"/>
        </w:rPr>
        <w:object w:dxaOrig="3340" w:dyaOrig="720">
          <v:shape id="_x0000_i1048" type="#_x0000_t75" style="width:166.8pt;height:36pt" o:ole="" fillcolor="window">
            <v:imagedata r:id="rId53" o:title=""/>
          </v:shape>
          <o:OLEObject Type="Embed" ProgID="Equation.3" ShapeID="_x0000_i1048" DrawAspect="Content" ObjectID="_1314469214" r:id="rId54"/>
        </w:object>
      </w:r>
      <w:r w:rsidR="00E47B8C">
        <w:rPr>
          <w:vertAlign w:val="subscript"/>
          <w:lang w:val="nl-NL"/>
        </w:rPr>
        <w:t>;</w:t>
      </w:r>
    </w:p>
    <w:p w:rsidR="002918CD" w:rsidRPr="002918CD" w:rsidRDefault="002918CD" w:rsidP="002918CD">
      <w:r w:rsidRPr="002918CD">
        <w:t>[H</w:t>
      </w:r>
      <w:r w:rsidRPr="002918CD">
        <w:rPr>
          <w:vertAlign w:val="superscript"/>
        </w:rPr>
        <w:t>+</w:t>
      </w:r>
      <w:r w:rsidRPr="002918CD">
        <w:t xml:space="preserve">] = </w:t>
      </w:r>
      <w:r w:rsidRPr="00E177A5">
        <w:rPr>
          <w:position w:val="-32"/>
          <w:sz w:val="20"/>
          <w:lang w:val="nl-NL"/>
        </w:rPr>
        <w:object w:dxaOrig="3440" w:dyaOrig="800">
          <v:shape id="_x0000_i1049" type="#_x0000_t75" style="width:171.9pt;height:40.05pt" o:ole="" fillcolor="window">
            <v:imagedata r:id="rId55" o:title=""/>
          </v:shape>
          <o:OLEObject Type="Embed" ProgID="Equation.3" ShapeID="_x0000_i1049" DrawAspect="Content" ObjectID="_1314469215" r:id="rId56"/>
        </w:object>
      </w:r>
      <w:r w:rsidRPr="002918CD">
        <w:t xml:space="preserve"> =4,25</w:t>
      </w:r>
      <w:r>
        <w:rPr>
          <w:lang w:val="nl-NL"/>
        </w:rPr>
        <w:sym w:font="Symbol" w:char="F0D7"/>
      </w:r>
      <w:r w:rsidRPr="002918CD">
        <w:t>10</w:t>
      </w:r>
      <w:r>
        <w:rPr>
          <w:vertAlign w:val="superscript"/>
          <w:lang w:val="nl-NL"/>
        </w:rPr>
        <w:sym w:font="Symbol" w:char="F02D"/>
      </w:r>
      <w:r w:rsidRPr="002918CD">
        <w:rPr>
          <w:vertAlign w:val="superscript"/>
        </w:rPr>
        <w:t>10</w:t>
      </w:r>
      <w:r w:rsidRPr="002918CD">
        <w:t xml:space="preserve"> mol L</w:t>
      </w:r>
      <w:r>
        <w:rPr>
          <w:vertAlign w:val="superscript"/>
          <w:lang w:val="nl-NL"/>
        </w:rPr>
        <w:sym w:font="Symbol" w:char="F02D"/>
      </w:r>
      <w:r w:rsidRPr="002918CD">
        <w:rPr>
          <w:vertAlign w:val="superscript"/>
        </w:rPr>
        <w:t>1</w:t>
      </w:r>
      <w:r w:rsidRPr="002918CD">
        <w:t xml:space="preserve"> </w:t>
      </w:r>
      <w:r>
        <w:rPr>
          <w:lang w:val="nl-NL"/>
        </w:rPr>
        <w:sym w:font="Symbol" w:char="F0DE"/>
      </w:r>
      <w:r w:rsidRPr="002918CD">
        <w:t xml:space="preserve"> pH = 9,37</w:t>
      </w:r>
    </w:p>
    <w:p w:rsidR="002918CD" w:rsidRDefault="002918CD" w:rsidP="002918CD">
      <w:pPr>
        <w:rPr>
          <w:lang w:val="nl-NL"/>
        </w:rPr>
      </w:pPr>
      <w:r>
        <w:rPr>
          <w:lang w:val="nl-NL"/>
        </w:rPr>
        <w:t>Indicatoren; broomfenolblauw, kongorood, thymolblauw, fenolftaleïen</w:t>
      </w:r>
    </w:p>
    <w:p w:rsidR="002918CD" w:rsidRDefault="002918CD" w:rsidP="00813517">
      <w:pPr>
        <w:pStyle w:val="Kop3"/>
      </w:pPr>
      <w:r>
        <w:t>Opgave 3</w:t>
      </w:r>
    </w:p>
    <w:tbl>
      <w:tblPr>
        <w:tblW w:w="0" w:type="auto"/>
        <w:tblLayout w:type="fixed"/>
        <w:tblCellMar>
          <w:left w:w="70" w:type="dxa"/>
          <w:right w:w="70" w:type="dxa"/>
        </w:tblCellMar>
        <w:tblLook w:val="0000"/>
      </w:tblPr>
      <w:tblGrid>
        <w:gridCol w:w="1057"/>
        <w:gridCol w:w="6424"/>
      </w:tblGrid>
      <w:tr w:rsidR="002918CD" w:rsidTr="002918CD">
        <w:tc>
          <w:tcPr>
            <w:tcW w:w="1057" w:type="dxa"/>
          </w:tcPr>
          <w:p w:rsidR="002918CD" w:rsidRDefault="002918CD" w:rsidP="002918CD">
            <w:pPr>
              <w:rPr>
                <w:lang w:val="nl-NL"/>
              </w:rPr>
            </w:pPr>
            <w:r>
              <w:rPr>
                <w:lang w:val="nl-NL"/>
              </w:rPr>
              <w:t>1. reactie</w:t>
            </w:r>
          </w:p>
        </w:tc>
        <w:tc>
          <w:tcPr>
            <w:tcW w:w="6424" w:type="dxa"/>
          </w:tcPr>
          <w:p w:rsidR="002918CD" w:rsidRDefault="002918CD" w:rsidP="002918CD">
            <w:pPr>
              <w:rPr>
                <w:lang w:val="nl-NL"/>
              </w:rPr>
            </w:pPr>
            <w:r>
              <w:rPr>
                <w:lang w:val="nl-NL"/>
              </w:rPr>
              <w:t>levert</w:t>
            </w:r>
          </w:p>
        </w:tc>
      </w:tr>
      <w:tr w:rsidR="002918CD" w:rsidTr="002918CD">
        <w:tc>
          <w:tcPr>
            <w:tcW w:w="1057" w:type="dxa"/>
          </w:tcPr>
          <w:p w:rsidR="002918CD" w:rsidRDefault="002918CD" w:rsidP="002918CD">
            <w:pPr>
              <w:rPr>
                <w:lang w:val="nl-NL"/>
              </w:rPr>
            </w:pPr>
            <w:r>
              <w:rPr>
                <w:lang w:val="nl-NL"/>
              </w:rPr>
              <w:t>I</w:t>
            </w:r>
          </w:p>
        </w:tc>
        <w:tc>
          <w:tcPr>
            <w:tcW w:w="6424" w:type="dxa"/>
          </w:tcPr>
          <w:p w:rsidR="002918CD" w:rsidRDefault="002918CD" w:rsidP="002918CD">
            <w:pPr>
              <w:rPr>
                <w:lang w:val="nl-NL"/>
              </w:rPr>
            </w:pPr>
            <w:r>
              <w:rPr>
                <w:lang w:val="nl-NL"/>
              </w:rPr>
              <w:t>de eenvoudigste empirische formule, CH</w:t>
            </w:r>
            <w:r>
              <w:rPr>
                <w:vertAlign w:val="subscript"/>
                <w:lang w:val="nl-NL"/>
              </w:rPr>
              <w:t>2</w:t>
            </w:r>
            <w:r>
              <w:rPr>
                <w:lang w:val="nl-NL"/>
              </w:rPr>
              <w:t>O</w:t>
            </w:r>
          </w:p>
        </w:tc>
      </w:tr>
      <w:tr w:rsidR="002918CD" w:rsidTr="002918CD">
        <w:tc>
          <w:tcPr>
            <w:tcW w:w="1057" w:type="dxa"/>
          </w:tcPr>
          <w:p w:rsidR="002918CD" w:rsidRDefault="002918CD" w:rsidP="002918CD">
            <w:pPr>
              <w:rPr>
                <w:lang w:val="nl-NL"/>
              </w:rPr>
            </w:pPr>
            <w:r>
              <w:rPr>
                <w:lang w:val="nl-NL"/>
              </w:rPr>
              <w:t>II</w:t>
            </w:r>
          </w:p>
        </w:tc>
        <w:tc>
          <w:tcPr>
            <w:tcW w:w="6424" w:type="dxa"/>
          </w:tcPr>
          <w:p w:rsidR="002918CD" w:rsidRDefault="002918CD" w:rsidP="002918CD">
            <w:pPr>
              <w:rPr>
                <w:lang w:val="nl-NL"/>
              </w:rPr>
            </w:pPr>
            <w:r>
              <w:rPr>
                <w:lang w:val="nl-NL"/>
              </w:rPr>
              <w:t xml:space="preserve">aanwezigheid van een </w:t>
            </w:r>
            <w:r>
              <w:rPr>
                <w:lang w:val="nl-NL"/>
              </w:rPr>
              <w:sym w:font="Symbol" w:char="F02D"/>
            </w:r>
            <w:r>
              <w:rPr>
                <w:lang w:val="nl-NL"/>
              </w:rPr>
              <w:t>C=O-groep</w:t>
            </w:r>
          </w:p>
        </w:tc>
      </w:tr>
      <w:tr w:rsidR="002918CD" w:rsidTr="002918CD">
        <w:tc>
          <w:tcPr>
            <w:tcW w:w="1057" w:type="dxa"/>
          </w:tcPr>
          <w:p w:rsidR="002918CD" w:rsidRDefault="002918CD" w:rsidP="002918CD">
            <w:pPr>
              <w:rPr>
                <w:lang w:val="nl-NL"/>
              </w:rPr>
            </w:pPr>
            <w:r>
              <w:rPr>
                <w:lang w:val="nl-NL"/>
              </w:rPr>
              <w:t>III</w:t>
            </w:r>
          </w:p>
        </w:tc>
        <w:tc>
          <w:tcPr>
            <w:tcW w:w="6424" w:type="dxa"/>
          </w:tcPr>
          <w:p w:rsidR="002918CD" w:rsidRDefault="002918CD" w:rsidP="002918CD">
            <w:pPr>
              <w:rPr>
                <w:lang w:val="nl-NL"/>
              </w:rPr>
            </w:pPr>
            <w:r>
              <w:rPr>
                <w:lang w:val="nl-NL"/>
              </w:rPr>
              <w:t xml:space="preserve">aanwezigheid van een </w:t>
            </w:r>
            <w:r>
              <w:rPr>
                <w:lang w:val="nl-NL"/>
              </w:rPr>
              <w:sym w:font="Symbol" w:char="F02D"/>
            </w:r>
            <w:r>
              <w:rPr>
                <w:lang w:val="nl-NL"/>
              </w:rPr>
              <w:t>CHO-groep</w:t>
            </w:r>
          </w:p>
          <w:p w:rsidR="002918CD" w:rsidRDefault="002918CD" w:rsidP="002918CD">
            <w:pPr>
              <w:rPr>
                <w:lang w:val="nl-NL"/>
              </w:rPr>
            </w:pPr>
            <w:r>
              <w:rPr>
                <w:i/>
                <w:lang w:val="nl-NL"/>
              </w:rPr>
              <w:t>M</w:t>
            </w:r>
            <w:r>
              <w:rPr>
                <w:lang w:val="nl-NL"/>
              </w:rPr>
              <w:t>, berekend voor een enkele CHO = 180/n (n = aantal CHO-groepen)</w:t>
            </w:r>
          </w:p>
        </w:tc>
      </w:tr>
      <w:tr w:rsidR="002918CD" w:rsidTr="002918CD">
        <w:tc>
          <w:tcPr>
            <w:tcW w:w="1057" w:type="dxa"/>
          </w:tcPr>
          <w:p w:rsidR="002918CD" w:rsidRDefault="002918CD" w:rsidP="002918CD">
            <w:pPr>
              <w:rPr>
                <w:lang w:val="nl-NL"/>
              </w:rPr>
            </w:pPr>
            <w:r>
              <w:rPr>
                <w:lang w:val="nl-NL"/>
              </w:rPr>
              <w:t>IV</w:t>
            </w:r>
          </w:p>
        </w:tc>
        <w:tc>
          <w:tcPr>
            <w:tcW w:w="6424" w:type="dxa"/>
          </w:tcPr>
          <w:p w:rsidR="002918CD" w:rsidRDefault="002918CD" w:rsidP="002918CD">
            <w:pPr>
              <w:rPr>
                <w:lang w:val="nl-NL"/>
              </w:rPr>
            </w:pPr>
            <w:r>
              <w:rPr>
                <w:lang w:val="nl-NL"/>
              </w:rPr>
              <w:t>ononderbroken keten van 6 C-atomen</w:t>
            </w:r>
          </w:p>
          <w:p w:rsidR="002918CD" w:rsidRDefault="002918CD" w:rsidP="002918CD">
            <w:pPr>
              <w:rPr>
                <w:lang w:val="nl-NL"/>
              </w:rPr>
            </w:pPr>
            <w:r>
              <w:rPr>
                <w:lang w:val="nl-NL"/>
              </w:rPr>
              <w:t>1 CHO, C</w:t>
            </w:r>
            <w:r>
              <w:rPr>
                <w:vertAlign w:val="subscript"/>
                <w:lang w:val="nl-NL"/>
              </w:rPr>
              <w:t>6</w:t>
            </w:r>
            <w:r>
              <w:rPr>
                <w:lang w:val="nl-NL"/>
              </w:rPr>
              <w:t>H</w:t>
            </w:r>
            <w:r>
              <w:rPr>
                <w:vertAlign w:val="subscript"/>
                <w:lang w:val="nl-NL"/>
              </w:rPr>
              <w:t>12</w:t>
            </w:r>
            <w:r>
              <w:rPr>
                <w:lang w:val="nl-NL"/>
              </w:rPr>
              <w:t>O</w:t>
            </w:r>
            <w:r>
              <w:rPr>
                <w:vertAlign w:val="subscript"/>
                <w:lang w:val="nl-NL"/>
              </w:rPr>
              <w:t>6</w:t>
            </w:r>
            <w:r>
              <w:rPr>
                <w:lang w:val="nl-NL"/>
              </w:rPr>
              <w:t xml:space="preserve"> (</w:t>
            </w:r>
            <w:r>
              <w:rPr>
                <w:i/>
                <w:lang w:val="nl-NL"/>
              </w:rPr>
              <w:t>M</w:t>
            </w:r>
            <w:r>
              <w:rPr>
                <w:lang w:val="nl-NL"/>
              </w:rPr>
              <w:t xml:space="preserve"> = 180)</w:t>
            </w:r>
          </w:p>
        </w:tc>
      </w:tr>
      <w:tr w:rsidR="002918CD" w:rsidTr="002918CD">
        <w:tc>
          <w:tcPr>
            <w:tcW w:w="1057" w:type="dxa"/>
          </w:tcPr>
          <w:p w:rsidR="002918CD" w:rsidRDefault="002918CD" w:rsidP="002918CD">
            <w:pPr>
              <w:rPr>
                <w:lang w:val="nl-NL"/>
              </w:rPr>
            </w:pPr>
            <w:r>
              <w:rPr>
                <w:lang w:val="nl-NL"/>
              </w:rPr>
              <w:t>V</w:t>
            </w:r>
          </w:p>
        </w:tc>
        <w:tc>
          <w:tcPr>
            <w:tcW w:w="6424" w:type="dxa"/>
          </w:tcPr>
          <w:p w:rsidR="002918CD" w:rsidRDefault="002918CD" w:rsidP="002918CD">
            <w:pPr>
              <w:rPr>
                <w:lang w:val="nl-NL"/>
              </w:rPr>
            </w:pPr>
            <w:r>
              <w:rPr>
                <w:lang w:val="nl-NL"/>
              </w:rPr>
              <w:t>5 OH-groepen</w:t>
            </w:r>
          </w:p>
        </w:tc>
      </w:tr>
    </w:tbl>
    <w:p w:rsidR="002918CD" w:rsidRDefault="002918CD" w:rsidP="002918CD">
      <w:pPr>
        <w:rPr>
          <w:lang w:val="nl-NL"/>
        </w:rPr>
      </w:pPr>
      <w:r>
        <w:rPr>
          <w:lang w:val="nl-NL"/>
        </w:rPr>
        <w:t>2. HOCH</w:t>
      </w:r>
      <w:r>
        <w:rPr>
          <w:vertAlign w:val="subscript"/>
          <w:lang w:val="nl-NL"/>
        </w:rPr>
        <w:t>2</w:t>
      </w:r>
      <w:r>
        <w:rPr>
          <w:lang w:val="nl-NL"/>
        </w:rPr>
        <w:t>(CHOH)</w:t>
      </w:r>
      <w:r>
        <w:rPr>
          <w:vertAlign w:val="subscript"/>
          <w:lang w:val="nl-NL"/>
        </w:rPr>
        <w:t>4</w:t>
      </w:r>
      <w:r>
        <w:rPr>
          <w:lang w:val="nl-NL"/>
        </w:rPr>
        <w:t>CHO</w:t>
      </w:r>
    </w:p>
    <w:p w:rsidR="002918CD" w:rsidRDefault="002918CD" w:rsidP="002918CD">
      <w:pPr>
        <w:rPr>
          <w:lang w:val="nl-NL"/>
        </w:rPr>
      </w:pPr>
      <w:r>
        <w:rPr>
          <w:lang w:val="nl-NL"/>
        </w:rPr>
        <w:t xml:space="preserve">3. </w:t>
      </w:r>
      <w:r w:rsidRPr="00E177A5">
        <w:rPr>
          <w:position w:val="-120"/>
          <w:sz w:val="20"/>
          <w:lang w:val="nl-NL"/>
        </w:rPr>
        <w:object w:dxaOrig="8424" w:dyaOrig="1714">
          <v:shape id="_x0000_i1050" type="#_x0000_t75" style="width:421.35pt;height:85.7pt" o:ole="" fillcolor="window">
            <v:imagedata r:id="rId57" o:title=""/>
          </v:shape>
          <o:OLEObject Type="Embed" ProgID="ACD.ChemSketch.20" ShapeID="_x0000_i1050" DrawAspect="Content" ObjectID="_1314469216" r:id="rId58"/>
        </w:object>
      </w:r>
    </w:p>
    <w:p w:rsidR="002918CD" w:rsidRDefault="002918CD" w:rsidP="002918CD">
      <w:pPr>
        <w:rPr>
          <w:lang w:val="nl-NL"/>
        </w:rPr>
      </w:pPr>
    </w:p>
    <w:p w:rsidR="002918CD" w:rsidRDefault="002918CD" w:rsidP="002918CD">
      <w:pPr>
        <w:rPr>
          <w:lang w:val="nl-NL"/>
        </w:rPr>
      </w:pPr>
      <w:r>
        <w:rPr>
          <w:lang w:val="nl-NL"/>
        </w:rPr>
        <w:t>4. D(+)glucose</w:t>
      </w:r>
    </w:p>
    <w:p w:rsidR="002918CD" w:rsidRDefault="002918CD" w:rsidP="002918CD">
      <w:pPr>
        <w:rPr>
          <w:lang w:val="nl-NL"/>
        </w:rPr>
      </w:pPr>
      <w:r w:rsidRPr="00E177A5">
        <w:rPr>
          <w:sz w:val="20"/>
          <w:lang w:val="nl-NL"/>
        </w:rPr>
        <w:object w:dxaOrig="4507" w:dyaOrig="2746">
          <v:shape id="_x0000_i1051" type="#_x0000_t75" style="width:225.15pt;height:137.4pt" o:ole="" fillcolor="window">
            <v:imagedata r:id="rId59" o:title=""/>
          </v:shape>
          <o:OLEObject Type="Embed" ProgID="ACD.ChemSketch.20" ShapeID="_x0000_i1051" DrawAspect="Content" ObjectID="_1314469217" r:id="rId60"/>
        </w:object>
      </w:r>
    </w:p>
    <w:p w:rsidR="002918CD" w:rsidRDefault="002918CD" w:rsidP="002918CD">
      <w:pPr>
        <w:rPr>
          <w:lang w:val="nl-NL"/>
        </w:rPr>
      </w:pPr>
      <w:r>
        <w:rPr>
          <w:lang w:val="nl-NL"/>
        </w:rPr>
        <w:lastRenderedPageBreak/>
        <w:t xml:space="preserve">5. </w:t>
      </w:r>
    </w:p>
    <w:p w:rsidR="002918CD" w:rsidRDefault="002918CD" w:rsidP="002918CD">
      <w:pPr>
        <w:numPr>
          <w:ilvl w:val="0"/>
          <w:numId w:val="27"/>
        </w:numPr>
        <w:rPr>
          <w:lang w:val="nl-NL"/>
        </w:rPr>
      </w:pPr>
      <w:r>
        <w:rPr>
          <w:lang w:val="nl-NL"/>
        </w:rPr>
        <w:t>doet niet mee aan sommige reacties, kenmerkend voor aldehyden (</w:t>
      </w:r>
      <w:r w:rsidR="00E47B8C">
        <w:rPr>
          <w:lang w:val="nl-NL"/>
        </w:rPr>
        <w:t>bijv.</w:t>
      </w:r>
      <w:r>
        <w:rPr>
          <w:lang w:val="nl-NL"/>
        </w:rPr>
        <w:t xml:space="preserve"> met NaHSO</w:t>
      </w:r>
      <w:r>
        <w:rPr>
          <w:vertAlign w:val="subscript"/>
          <w:lang w:val="nl-NL"/>
        </w:rPr>
        <w:t>3</w:t>
      </w:r>
      <w:r>
        <w:rPr>
          <w:lang w:val="nl-NL"/>
        </w:rPr>
        <w:t xml:space="preserve"> of Schiff</w:t>
      </w:r>
      <w:r w:rsidR="00E47B8C">
        <w:rPr>
          <w:lang w:val="nl-NL"/>
        </w:rPr>
        <w:t>’</w:t>
      </w:r>
      <w:r>
        <w:rPr>
          <w:lang w:val="nl-NL"/>
        </w:rPr>
        <w:t>s reagens</w:t>
      </w:r>
      <w:r w:rsidR="00E47B8C">
        <w:rPr>
          <w:lang w:val="nl-NL"/>
        </w:rPr>
        <w:t>)</w:t>
      </w:r>
    </w:p>
    <w:p w:rsidR="002918CD" w:rsidRDefault="002918CD" w:rsidP="002918CD">
      <w:pPr>
        <w:numPr>
          <w:ilvl w:val="0"/>
          <w:numId w:val="27"/>
        </w:numPr>
        <w:rPr>
          <w:lang w:val="nl-NL"/>
        </w:rPr>
      </w:pPr>
      <w:r>
        <w:rPr>
          <w:lang w:val="nl-NL"/>
        </w:rPr>
        <w:t>het verschijnsel mutarotatie</w:t>
      </w:r>
    </w:p>
    <w:p w:rsidR="002918CD" w:rsidRDefault="002918CD" w:rsidP="002918CD">
      <w:pPr>
        <w:numPr>
          <w:ilvl w:val="0"/>
          <w:numId w:val="27"/>
        </w:numPr>
        <w:rPr>
          <w:lang w:val="nl-NL"/>
        </w:rPr>
      </w:pPr>
      <w:r>
        <w:rPr>
          <w:lang w:val="nl-NL"/>
        </w:rPr>
        <w:t>een hogere reactiviteit van een van de 5 OH-groepn (bijv. duidelijk in de reactie met CH</w:t>
      </w:r>
      <w:r>
        <w:rPr>
          <w:vertAlign w:val="subscript"/>
          <w:lang w:val="nl-NL"/>
        </w:rPr>
        <w:t>3</w:t>
      </w:r>
      <w:r>
        <w:rPr>
          <w:lang w:val="nl-NL"/>
        </w:rPr>
        <w:t>OH en HCl, die slechts tot methylering van één OH-groep leidt)</w:t>
      </w:r>
    </w:p>
    <w:p w:rsidR="002918CD" w:rsidRDefault="002918CD" w:rsidP="00813517">
      <w:pPr>
        <w:pStyle w:val="Kop3"/>
      </w:pPr>
      <w:r>
        <w:t>Opgave 4</w:t>
      </w:r>
    </w:p>
    <w:p w:rsidR="002918CD" w:rsidRDefault="002918CD" w:rsidP="002918CD">
      <w:pPr>
        <w:numPr>
          <w:ilvl w:val="0"/>
          <w:numId w:val="28"/>
        </w:numPr>
        <w:rPr>
          <w:lang w:val="nl-NL"/>
        </w:rPr>
      </w:pPr>
      <w:r>
        <w:rPr>
          <w:lang w:val="nl-NL"/>
        </w:rPr>
        <w:t>2 CuO + 2 MgCl</w:t>
      </w:r>
      <w:r>
        <w:rPr>
          <w:vertAlign w:val="subscript"/>
          <w:lang w:val="nl-NL"/>
        </w:rPr>
        <w:t>2</w:t>
      </w:r>
      <w:r>
        <w:rPr>
          <w:lang w:val="nl-NL"/>
        </w:rPr>
        <w:t xml:space="preserve"> + H</w:t>
      </w:r>
      <w:r>
        <w:rPr>
          <w:vertAlign w:val="subscript"/>
          <w:lang w:val="nl-NL"/>
        </w:rPr>
        <w:t>2</w:t>
      </w:r>
      <w:r>
        <w:rPr>
          <w:lang w:val="nl-NL"/>
        </w:rPr>
        <w:t xml:space="preserve">O </w:t>
      </w:r>
      <w:r w:rsidRPr="00E177A5">
        <w:rPr>
          <w:position w:val="-6"/>
          <w:sz w:val="20"/>
          <w:lang w:val="nl-NL"/>
        </w:rPr>
        <w:object w:dxaOrig="960" w:dyaOrig="360">
          <v:shape id="_x0000_i1052" type="#_x0000_t75" style="width:48.15pt;height:18.25pt" o:ole="" fillcolor="window">
            <v:imagedata r:id="rId61" o:title=""/>
          </v:shape>
          <o:OLEObject Type="Embed" ProgID="Equation.3" ShapeID="_x0000_i1052" DrawAspect="Content" ObjectID="_1314469218" r:id="rId62"/>
        </w:object>
      </w:r>
      <w:r>
        <w:rPr>
          <w:lang w:val="nl-NL"/>
        </w:rPr>
        <w:t xml:space="preserve"> 2 CuCl + 2 MgO + 2 HCl + ½ O</w:t>
      </w:r>
      <w:r>
        <w:rPr>
          <w:vertAlign w:val="subscript"/>
          <w:lang w:val="nl-NL"/>
        </w:rPr>
        <w:t>2</w:t>
      </w:r>
    </w:p>
    <w:p w:rsidR="002918CD" w:rsidRDefault="002918CD" w:rsidP="002918CD">
      <w:pPr>
        <w:numPr>
          <w:ilvl w:val="0"/>
          <w:numId w:val="28"/>
        </w:numPr>
        <w:rPr>
          <w:lang w:val="nl-NL"/>
        </w:rPr>
      </w:pPr>
      <w:r>
        <w:rPr>
          <w:lang w:val="nl-NL"/>
        </w:rPr>
        <w:t xml:space="preserve">Ag + 2 HCl </w:t>
      </w:r>
      <w:r w:rsidRPr="00E177A5">
        <w:rPr>
          <w:position w:val="-6"/>
          <w:sz w:val="20"/>
          <w:lang w:val="nl-NL"/>
        </w:rPr>
        <w:object w:dxaOrig="960" w:dyaOrig="360">
          <v:shape id="_x0000_i1053" type="#_x0000_t75" style="width:48.15pt;height:18.25pt" o:ole="" fillcolor="window">
            <v:imagedata r:id="rId63" o:title=""/>
          </v:shape>
          <o:OLEObject Type="Embed" ProgID="Equation.3" ShapeID="_x0000_i1053" DrawAspect="Content" ObjectID="_1314469219" r:id="rId64"/>
        </w:object>
      </w:r>
      <w:r>
        <w:rPr>
          <w:lang w:val="nl-NL"/>
        </w:rPr>
        <w:t xml:space="preserve"> 2 AgCl + H</w:t>
      </w:r>
      <w:r>
        <w:rPr>
          <w:vertAlign w:val="subscript"/>
          <w:lang w:val="nl-NL"/>
        </w:rPr>
        <w:t>2</w:t>
      </w:r>
    </w:p>
    <w:p w:rsidR="002918CD" w:rsidRDefault="002918CD" w:rsidP="002918CD">
      <w:pPr>
        <w:numPr>
          <w:ilvl w:val="0"/>
          <w:numId w:val="28"/>
        </w:numPr>
        <w:rPr>
          <w:lang w:val="nl-NL"/>
        </w:rPr>
      </w:pPr>
      <w:r>
        <w:rPr>
          <w:lang w:val="nl-NL"/>
        </w:rPr>
        <w:t>2 CuCl + 4 NH</w:t>
      </w:r>
      <w:r>
        <w:rPr>
          <w:vertAlign w:val="subscript"/>
          <w:lang w:val="nl-NL"/>
        </w:rPr>
        <w:t>3</w:t>
      </w:r>
      <w:r>
        <w:rPr>
          <w:lang w:val="nl-NL"/>
        </w:rPr>
        <w:t xml:space="preserve"> </w:t>
      </w:r>
      <w:r>
        <w:rPr>
          <w:lang w:val="nl-NL"/>
        </w:rPr>
        <w:sym w:font="Symbol" w:char="F0AE"/>
      </w:r>
      <w:r>
        <w:rPr>
          <w:lang w:val="nl-NL"/>
        </w:rPr>
        <w:t xml:space="preserve"> 2 [Cu(NH</w:t>
      </w:r>
      <w:r>
        <w:rPr>
          <w:vertAlign w:val="subscript"/>
          <w:lang w:val="nl-NL"/>
        </w:rPr>
        <w:t>3</w:t>
      </w:r>
      <w:r>
        <w:rPr>
          <w:lang w:val="nl-NL"/>
        </w:rPr>
        <w:t>)</w:t>
      </w:r>
      <w:r>
        <w:rPr>
          <w:vertAlign w:val="subscript"/>
          <w:lang w:val="nl-NL"/>
        </w:rPr>
        <w:t>2</w:t>
      </w:r>
      <w:r>
        <w:rPr>
          <w:lang w:val="nl-NL"/>
        </w:rPr>
        <w:t>]</w:t>
      </w:r>
      <w:r>
        <w:rPr>
          <w:vertAlign w:val="superscript"/>
          <w:lang w:val="nl-NL"/>
        </w:rPr>
        <w:t>+</w:t>
      </w:r>
      <w:r>
        <w:rPr>
          <w:lang w:val="nl-NL"/>
        </w:rPr>
        <w:t xml:space="preserve"> + 2 Cl</w:t>
      </w:r>
      <w:r>
        <w:rPr>
          <w:vertAlign w:val="superscript"/>
          <w:lang w:val="nl-NL"/>
        </w:rPr>
        <w:sym w:font="Symbol" w:char="F02D"/>
      </w:r>
    </w:p>
    <w:p w:rsidR="002918CD" w:rsidRDefault="002918CD" w:rsidP="002918CD">
      <w:pPr>
        <w:numPr>
          <w:ilvl w:val="0"/>
          <w:numId w:val="28"/>
        </w:numPr>
        <w:rPr>
          <w:lang w:val="nl-NL"/>
        </w:rPr>
      </w:pPr>
      <w:r>
        <w:rPr>
          <w:lang w:val="nl-NL"/>
        </w:rPr>
        <w:t>2 AgCl + 4 NH</w:t>
      </w:r>
      <w:r>
        <w:rPr>
          <w:vertAlign w:val="subscript"/>
          <w:lang w:val="nl-NL"/>
        </w:rPr>
        <w:t>3</w:t>
      </w:r>
      <w:r>
        <w:rPr>
          <w:lang w:val="nl-NL"/>
        </w:rPr>
        <w:t xml:space="preserve"> </w:t>
      </w:r>
      <w:r>
        <w:rPr>
          <w:lang w:val="nl-NL"/>
        </w:rPr>
        <w:sym w:font="Symbol" w:char="F0AE"/>
      </w:r>
      <w:r>
        <w:rPr>
          <w:lang w:val="nl-NL"/>
        </w:rPr>
        <w:t xml:space="preserve"> 2 [Ag(NH</w:t>
      </w:r>
      <w:r>
        <w:rPr>
          <w:vertAlign w:val="subscript"/>
          <w:lang w:val="nl-NL"/>
        </w:rPr>
        <w:t>3</w:t>
      </w:r>
      <w:r>
        <w:rPr>
          <w:lang w:val="nl-NL"/>
        </w:rPr>
        <w:t>)</w:t>
      </w:r>
      <w:r>
        <w:rPr>
          <w:vertAlign w:val="subscript"/>
          <w:lang w:val="nl-NL"/>
        </w:rPr>
        <w:t>2</w:t>
      </w:r>
      <w:r>
        <w:rPr>
          <w:lang w:val="nl-NL"/>
        </w:rPr>
        <w:t>]</w:t>
      </w:r>
      <w:r>
        <w:rPr>
          <w:vertAlign w:val="superscript"/>
          <w:lang w:val="nl-NL"/>
        </w:rPr>
        <w:t>+</w:t>
      </w:r>
      <w:r>
        <w:rPr>
          <w:lang w:val="nl-NL"/>
        </w:rPr>
        <w:t xml:space="preserve"> + 2 Cl</w:t>
      </w:r>
      <w:r>
        <w:rPr>
          <w:vertAlign w:val="superscript"/>
          <w:lang w:val="nl-NL"/>
        </w:rPr>
        <w:sym w:font="Symbol" w:char="F02D"/>
      </w:r>
    </w:p>
    <w:p w:rsidR="002918CD" w:rsidRDefault="002918CD" w:rsidP="002918CD">
      <w:pPr>
        <w:numPr>
          <w:ilvl w:val="0"/>
          <w:numId w:val="28"/>
        </w:numPr>
        <w:rPr>
          <w:lang w:val="nl-NL"/>
        </w:rPr>
      </w:pPr>
      <w:r>
        <w:rPr>
          <w:lang w:val="nl-NL"/>
        </w:rPr>
        <w:t>2 [Cu(NH</w:t>
      </w:r>
      <w:r>
        <w:rPr>
          <w:vertAlign w:val="subscript"/>
          <w:lang w:val="nl-NL"/>
        </w:rPr>
        <w:t>3</w:t>
      </w:r>
      <w:r>
        <w:rPr>
          <w:lang w:val="nl-NL"/>
        </w:rPr>
        <w:t>)</w:t>
      </w:r>
      <w:r>
        <w:rPr>
          <w:vertAlign w:val="subscript"/>
          <w:lang w:val="nl-NL"/>
        </w:rPr>
        <w:t>2</w:t>
      </w:r>
      <w:r>
        <w:rPr>
          <w:lang w:val="nl-NL"/>
        </w:rPr>
        <w:t>]</w:t>
      </w:r>
      <w:r>
        <w:rPr>
          <w:vertAlign w:val="superscript"/>
          <w:lang w:val="nl-NL"/>
        </w:rPr>
        <w:t>+</w:t>
      </w:r>
      <w:r>
        <w:rPr>
          <w:lang w:val="nl-NL"/>
        </w:rPr>
        <w:t xml:space="preserve"> +2 [Ag(NH</w:t>
      </w:r>
      <w:r>
        <w:rPr>
          <w:vertAlign w:val="subscript"/>
          <w:lang w:val="nl-NL"/>
        </w:rPr>
        <w:t>3</w:t>
      </w:r>
      <w:r>
        <w:rPr>
          <w:lang w:val="nl-NL"/>
        </w:rPr>
        <w:t>)</w:t>
      </w:r>
      <w:r>
        <w:rPr>
          <w:vertAlign w:val="subscript"/>
          <w:lang w:val="nl-NL"/>
        </w:rPr>
        <w:t>2</w:t>
      </w:r>
      <w:r>
        <w:rPr>
          <w:lang w:val="nl-NL"/>
        </w:rPr>
        <w:t>]</w:t>
      </w:r>
      <w:r>
        <w:rPr>
          <w:vertAlign w:val="superscript"/>
          <w:lang w:val="nl-NL"/>
        </w:rPr>
        <w:t>+</w:t>
      </w:r>
      <w:r>
        <w:rPr>
          <w:lang w:val="nl-NL"/>
        </w:rPr>
        <w:t xml:space="preserve"> </w:t>
      </w:r>
      <w:r>
        <w:rPr>
          <w:lang w:val="nl-NL"/>
        </w:rPr>
        <w:sym w:font="Symbol" w:char="F0AE"/>
      </w:r>
      <w:r>
        <w:rPr>
          <w:lang w:val="nl-NL"/>
        </w:rPr>
        <w:t xml:space="preserve"> 2 Ag</w:t>
      </w:r>
      <w:r>
        <w:rPr>
          <w:lang w:val="nl-NL"/>
        </w:rPr>
        <w:sym w:font="Symbol" w:char="F0AF"/>
      </w:r>
      <w:r>
        <w:rPr>
          <w:lang w:val="nl-NL"/>
        </w:rPr>
        <w:t xml:space="preserve"> + 2 [Cu(NH</w:t>
      </w:r>
      <w:r>
        <w:rPr>
          <w:vertAlign w:val="subscript"/>
          <w:lang w:val="nl-NL"/>
        </w:rPr>
        <w:t>3</w:t>
      </w:r>
      <w:r>
        <w:rPr>
          <w:lang w:val="nl-NL"/>
        </w:rPr>
        <w:t>)</w:t>
      </w:r>
      <w:r>
        <w:rPr>
          <w:vertAlign w:val="subscript"/>
          <w:lang w:val="nl-NL"/>
        </w:rPr>
        <w:t>4</w:t>
      </w:r>
      <w:r>
        <w:rPr>
          <w:lang w:val="nl-NL"/>
        </w:rPr>
        <w:t>]</w:t>
      </w:r>
      <w:r>
        <w:rPr>
          <w:vertAlign w:val="superscript"/>
          <w:lang w:val="nl-NL"/>
        </w:rPr>
        <w:t>2+</w:t>
      </w:r>
    </w:p>
    <w:p w:rsidR="002918CD" w:rsidRDefault="002918CD" w:rsidP="002918CD">
      <w:pPr>
        <w:numPr>
          <w:ilvl w:val="0"/>
          <w:numId w:val="28"/>
        </w:numPr>
        <w:rPr>
          <w:lang w:val="nl-NL"/>
        </w:rPr>
      </w:pPr>
      <w:r>
        <w:rPr>
          <w:lang w:val="nl-NL"/>
        </w:rPr>
        <w:t>2 [Cu(NH</w:t>
      </w:r>
      <w:r>
        <w:rPr>
          <w:vertAlign w:val="subscript"/>
          <w:lang w:val="nl-NL"/>
        </w:rPr>
        <w:t>3</w:t>
      </w:r>
      <w:r>
        <w:rPr>
          <w:lang w:val="nl-NL"/>
        </w:rPr>
        <w:t>)</w:t>
      </w:r>
      <w:r>
        <w:rPr>
          <w:vertAlign w:val="subscript"/>
          <w:lang w:val="nl-NL"/>
        </w:rPr>
        <w:t>4</w:t>
      </w:r>
      <w:r>
        <w:rPr>
          <w:lang w:val="nl-NL"/>
        </w:rPr>
        <w:t>]</w:t>
      </w:r>
      <w:r>
        <w:rPr>
          <w:vertAlign w:val="superscript"/>
          <w:lang w:val="nl-NL"/>
        </w:rPr>
        <w:t>2+</w:t>
      </w:r>
      <w:r>
        <w:rPr>
          <w:lang w:val="nl-NL"/>
        </w:rPr>
        <w:t xml:space="preserve"> + 2 MgO </w:t>
      </w:r>
      <w:r w:rsidRPr="00E177A5">
        <w:rPr>
          <w:position w:val="-6"/>
          <w:sz w:val="20"/>
          <w:lang w:val="nl-NL"/>
        </w:rPr>
        <w:object w:dxaOrig="980" w:dyaOrig="360">
          <v:shape id="_x0000_i1054" type="#_x0000_t75" style="width:49.2pt;height:18.25pt" o:ole="" fillcolor="window">
            <v:imagedata r:id="rId65" o:title=""/>
          </v:shape>
          <o:OLEObject Type="Embed" ProgID="Equation.3" ShapeID="_x0000_i1054" DrawAspect="Content" ObjectID="_1314469220" r:id="rId66"/>
        </w:object>
      </w:r>
      <w:r>
        <w:rPr>
          <w:lang w:val="nl-NL"/>
        </w:rPr>
        <w:t xml:space="preserve"> 2 CuO</w:t>
      </w:r>
      <w:r>
        <w:rPr>
          <w:lang w:val="nl-NL"/>
        </w:rPr>
        <w:sym w:font="Symbol" w:char="F0AF"/>
      </w:r>
      <w:r>
        <w:rPr>
          <w:lang w:val="nl-NL"/>
        </w:rPr>
        <w:t xml:space="preserve"> + 2 Mg</w:t>
      </w:r>
      <w:r>
        <w:rPr>
          <w:vertAlign w:val="superscript"/>
          <w:lang w:val="nl-NL"/>
        </w:rPr>
        <w:t>2+</w:t>
      </w:r>
      <w:r>
        <w:rPr>
          <w:lang w:val="nl-NL"/>
        </w:rPr>
        <w:t xml:space="preserve"> + 8 NH</w:t>
      </w:r>
      <w:r>
        <w:rPr>
          <w:vertAlign w:val="subscript"/>
          <w:lang w:val="nl-NL"/>
        </w:rPr>
        <w:t>3</w:t>
      </w:r>
      <w:r>
        <w:rPr>
          <w:lang w:val="nl-NL"/>
        </w:rPr>
        <w:sym w:font="Symbol" w:char="F0AD"/>
      </w:r>
    </w:p>
    <w:p w:rsidR="002918CD" w:rsidRDefault="002918CD" w:rsidP="002918CD">
      <w:pPr>
        <w:numPr>
          <w:ilvl w:val="0"/>
          <w:numId w:val="28"/>
        </w:numPr>
        <w:rPr>
          <w:lang w:val="nl-NL"/>
        </w:rPr>
      </w:pPr>
      <w:r>
        <w:rPr>
          <w:lang w:val="nl-NL"/>
        </w:rPr>
        <w:t>+ 2 Mg</w:t>
      </w:r>
      <w:r>
        <w:rPr>
          <w:vertAlign w:val="superscript"/>
          <w:lang w:val="nl-NL"/>
        </w:rPr>
        <w:t>2+</w:t>
      </w:r>
      <w:r>
        <w:rPr>
          <w:lang w:val="nl-NL"/>
        </w:rPr>
        <w:t xml:space="preserve"> + 4 Cl</w:t>
      </w:r>
      <w:r>
        <w:rPr>
          <w:vertAlign w:val="superscript"/>
          <w:lang w:val="nl-NL"/>
        </w:rPr>
        <w:sym w:font="Symbol" w:char="F02D"/>
      </w:r>
      <w:r>
        <w:rPr>
          <w:lang w:val="nl-NL"/>
        </w:rPr>
        <w:t xml:space="preserve"> </w:t>
      </w:r>
      <w:r w:rsidRPr="00E177A5">
        <w:rPr>
          <w:position w:val="-6"/>
          <w:sz w:val="20"/>
          <w:lang w:val="nl-NL"/>
        </w:rPr>
        <w:object w:dxaOrig="1240" w:dyaOrig="360">
          <v:shape id="_x0000_i1055" type="#_x0000_t75" style="width:61.85pt;height:18.25pt" o:ole="" fillcolor="window">
            <v:imagedata r:id="rId67" o:title=""/>
          </v:shape>
          <o:OLEObject Type="Embed" ProgID="Equation.3" ShapeID="_x0000_i1055" DrawAspect="Content" ObjectID="_1314469221" r:id="rId68"/>
        </w:object>
      </w:r>
      <w:r>
        <w:rPr>
          <w:lang w:val="nl-NL"/>
        </w:rPr>
        <w:t xml:space="preserve"> 2 MgCl</w:t>
      </w:r>
      <w:r>
        <w:rPr>
          <w:vertAlign w:val="subscript"/>
          <w:lang w:val="nl-NL"/>
        </w:rPr>
        <w:t>2</w:t>
      </w:r>
    </w:p>
    <w:p w:rsidR="002918CD" w:rsidRDefault="00E177A5" w:rsidP="002918CD">
      <w:pPr>
        <w:ind w:left="426"/>
        <w:rPr>
          <w:lang w:val="nl-NL"/>
        </w:rPr>
      </w:pPr>
      <w:r>
        <w:rPr>
          <w:lang w:val="nl-NL"/>
        </w:rPr>
        <w:pict>
          <v:line id="_x0000_s1026" style="position:absolute;left:0;text-align:left;z-index:251657728" from="1.5pt,6.7pt" to="282.3pt,6.7pt" o:allowincell="f"/>
        </w:pict>
      </w:r>
    </w:p>
    <w:p w:rsidR="002918CD" w:rsidRDefault="002918CD" w:rsidP="002918CD">
      <w:pPr>
        <w:numPr>
          <w:ilvl w:val="0"/>
          <w:numId w:val="28"/>
        </w:numPr>
        <w:rPr>
          <w:lang w:val="nl-NL"/>
        </w:rPr>
      </w:pPr>
      <w:r>
        <w:rPr>
          <w:lang w:val="nl-NL"/>
        </w:rPr>
        <w:t>H</w:t>
      </w:r>
      <w:r>
        <w:rPr>
          <w:vertAlign w:val="subscript"/>
          <w:lang w:val="nl-NL"/>
        </w:rPr>
        <w:t>2</w:t>
      </w:r>
      <w:r>
        <w:rPr>
          <w:lang w:val="nl-NL"/>
        </w:rPr>
        <w:t xml:space="preserve">O </w:t>
      </w:r>
      <w:r>
        <w:rPr>
          <w:lang w:val="nl-NL"/>
        </w:rPr>
        <w:sym w:font="Symbol" w:char="F0AE"/>
      </w:r>
      <w:r>
        <w:rPr>
          <w:lang w:val="nl-NL"/>
        </w:rPr>
        <w:t xml:space="preserve"> H</w:t>
      </w:r>
      <w:r>
        <w:rPr>
          <w:vertAlign w:val="subscript"/>
          <w:lang w:val="nl-NL"/>
        </w:rPr>
        <w:t>2</w:t>
      </w:r>
      <w:r>
        <w:rPr>
          <w:lang w:val="nl-NL"/>
        </w:rPr>
        <w:t xml:space="preserve"> + ½ H</w:t>
      </w:r>
      <w:r>
        <w:rPr>
          <w:vertAlign w:val="subscript"/>
          <w:lang w:val="nl-NL"/>
        </w:rPr>
        <w:t>2</w:t>
      </w:r>
      <w:r>
        <w:rPr>
          <w:lang w:val="nl-NL"/>
        </w:rPr>
        <w:t>O</w:t>
      </w:r>
    </w:p>
    <w:p w:rsidR="002918CD" w:rsidRDefault="002918CD" w:rsidP="00813517">
      <w:pPr>
        <w:pStyle w:val="Kop3"/>
      </w:pPr>
      <w:r>
        <w:t>Opgave 5</w:t>
      </w:r>
    </w:p>
    <w:p w:rsidR="002918CD" w:rsidRDefault="002918CD" w:rsidP="002918CD">
      <w:pPr>
        <w:numPr>
          <w:ilvl w:val="0"/>
          <w:numId w:val="29"/>
        </w:numPr>
        <w:tabs>
          <w:tab w:val="num" w:pos="426"/>
        </w:tabs>
        <w:ind w:left="426" w:hanging="426"/>
        <w:rPr>
          <w:lang w:val="nl-NL"/>
        </w:rPr>
      </w:pPr>
      <w:r>
        <w:rPr>
          <w:lang w:val="nl-NL"/>
        </w:rPr>
        <w:t>A: CH</w:t>
      </w:r>
      <w:r>
        <w:rPr>
          <w:vertAlign w:val="subscript"/>
          <w:lang w:val="nl-NL"/>
        </w:rPr>
        <w:t>2</w:t>
      </w:r>
      <w:r>
        <w:rPr>
          <w:lang w:val="nl-NL"/>
        </w:rPr>
        <w:t>=CH</w:t>
      </w:r>
      <w:r>
        <w:rPr>
          <w:lang w:val="nl-NL"/>
        </w:rPr>
        <w:sym w:font="Symbol" w:char="F02D"/>
      </w:r>
      <w:r>
        <w:rPr>
          <w:lang w:val="nl-NL"/>
        </w:rPr>
        <w:t>CH=CH</w:t>
      </w:r>
      <w:r>
        <w:rPr>
          <w:vertAlign w:val="subscript"/>
          <w:lang w:val="nl-NL"/>
        </w:rPr>
        <w:t>2</w:t>
      </w:r>
    </w:p>
    <w:p w:rsidR="002918CD" w:rsidRDefault="002918CD" w:rsidP="002918CD">
      <w:pPr>
        <w:ind w:left="426"/>
        <w:rPr>
          <w:lang w:val="nl-NL"/>
        </w:rPr>
      </w:pPr>
      <w:r>
        <w:rPr>
          <w:lang w:val="nl-NL"/>
        </w:rPr>
        <w:t>1,3-butadieen</w:t>
      </w:r>
    </w:p>
    <w:p w:rsidR="002918CD" w:rsidRDefault="002918CD" w:rsidP="002918CD">
      <w:pPr>
        <w:ind w:left="426"/>
        <w:rPr>
          <w:lang w:val="nl-NL"/>
        </w:rPr>
      </w:pPr>
      <w:r>
        <w:rPr>
          <w:lang w:val="nl-NL"/>
        </w:rPr>
        <w:t>B: ClCH</w:t>
      </w:r>
      <w:r>
        <w:rPr>
          <w:vertAlign w:val="subscript"/>
          <w:lang w:val="nl-NL"/>
        </w:rPr>
        <w:t>2</w:t>
      </w:r>
      <w:r>
        <w:rPr>
          <w:lang w:val="nl-NL"/>
        </w:rPr>
        <w:sym w:font="Symbol" w:char="F02D"/>
      </w:r>
      <w:r>
        <w:rPr>
          <w:lang w:val="nl-NL"/>
        </w:rPr>
        <w:t>CH=CH</w:t>
      </w:r>
      <w:r>
        <w:rPr>
          <w:lang w:val="nl-NL"/>
        </w:rPr>
        <w:sym w:font="Symbol" w:char="F02D"/>
      </w:r>
      <w:r>
        <w:rPr>
          <w:lang w:val="nl-NL"/>
        </w:rPr>
        <w:t>CH</w:t>
      </w:r>
      <w:r>
        <w:rPr>
          <w:vertAlign w:val="subscript"/>
          <w:lang w:val="nl-NL"/>
        </w:rPr>
        <w:t>2</w:t>
      </w:r>
      <w:r>
        <w:rPr>
          <w:lang w:val="nl-NL"/>
        </w:rPr>
        <w:t>Cl</w:t>
      </w:r>
    </w:p>
    <w:p w:rsidR="002918CD" w:rsidRDefault="002918CD" w:rsidP="002918CD">
      <w:pPr>
        <w:ind w:left="426"/>
        <w:rPr>
          <w:lang w:val="nl-NL"/>
        </w:rPr>
      </w:pPr>
      <w:r>
        <w:rPr>
          <w:lang w:val="nl-NL"/>
        </w:rPr>
        <w:t>1,4-dichloor-2-buteen</w:t>
      </w:r>
    </w:p>
    <w:p w:rsidR="002918CD" w:rsidRDefault="002918CD" w:rsidP="002918CD">
      <w:pPr>
        <w:ind w:left="426"/>
        <w:rPr>
          <w:lang w:val="nl-NL"/>
        </w:rPr>
      </w:pPr>
      <w:r>
        <w:rPr>
          <w:lang w:val="nl-NL"/>
        </w:rPr>
        <w:t>C: CH</w:t>
      </w:r>
      <w:r>
        <w:rPr>
          <w:vertAlign w:val="subscript"/>
          <w:lang w:val="nl-NL"/>
        </w:rPr>
        <w:t>2</w:t>
      </w:r>
      <w:r>
        <w:rPr>
          <w:lang w:val="nl-NL"/>
        </w:rPr>
        <w:t>=CH</w:t>
      </w:r>
      <w:r>
        <w:rPr>
          <w:lang w:val="nl-NL"/>
        </w:rPr>
        <w:sym w:font="Symbol" w:char="F02D"/>
      </w:r>
      <w:r>
        <w:rPr>
          <w:lang w:val="nl-NL"/>
        </w:rPr>
        <w:t>CHCl</w:t>
      </w:r>
      <w:r>
        <w:rPr>
          <w:lang w:val="nl-NL"/>
        </w:rPr>
        <w:sym w:font="Symbol" w:char="F02D"/>
      </w:r>
      <w:r>
        <w:rPr>
          <w:lang w:val="nl-NL"/>
        </w:rPr>
        <w:t>CH</w:t>
      </w:r>
      <w:r>
        <w:rPr>
          <w:vertAlign w:val="subscript"/>
          <w:lang w:val="nl-NL"/>
        </w:rPr>
        <w:t>2</w:t>
      </w:r>
      <w:r>
        <w:rPr>
          <w:lang w:val="nl-NL"/>
        </w:rPr>
        <w:t>Cl</w:t>
      </w:r>
    </w:p>
    <w:p w:rsidR="002918CD" w:rsidRDefault="002918CD" w:rsidP="002918CD">
      <w:pPr>
        <w:ind w:left="426"/>
        <w:rPr>
          <w:lang w:val="nl-NL"/>
        </w:rPr>
      </w:pPr>
      <w:r>
        <w:rPr>
          <w:lang w:val="nl-NL"/>
        </w:rPr>
        <w:t>3,4-dichloor-1-buteen</w:t>
      </w:r>
    </w:p>
    <w:p w:rsidR="002918CD" w:rsidRDefault="002918CD" w:rsidP="002918CD">
      <w:pPr>
        <w:ind w:left="426"/>
        <w:rPr>
          <w:lang w:val="nl-NL"/>
        </w:rPr>
      </w:pPr>
      <w:r>
        <w:rPr>
          <w:lang w:val="nl-NL"/>
        </w:rPr>
        <w:t>D: HOOC(CH</w:t>
      </w:r>
      <w:r>
        <w:rPr>
          <w:vertAlign w:val="subscript"/>
          <w:lang w:val="nl-NL"/>
        </w:rPr>
        <w:t>2</w:t>
      </w:r>
      <w:r>
        <w:rPr>
          <w:lang w:val="nl-NL"/>
        </w:rPr>
        <w:t>)</w:t>
      </w:r>
      <w:r>
        <w:rPr>
          <w:vertAlign w:val="subscript"/>
          <w:lang w:val="nl-NL"/>
        </w:rPr>
        <w:t>4</w:t>
      </w:r>
      <w:r>
        <w:rPr>
          <w:lang w:val="nl-NL"/>
        </w:rPr>
        <w:t>COOH</w:t>
      </w:r>
    </w:p>
    <w:p w:rsidR="002918CD" w:rsidRDefault="002918CD" w:rsidP="002918CD">
      <w:pPr>
        <w:ind w:left="426"/>
        <w:rPr>
          <w:lang w:val="nl-NL"/>
        </w:rPr>
      </w:pPr>
      <w:r>
        <w:rPr>
          <w:lang w:val="nl-NL"/>
        </w:rPr>
        <w:t>hexaandizuur</w:t>
      </w:r>
    </w:p>
    <w:p w:rsidR="002918CD" w:rsidRDefault="002918CD" w:rsidP="002918CD">
      <w:pPr>
        <w:ind w:left="426"/>
        <w:rPr>
          <w:lang w:val="nl-NL"/>
        </w:rPr>
      </w:pPr>
      <w:r>
        <w:rPr>
          <w:lang w:val="nl-NL"/>
        </w:rPr>
        <w:t>E: H</w:t>
      </w:r>
      <w:r>
        <w:rPr>
          <w:vertAlign w:val="subscript"/>
          <w:lang w:val="nl-NL"/>
        </w:rPr>
        <w:t>2</w:t>
      </w:r>
      <w:r>
        <w:rPr>
          <w:lang w:val="nl-NL"/>
        </w:rPr>
        <w:t>N(CH</w:t>
      </w:r>
      <w:r>
        <w:rPr>
          <w:vertAlign w:val="subscript"/>
          <w:lang w:val="nl-NL"/>
        </w:rPr>
        <w:t>2</w:t>
      </w:r>
      <w:r>
        <w:rPr>
          <w:lang w:val="nl-NL"/>
        </w:rPr>
        <w:t>)</w:t>
      </w:r>
      <w:r>
        <w:rPr>
          <w:vertAlign w:val="subscript"/>
          <w:lang w:val="nl-NL"/>
        </w:rPr>
        <w:t>6</w:t>
      </w:r>
      <w:r>
        <w:rPr>
          <w:lang w:val="nl-NL"/>
        </w:rPr>
        <w:t>NH</w:t>
      </w:r>
      <w:r>
        <w:rPr>
          <w:vertAlign w:val="subscript"/>
          <w:lang w:val="nl-NL"/>
        </w:rPr>
        <w:t>2</w:t>
      </w:r>
    </w:p>
    <w:p w:rsidR="002918CD" w:rsidRDefault="002918CD" w:rsidP="002918CD">
      <w:pPr>
        <w:ind w:left="426"/>
        <w:rPr>
          <w:lang w:val="nl-NL"/>
        </w:rPr>
      </w:pPr>
      <w:r>
        <w:rPr>
          <w:lang w:val="nl-NL"/>
        </w:rPr>
        <w:t>1,6-hexaandiamine</w:t>
      </w:r>
    </w:p>
    <w:p w:rsidR="002918CD" w:rsidRDefault="002918CD" w:rsidP="002918CD">
      <w:pPr>
        <w:ind w:left="426"/>
        <w:rPr>
          <w:lang w:val="nl-NL"/>
        </w:rPr>
      </w:pPr>
      <w:r>
        <w:rPr>
          <w:lang w:val="nl-NL"/>
        </w:rPr>
        <w:t>F: CH</w:t>
      </w:r>
      <w:r>
        <w:rPr>
          <w:vertAlign w:val="subscript"/>
          <w:lang w:val="nl-NL"/>
        </w:rPr>
        <w:t>2</w:t>
      </w:r>
      <w:r>
        <w:rPr>
          <w:lang w:val="nl-NL"/>
        </w:rPr>
        <w:t>=CCl</w:t>
      </w:r>
      <w:r>
        <w:rPr>
          <w:lang w:val="nl-NL"/>
        </w:rPr>
        <w:sym w:font="Symbol" w:char="F02D"/>
      </w:r>
      <w:r>
        <w:rPr>
          <w:lang w:val="nl-NL"/>
        </w:rPr>
        <w:t>CH=CH</w:t>
      </w:r>
      <w:r>
        <w:rPr>
          <w:vertAlign w:val="subscript"/>
          <w:lang w:val="nl-NL"/>
        </w:rPr>
        <w:t>2</w:t>
      </w:r>
    </w:p>
    <w:p w:rsidR="002918CD" w:rsidRDefault="002918CD" w:rsidP="002918CD">
      <w:pPr>
        <w:ind w:left="426"/>
        <w:rPr>
          <w:lang w:val="nl-NL"/>
        </w:rPr>
      </w:pPr>
      <w:r>
        <w:rPr>
          <w:lang w:val="nl-NL"/>
        </w:rPr>
        <w:t>2-chloor-1,3-butadieen</w:t>
      </w:r>
    </w:p>
    <w:p w:rsidR="002918CD" w:rsidRDefault="002918CD" w:rsidP="002918CD">
      <w:pPr>
        <w:ind w:left="426"/>
        <w:rPr>
          <w:lang w:val="nl-NL"/>
        </w:rPr>
      </w:pPr>
    </w:p>
    <w:p w:rsidR="002918CD" w:rsidRDefault="002918CD" w:rsidP="002918CD">
      <w:pPr>
        <w:numPr>
          <w:ilvl w:val="0"/>
          <w:numId w:val="29"/>
        </w:numPr>
        <w:tabs>
          <w:tab w:val="num" w:pos="426"/>
        </w:tabs>
        <w:ind w:left="426" w:hanging="426"/>
        <w:rPr>
          <w:lang w:val="nl-NL"/>
        </w:rPr>
      </w:pPr>
      <w:r w:rsidRPr="00E177A5">
        <w:rPr>
          <w:position w:val="-300"/>
          <w:sz w:val="20"/>
          <w:lang w:val="nl-NL"/>
        </w:rPr>
        <w:object w:dxaOrig="7253" w:dyaOrig="3696">
          <v:shape id="_x0000_i1056" type="#_x0000_t75" style="width:362.55pt;height:184.55pt" o:ole="" fillcolor="window">
            <v:imagedata r:id="rId69" o:title=""/>
          </v:shape>
          <o:OLEObject Type="Embed" ProgID="ACD.ChemSketch.20" ShapeID="_x0000_i1056" DrawAspect="Content" ObjectID="_1314469222" r:id="rId70"/>
        </w:object>
      </w:r>
    </w:p>
    <w:p w:rsidR="002918CD" w:rsidRPr="002918CD" w:rsidRDefault="002918CD" w:rsidP="002918CD">
      <w:r w:rsidRPr="002918CD">
        <w:t>3. ClCH</w:t>
      </w:r>
      <w:r w:rsidRPr="002918CD">
        <w:rPr>
          <w:vertAlign w:val="subscript"/>
        </w:rPr>
        <w:t>2</w:t>
      </w:r>
      <w:r w:rsidRPr="002918CD">
        <w:t>CH=CHCH</w:t>
      </w:r>
      <w:r w:rsidRPr="002918CD">
        <w:rPr>
          <w:vertAlign w:val="subscript"/>
        </w:rPr>
        <w:t>2</w:t>
      </w:r>
      <w:r w:rsidRPr="002918CD">
        <w:t xml:space="preserve">Cl + 2 KCN </w:t>
      </w:r>
      <w:r>
        <w:rPr>
          <w:lang w:val="nl-NL"/>
        </w:rPr>
        <w:sym w:font="Symbol" w:char="F0AE"/>
      </w:r>
      <w:r w:rsidRPr="002918CD">
        <w:t xml:space="preserve"> NCCH</w:t>
      </w:r>
      <w:r w:rsidRPr="002918CD">
        <w:rPr>
          <w:vertAlign w:val="subscript"/>
        </w:rPr>
        <w:t>2</w:t>
      </w:r>
      <w:r w:rsidRPr="002918CD">
        <w:t>CH=CHCH</w:t>
      </w:r>
      <w:r w:rsidRPr="002918CD">
        <w:rPr>
          <w:vertAlign w:val="subscript"/>
        </w:rPr>
        <w:t>2</w:t>
      </w:r>
      <w:r w:rsidRPr="002918CD">
        <w:t>CN + 2 KCl</w:t>
      </w:r>
    </w:p>
    <w:p w:rsidR="002918CD" w:rsidRPr="002918CD" w:rsidRDefault="002918CD" w:rsidP="002918CD">
      <w:r w:rsidRPr="002918CD">
        <w:t>NCCH</w:t>
      </w:r>
      <w:r w:rsidRPr="002918CD">
        <w:rPr>
          <w:vertAlign w:val="subscript"/>
        </w:rPr>
        <w:t>2</w:t>
      </w:r>
      <w:r w:rsidRPr="002918CD">
        <w:t>CH=CHCH</w:t>
      </w:r>
      <w:r w:rsidRPr="002918CD">
        <w:rPr>
          <w:vertAlign w:val="subscript"/>
        </w:rPr>
        <w:t>2</w:t>
      </w:r>
      <w:r w:rsidRPr="002918CD">
        <w:t>CN + H</w:t>
      </w:r>
      <w:r w:rsidRPr="002918CD">
        <w:rPr>
          <w:vertAlign w:val="subscript"/>
        </w:rPr>
        <w:t>2</w:t>
      </w:r>
      <w:r w:rsidRPr="002918CD">
        <w:t xml:space="preserve"> </w:t>
      </w:r>
      <w:r w:rsidRPr="00E177A5">
        <w:rPr>
          <w:position w:val="-6"/>
          <w:sz w:val="20"/>
          <w:lang w:val="nl-NL"/>
        </w:rPr>
        <w:object w:dxaOrig="740" w:dyaOrig="360">
          <v:shape id="_x0000_i1057" type="#_x0000_t75" style="width:37pt;height:18.25pt" o:ole="" fillcolor="window">
            <v:imagedata r:id="rId71" o:title=""/>
          </v:shape>
          <o:OLEObject Type="Embed" ProgID="Equation.3" ShapeID="_x0000_i1057" DrawAspect="Content" ObjectID="_1314469223" r:id="rId72"/>
        </w:object>
      </w:r>
      <w:r w:rsidRPr="002918CD">
        <w:t xml:space="preserve"> NCCH</w:t>
      </w:r>
      <w:r w:rsidRPr="002918CD">
        <w:rPr>
          <w:vertAlign w:val="subscript"/>
        </w:rPr>
        <w:t>2</w:t>
      </w:r>
      <w:r w:rsidRPr="002918CD">
        <w:t>CH</w:t>
      </w:r>
      <w:r w:rsidRPr="002918CD">
        <w:rPr>
          <w:vertAlign w:val="subscript"/>
        </w:rPr>
        <w:t>2</w:t>
      </w:r>
      <w:r w:rsidRPr="002918CD">
        <w:t>CH</w:t>
      </w:r>
      <w:r w:rsidRPr="002918CD">
        <w:rPr>
          <w:vertAlign w:val="subscript"/>
        </w:rPr>
        <w:t>2</w:t>
      </w:r>
      <w:r w:rsidRPr="002918CD">
        <w:t>CH</w:t>
      </w:r>
      <w:r w:rsidRPr="002918CD">
        <w:rPr>
          <w:vertAlign w:val="subscript"/>
        </w:rPr>
        <w:t>2</w:t>
      </w:r>
      <w:r w:rsidRPr="002918CD">
        <w:t xml:space="preserve"> CN</w:t>
      </w:r>
    </w:p>
    <w:p w:rsidR="002918CD" w:rsidRPr="002918CD" w:rsidRDefault="002918CD" w:rsidP="002918CD">
      <w:r w:rsidRPr="002918CD">
        <w:t>NC(CH</w:t>
      </w:r>
      <w:r w:rsidRPr="002918CD">
        <w:rPr>
          <w:vertAlign w:val="subscript"/>
        </w:rPr>
        <w:t>2</w:t>
      </w:r>
      <w:r w:rsidRPr="002918CD">
        <w:t>)</w:t>
      </w:r>
      <w:r w:rsidRPr="002918CD">
        <w:rPr>
          <w:vertAlign w:val="subscript"/>
        </w:rPr>
        <w:t>4</w:t>
      </w:r>
      <w:r w:rsidRPr="002918CD">
        <w:t>CN + 4 H</w:t>
      </w:r>
      <w:r w:rsidRPr="002918CD">
        <w:rPr>
          <w:vertAlign w:val="subscript"/>
        </w:rPr>
        <w:t>2</w:t>
      </w:r>
      <w:r w:rsidRPr="002918CD">
        <w:t xml:space="preserve">O </w:t>
      </w:r>
      <w:r w:rsidRPr="00E177A5">
        <w:rPr>
          <w:position w:val="-6"/>
          <w:sz w:val="20"/>
          <w:lang w:val="nl-NL"/>
        </w:rPr>
        <w:object w:dxaOrig="1740" w:dyaOrig="420">
          <v:shape id="_x0000_i1058" type="#_x0000_t75" style="width:87.2pt;height:20.8pt" o:ole="" fillcolor="window">
            <v:imagedata r:id="rId73" o:title=""/>
          </v:shape>
          <o:OLEObject Type="Embed" ProgID="Equation.3" ShapeID="_x0000_i1058" DrawAspect="Content" ObjectID="_1314469224" r:id="rId74"/>
        </w:object>
      </w:r>
      <w:r w:rsidRPr="002918CD">
        <w:t xml:space="preserve"> HOOC(CH</w:t>
      </w:r>
      <w:r w:rsidRPr="002918CD">
        <w:rPr>
          <w:vertAlign w:val="subscript"/>
        </w:rPr>
        <w:t>2</w:t>
      </w:r>
      <w:r w:rsidRPr="002918CD">
        <w:t>)</w:t>
      </w:r>
      <w:r w:rsidRPr="002918CD">
        <w:rPr>
          <w:vertAlign w:val="subscript"/>
        </w:rPr>
        <w:t>4</w:t>
      </w:r>
      <w:r w:rsidRPr="002918CD">
        <w:t>COOH + 2 NH</w:t>
      </w:r>
      <w:r w:rsidRPr="002918CD">
        <w:rPr>
          <w:vertAlign w:val="subscript"/>
        </w:rPr>
        <w:t>3</w:t>
      </w:r>
    </w:p>
    <w:p w:rsidR="002918CD" w:rsidRPr="002918CD" w:rsidRDefault="002918CD" w:rsidP="002918CD">
      <w:r w:rsidRPr="002918CD">
        <w:t>NC(CH</w:t>
      </w:r>
      <w:r w:rsidRPr="002918CD">
        <w:rPr>
          <w:vertAlign w:val="subscript"/>
        </w:rPr>
        <w:t>2</w:t>
      </w:r>
      <w:r w:rsidRPr="002918CD">
        <w:t>)</w:t>
      </w:r>
      <w:r w:rsidRPr="002918CD">
        <w:rPr>
          <w:vertAlign w:val="subscript"/>
        </w:rPr>
        <w:t>4</w:t>
      </w:r>
      <w:r w:rsidRPr="002918CD">
        <w:t>CN + 4 H</w:t>
      </w:r>
      <w:r w:rsidRPr="002918CD">
        <w:rPr>
          <w:vertAlign w:val="subscript"/>
        </w:rPr>
        <w:t>2</w:t>
      </w:r>
      <w:r w:rsidRPr="002918CD">
        <w:t xml:space="preserve"> </w:t>
      </w:r>
      <w:r>
        <w:rPr>
          <w:lang w:val="nl-NL"/>
        </w:rPr>
        <w:sym w:font="Symbol" w:char="F0AE"/>
      </w:r>
      <w:r w:rsidRPr="002918CD">
        <w:t xml:space="preserve"> H</w:t>
      </w:r>
      <w:r w:rsidRPr="002918CD">
        <w:rPr>
          <w:vertAlign w:val="subscript"/>
        </w:rPr>
        <w:t>2</w:t>
      </w:r>
      <w:r w:rsidRPr="002918CD">
        <w:t>N(CH</w:t>
      </w:r>
      <w:r w:rsidRPr="002918CD">
        <w:rPr>
          <w:vertAlign w:val="subscript"/>
        </w:rPr>
        <w:t>2</w:t>
      </w:r>
      <w:r w:rsidRPr="002918CD">
        <w:t>)</w:t>
      </w:r>
      <w:r w:rsidRPr="002918CD">
        <w:rPr>
          <w:vertAlign w:val="subscript"/>
        </w:rPr>
        <w:t>6</w:t>
      </w:r>
      <w:r w:rsidRPr="002918CD">
        <w:t>NH</w:t>
      </w:r>
      <w:r w:rsidRPr="002918CD">
        <w:rPr>
          <w:vertAlign w:val="subscript"/>
        </w:rPr>
        <w:t>2</w:t>
      </w:r>
      <w:r w:rsidRPr="002918CD">
        <w:t xml:space="preserve"> </w:t>
      </w:r>
    </w:p>
    <w:p w:rsidR="002918CD" w:rsidRPr="002918CD" w:rsidRDefault="002918CD" w:rsidP="002918CD">
      <w:r w:rsidRPr="002918CD">
        <w:lastRenderedPageBreak/>
        <w:t>CH</w:t>
      </w:r>
      <w:r w:rsidRPr="002918CD">
        <w:rPr>
          <w:vertAlign w:val="subscript"/>
        </w:rPr>
        <w:t>2</w:t>
      </w:r>
      <w:r w:rsidRPr="002918CD">
        <w:t>=CHCHClCH</w:t>
      </w:r>
      <w:r w:rsidRPr="002918CD">
        <w:rPr>
          <w:vertAlign w:val="subscript"/>
        </w:rPr>
        <w:t>2</w:t>
      </w:r>
      <w:r w:rsidRPr="002918CD">
        <w:t>Cl + OH</w:t>
      </w:r>
      <w:r>
        <w:rPr>
          <w:vertAlign w:val="superscript"/>
          <w:lang w:val="nl-NL"/>
        </w:rPr>
        <w:sym w:font="Symbol" w:char="F02D"/>
      </w:r>
      <w:r w:rsidRPr="002918CD">
        <w:t xml:space="preserve"> </w:t>
      </w:r>
      <w:r>
        <w:rPr>
          <w:lang w:val="nl-NL"/>
        </w:rPr>
        <w:sym w:font="Symbol" w:char="F0AE"/>
      </w:r>
      <w:r w:rsidRPr="002918CD">
        <w:t xml:space="preserve"> CH</w:t>
      </w:r>
      <w:r w:rsidRPr="002918CD">
        <w:rPr>
          <w:vertAlign w:val="subscript"/>
        </w:rPr>
        <w:t>2</w:t>
      </w:r>
      <w:r w:rsidRPr="002918CD">
        <w:t>=CH</w:t>
      </w:r>
      <w:r>
        <w:rPr>
          <w:lang w:val="nl-NL"/>
        </w:rPr>
        <w:sym w:font="Symbol" w:char="F02D"/>
      </w:r>
      <w:r w:rsidRPr="002918CD">
        <w:t>CCl=CH</w:t>
      </w:r>
      <w:r w:rsidRPr="002918CD">
        <w:rPr>
          <w:vertAlign w:val="subscript"/>
        </w:rPr>
        <w:t>2</w:t>
      </w:r>
      <w:r w:rsidRPr="002918CD">
        <w:t xml:space="preserve"> + Cl</w:t>
      </w:r>
      <w:r>
        <w:rPr>
          <w:vertAlign w:val="superscript"/>
          <w:lang w:val="nl-NL"/>
        </w:rPr>
        <w:sym w:font="Symbol" w:char="F02D"/>
      </w:r>
      <w:r w:rsidRPr="002918CD">
        <w:t xml:space="preserve"> + H</w:t>
      </w:r>
      <w:r w:rsidRPr="002918CD">
        <w:rPr>
          <w:vertAlign w:val="subscript"/>
        </w:rPr>
        <w:t>2</w:t>
      </w:r>
      <w:r w:rsidRPr="002918CD">
        <w:t>O</w:t>
      </w:r>
    </w:p>
    <w:p w:rsidR="002918CD" w:rsidRPr="002918CD" w:rsidRDefault="002918CD" w:rsidP="002918CD">
      <w:r w:rsidRPr="002918CD">
        <w:t>CH</w:t>
      </w:r>
      <w:r w:rsidRPr="002918CD">
        <w:rPr>
          <w:vertAlign w:val="subscript"/>
        </w:rPr>
        <w:t>2</w:t>
      </w:r>
      <w:r w:rsidRPr="002918CD">
        <w:t>CH</w:t>
      </w:r>
      <w:r>
        <w:rPr>
          <w:lang w:val="nl-NL"/>
        </w:rPr>
        <w:sym w:font="Symbol" w:char="F02D"/>
      </w:r>
      <w:r w:rsidRPr="002918CD">
        <w:t>CH=CH</w:t>
      </w:r>
      <w:r w:rsidRPr="002918CD">
        <w:rPr>
          <w:vertAlign w:val="subscript"/>
        </w:rPr>
        <w:t>2</w:t>
      </w:r>
      <w:r w:rsidRPr="002918CD">
        <w:t xml:space="preserve"> + 2 O</w:t>
      </w:r>
      <w:r w:rsidRPr="002918CD">
        <w:rPr>
          <w:vertAlign w:val="subscript"/>
        </w:rPr>
        <w:t>3</w:t>
      </w:r>
      <w:r w:rsidRPr="002918CD">
        <w:t xml:space="preserve"> </w:t>
      </w:r>
      <w:r>
        <w:rPr>
          <w:lang w:val="nl-NL"/>
        </w:rPr>
        <w:sym w:font="Symbol" w:char="F0AE"/>
      </w:r>
      <w:r w:rsidRPr="002918CD">
        <w:t xml:space="preserve"> </w:t>
      </w:r>
      <w:r w:rsidRPr="00E177A5">
        <w:rPr>
          <w:position w:val="-60"/>
          <w:lang w:val="nl-NL"/>
        </w:rPr>
        <w:object w:dxaOrig="1920" w:dyaOrig="1234">
          <v:shape id="_x0000_i1059" type="#_x0000_t75" style="width:95.85pt;height:61.85pt" o:ole="" fillcolor="window">
            <v:imagedata r:id="rId75" o:title=""/>
          </v:shape>
          <o:OLEObject Type="Embed" ProgID="ACD.ChemSketch.20" ShapeID="_x0000_i1059" DrawAspect="Content" ObjectID="_1314469225" r:id="rId76"/>
        </w:object>
      </w:r>
    </w:p>
    <w:p w:rsidR="002918CD" w:rsidRPr="002918CD" w:rsidRDefault="002918CD" w:rsidP="002918CD">
      <w:r w:rsidRPr="00E177A5">
        <w:rPr>
          <w:position w:val="-60"/>
          <w:lang w:val="nl-NL"/>
        </w:rPr>
        <w:object w:dxaOrig="1920" w:dyaOrig="1234">
          <v:shape id="_x0000_i1060" type="#_x0000_t75" style="width:95.85pt;height:61.85pt" o:ole="" fillcolor="window">
            <v:imagedata r:id="rId75" o:title=""/>
          </v:shape>
          <o:OLEObject Type="Embed" ProgID="ACD.ChemSketch.20" ShapeID="_x0000_i1060" DrawAspect="Content" ObjectID="_1314469226" r:id="rId77"/>
        </w:object>
      </w:r>
      <w:r w:rsidRPr="002918CD">
        <w:rPr>
          <w:position w:val="-60"/>
        </w:rPr>
        <w:t xml:space="preserve"> </w:t>
      </w:r>
      <w:r w:rsidRPr="002918CD">
        <w:t>+ 2 H</w:t>
      </w:r>
      <w:r w:rsidRPr="002918CD">
        <w:rPr>
          <w:vertAlign w:val="subscript"/>
        </w:rPr>
        <w:t>2</w:t>
      </w:r>
      <w:r w:rsidRPr="002918CD">
        <w:t xml:space="preserve">O </w:t>
      </w:r>
      <w:r>
        <w:rPr>
          <w:lang w:val="nl-NL"/>
        </w:rPr>
        <w:sym w:font="Symbol" w:char="F0AE"/>
      </w:r>
      <w:r w:rsidRPr="002918CD">
        <w:t xml:space="preserve"> 2 HCHO + OHCCHO + 2 H</w:t>
      </w:r>
      <w:r w:rsidRPr="002918CD">
        <w:rPr>
          <w:vertAlign w:val="subscript"/>
        </w:rPr>
        <w:t>2</w:t>
      </w:r>
      <w:r w:rsidRPr="002918CD">
        <w:t>O</w:t>
      </w:r>
      <w:r w:rsidRPr="002918CD">
        <w:rPr>
          <w:vertAlign w:val="subscript"/>
        </w:rPr>
        <w:t>2</w:t>
      </w:r>
    </w:p>
    <w:p w:rsidR="002918CD" w:rsidRPr="002918CD" w:rsidRDefault="002918CD" w:rsidP="002918CD">
      <w:r w:rsidRPr="002918CD">
        <w:t>4. CH</w:t>
      </w:r>
      <w:r w:rsidRPr="002918CD">
        <w:rPr>
          <w:vertAlign w:val="subscript"/>
        </w:rPr>
        <w:t>4</w:t>
      </w:r>
      <w:r w:rsidRPr="002918CD">
        <w:t xml:space="preserve"> </w:t>
      </w:r>
      <w:r w:rsidRPr="00E177A5">
        <w:rPr>
          <w:position w:val="-32"/>
          <w:sz w:val="20"/>
          <w:lang w:val="nl-NL"/>
        </w:rPr>
        <w:object w:dxaOrig="900" w:dyaOrig="740">
          <v:shape id="_x0000_i1061" type="#_x0000_t75" style="width:45.15pt;height:37pt" o:ole="" fillcolor="window">
            <v:imagedata r:id="rId78" o:title=""/>
          </v:shape>
          <o:OLEObject Type="Embed" ProgID="Equation.3" ShapeID="_x0000_i1061" DrawAspect="Content" ObjectID="_1314469227" r:id="rId79"/>
        </w:object>
      </w:r>
      <w:r w:rsidRPr="002918CD">
        <w:t xml:space="preserve"> CH</w:t>
      </w:r>
      <w:r>
        <w:rPr>
          <w:lang w:val="nl-NL"/>
        </w:rPr>
        <w:sym w:font="Symbol" w:char="F0BA"/>
      </w:r>
      <w:r w:rsidRPr="002918CD">
        <w:t xml:space="preserve">CH </w:t>
      </w:r>
      <w:r w:rsidRPr="00E177A5">
        <w:rPr>
          <w:position w:val="-32"/>
          <w:sz w:val="20"/>
          <w:lang w:val="nl-NL"/>
        </w:rPr>
        <w:object w:dxaOrig="1020" w:dyaOrig="740">
          <v:shape id="_x0000_i1062" type="#_x0000_t75" style="width:51.2pt;height:37pt" o:ole="" fillcolor="window">
            <v:imagedata r:id="rId80" o:title=""/>
          </v:shape>
          <o:OLEObject Type="Embed" ProgID="Equation.3" ShapeID="_x0000_i1062" DrawAspect="Content" ObjectID="_1314469228" r:id="rId81"/>
        </w:object>
      </w:r>
      <w:r w:rsidRPr="002918CD">
        <w:t xml:space="preserve"> CH</w:t>
      </w:r>
      <w:r w:rsidRPr="002918CD">
        <w:rPr>
          <w:vertAlign w:val="subscript"/>
        </w:rPr>
        <w:t>3</w:t>
      </w:r>
      <w:r w:rsidRPr="002918CD">
        <w:t xml:space="preserve">CHO </w:t>
      </w:r>
      <w:r w:rsidRPr="00E177A5">
        <w:rPr>
          <w:position w:val="-32"/>
          <w:sz w:val="20"/>
          <w:lang w:val="nl-NL"/>
        </w:rPr>
        <w:object w:dxaOrig="1380" w:dyaOrig="740">
          <v:shape id="_x0000_i1063" type="#_x0000_t75" style="width:68.95pt;height:37pt" o:ole="" fillcolor="window">
            <v:imagedata r:id="rId82" o:title=""/>
          </v:shape>
          <o:OLEObject Type="Embed" ProgID="Equation.3" ShapeID="_x0000_i1063" DrawAspect="Content" ObjectID="_1314469229" r:id="rId83"/>
        </w:object>
      </w:r>
      <w:r w:rsidRPr="002918CD">
        <w:t xml:space="preserve"> CH</w:t>
      </w:r>
      <w:r w:rsidRPr="002918CD">
        <w:rPr>
          <w:vertAlign w:val="subscript"/>
        </w:rPr>
        <w:t>3</w:t>
      </w:r>
      <w:r w:rsidRPr="002918CD">
        <w:t>CH(OH)CH</w:t>
      </w:r>
      <w:r w:rsidRPr="002918CD">
        <w:rPr>
          <w:vertAlign w:val="subscript"/>
        </w:rPr>
        <w:t>2</w:t>
      </w:r>
      <w:r w:rsidRPr="002918CD">
        <w:t xml:space="preserve">CHO </w:t>
      </w:r>
      <w:r>
        <w:rPr>
          <w:lang w:val="nl-NL"/>
        </w:rPr>
        <w:sym w:font="Symbol" w:char="F0AE"/>
      </w:r>
      <w:r w:rsidRPr="002918CD">
        <w:t xml:space="preserve"> </w:t>
      </w:r>
    </w:p>
    <w:p w:rsidR="002918CD" w:rsidRPr="002918CD" w:rsidRDefault="002918CD" w:rsidP="002918CD">
      <w:r w:rsidRPr="00E177A5">
        <w:rPr>
          <w:position w:val="-32"/>
          <w:sz w:val="20"/>
          <w:lang w:val="nl-NL"/>
        </w:rPr>
        <w:object w:dxaOrig="880" w:dyaOrig="740">
          <v:shape id="_x0000_i1064" type="#_x0000_t75" style="width:44.1pt;height:37pt" o:ole="" fillcolor="window">
            <v:imagedata r:id="rId84" o:title=""/>
          </v:shape>
          <o:OLEObject Type="Embed" ProgID="Equation.3" ShapeID="_x0000_i1064" DrawAspect="Content" ObjectID="_1314469230" r:id="rId85"/>
        </w:object>
      </w:r>
      <w:r w:rsidRPr="002918CD">
        <w:t xml:space="preserve"> CH</w:t>
      </w:r>
      <w:r w:rsidRPr="002918CD">
        <w:rPr>
          <w:vertAlign w:val="subscript"/>
        </w:rPr>
        <w:t>3</w:t>
      </w:r>
      <w:r w:rsidRPr="002918CD">
        <w:t>CH(OH)CH</w:t>
      </w:r>
      <w:r w:rsidRPr="002918CD">
        <w:rPr>
          <w:vertAlign w:val="subscript"/>
        </w:rPr>
        <w:t>2</w:t>
      </w:r>
      <w:r w:rsidRPr="002918CD">
        <w:t>CH</w:t>
      </w:r>
      <w:r w:rsidRPr="002918CD">
        <w:rPr>
          <w:vertAlign w:val="subscript"/>
        </w:rPr>
        <w:t>2</w:t>
      </w:r>
      <w:r w:rsidRPr="002918CD">
        <w:t xml:space="preserve">OH </w:t>
      </w:r>
      <w:r w:rsidRPr="00E177A5">
        <w:rPr>
          <w:position w:val="-6"/>
          <w:sz w:val="20"/>
          <w:lang w:val="nl-NL"/>
        </w:rPr>
        <w:object w:dxaOrig="859" w:dyaOrig="360">
          <v:shape id="_x0000_i1065" type="#_x0000_t75" style="width:43.1pt;height:18.25pt" o:ole="" fillcolor="window">
            <v:imagedata r:id="rId86" o:title=""/>
          </v:shape>
          <o:OLEObject Type="Embed" ProgID="Equation.3" ShapeID="_x0000_i1065" DrawAspect="Content" ObjectID="_1314469231" r:id="rId87"/>
        </w:object>
      </w:r>
      <w:r w:rsidRPr="002918CD">
        <w:t xml:space="preserve"> CH</w:t>
      </w:r>
      <w:r w:rsidRPr="002918CD">
        <w:rPr>
          <w:vertAlign w:val="subscript"/>
        </w:rPr>
        <w:t>2</w:t>
      </w:r>
      <w:r w:rsidRPr="002918CD">
        <w:t>=CH</w:t>
      </w:r>
      <w:r>
        <w:rPr>
          <w:lang w:val="nl-NL"/>
        </w:rPr>
        <w:sym w:font="Symbol" w:char="F02D"/>
      </w:r>
      <w:r w:rsidRPr="002918CD">
        <w:t>CH=CH</w:t>
      </w:r>
      <w:r w:rsidRPr="002918CD">
        <w:rPr>
          <w:vertAlign w:val="subscript"/>
        </w:rPr>
        <w:t>2</w:t>
      </w:r>
    </w:p>
    <w:p w:rsidR="002918CD" w:rsidRPr="002918CD" w:rsidRDefault="002918CD" w:rsidP="002918CD">
      <w:r w:rsidRPr="002918CD">
        <w:t>of CH</w:t>
      </w:r>
      <w:r w:rsidRPr="002918CD">
        <w:rPr>
          <w:vertAlign w:val="subscript"/>
        </w:rPr>
        <w:t>4</w:t>
      </w:r>
      <w:r w:rsidRPr="002918CD">
        <w:t xml:space="preserve"> </w:t>
      </w:r>
      <w:r w:rsidRPr="00E177A5">
        <w:rPr>
          <w:position w:val="-32"/>
          <w:sz w:val="20"/>
          <w:lang w:val="nl-NL"/>
        </w:rPr>
        <w:object w:dxaOrig="900" w:dyaOrig="740">
          <v:shape id="_x0000_i1066" type="#_x0000_t75" style="width:45.15pt;height:37pt" o:ole="" fillcolor="window">
            <v:imagedata r:id="rId78" o:title=""/>
          </v:shape>
          <o:OLEObject Type="Embed" ProgID="Equation.3" ShapeID="_x0000_i1066" DrawAspect="Content" ObjectID="_1314469232" r:id="rId88"/>
        </w:object>
      </w:r>
      <w:r w:rsidRPr="002918CD">
        <w:t xml:space="preserve"> CH</w:t>
      </w:r>
      <w:r>
        <w:rPr>
          <w:lang w:val="nl-NL"/>
        </w:rPr>
        <w:sym w:font="Symbol" w:char="F0BA"/>
      </w:r>
      <w:r w:rsidRPr="002918CD">
        <w:t>CH</w:t>
      </w:r>
      <w:r w:rsidR="006C0A60">
        <w:rPr>
          <w:noProof/>
          <w:position w:val="-32"/>
          <w:sz w:val="20"/>
          <w:lang w:val="nl-NL"/>
        </w:rPr>
        <w:drawing>
          <wp:inline distT="0" distB="0" distL="0" distR="0">
            <wp:extent cx="752475" cy="471805"/>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9" cstate="print"/>
                    <a:srcRect/>
                    <a:stretch>
                      <a:fillRect/>
                    </a:stretch>
                  </pic:blipFill>
                  <pic:spPr bwMode="auto">
                    <a:xfrm>
                      <a:off x="0" y="0"/>
                      <a:ext cx="752475" cy="471805"/>
                    </a:xfrm>
                    <a:prstGeom prst="rect">
                      <a:avLst/>
                    </a:prstGeom>
                    <a:noFill/>
                    <a:ln w="9525">
                      <a:noFill/>
                      <a:miter lim="800000"/>
                      <a:headEnd/>
                      <a:tailEnd/>
                    </a:ln>
                  </pic:spPr>
                </pic:pic>
              </a:graphicData>
            </a:graphic>
          </wp:inline>
        </w:drawing>
      </w:r>
      <w:r w:rsidRPr="002918CD">
        <w:t xml:space="preserve"> HOCH</w:t>
      </w:r>
      <w:r w:rsidRPr="002918CD">
        <w:rPr>
          <w:vertAlign w:val="subscript"/>
        </w:rPr>
        <w:t>2</w:t>
      </w:r>
      <w:r w:rsidRPr="002918CD">
        <w:t>C</w:t>
      </w:r>
      <w:r>
        <w:rPr>
          <w:lang w:val="nl-NL"/>
        </w:rPr>
        <w:sym w:font="Symbol" w:char="F0BA"/>
      </w:r>
      <w:r w:rsidRPr="002918CD">
        <w:t>CCH</w:t>
      </w:r>
      <w:r w:rsidRPr="002918CD">
        <w:rPr>
          <w:vertAlign w:val="subscript"/>
        </w:rPr>
        <w:t>2</w:t>
      </w:r>
      <w:r w:rsidRPr="002918CD">
        <w:t xml:space="preserve">OH </w:t>
      </w:r>
      <w:r w:rsidRPr="00E177A5">
        <w:rPr>
          <w:position w:val="-32"/>
          <w:sz w:val="20"/>
          <w:lang w:val="nl-NL"/>
        </w:rPr>
        <w:object w:dxaOrig="880" w:dyaOrig="740">
          <v:shape id="_x0000_i1067" type="#_x0000_t75" style="width:44.1pt;height:37pt" o:ole="" fillcolor="window">
            <v:imagedata r:id="rId84" o:title=""/>
          </v:shape>
          <o:OLEObject Type="Embed" ProgID="Equation.3" ShapeID="_x0000_i1067" DrawAspect="Content" ObjectID="_1314469233" r:id="rId90"/>
        </w:object>
      </w:r>
      <w:r w:rsidRPr="002918CD">
        <w:t xml:space="preserve"> HO(CH</w:t>
      </w:r>
      <w:r w:rsidRPr="002918CD">
        <w:rPr>
          <w:vertAlign w:val="subscript"/>
        </w:rPr>
        <w:t>2</w:t>
      </w:r>
      <w:r w:rsidRPr="002918CD">
        <w:t>)</w:t>
      </w:r>
      <w:r w:rsidRPr="002918CD">
        <w:rPr>
          <w:vertAlign w:val="subscript"/>
        </w:rPr>
        <w:t>4</w:t>
      </w:r>
      <w:r w:rsidRPr="002918CD">
        <w:t xml:space="preserve">OH </w:t>
      </w:r>
    </w:p>
    <w:p w:rsidR="002918CD" w:rsidRPr="002918CD" w:rsidRDefault="002918CD" w:rsidP="002918CD">
      <w:r w:rsidRPr="00E177A5">
        <w:rPr>
          <w:position w:val="-6"/>
          <w:sz w:val="20"/>
          <w:lang w:val="nl-NL"/>
        </w:rPr>
        <w:object w:dxaOrig="1020" w:dyaOrig="380">
          <v:shape id="_x0000_i1068" type="#_x0000_t75" style="width:51.2pt;height:18.75pt" o:ole="" fillcolor="window">
            <v:imagedata r:id="rId91" o:title=""/>
          </v:shape>
          <o:OLEObject Type="Embed" ProgID="Equation.3" ShapeID="_x0000_i1068" DrawAspect="Content" ObjectID="_1314469234" r:id="rId92"/>
        </w:object>
      </w:r>
      <w:r w:rsidRPr="002918CD">
        <w:t xml:space="preserve"> CH</w:t>
      </w:r>
      <w:r w:rsidRPr="002918CD">
        <w:rPr>
          <w:vertAlign w:val="subscript"/>
        </w:rPr>
        <w:t>2</w:t>
      </w:r>
      <w:r w:rsidRPr="002918CD">
        <w:t>=CH</w:t>
      </w:r>
      <w:r>
        <w:rPr>
          <w:lang w:val="nl-NL"/>
        </w:rPr>
        <w:sym w:font="Symbol" w:char="F02D"/>
      </w:r>
      <w:r w:rsidRPr="002918CD">
        <w:t>CH=CH</w:t>
      </w:r>
      <w:r w:rsidRPr="002918CD">
        <w:rPr>
          <w:vertAlign w:val="subscript"/>
        </w:rPr>
        <w:t>2</w:t>
      </w:r>
    </w:p>
    <w:p w:rsidR="002918CD" w:rsidRPr="002918CD" w:rsidRDefault="002918CD" w:rsidP="002918CD">
      <w:r w:rsidRPr="002918CD">
        <w:t>of CH</w:t>
      </w:r>
      <w:r w:rsidRPr="002918CD">
        <w:rPr>
          <w:vertAlign w:val="subscript"/>
        </w:rPr>
        <w:t>4</w:t>
      </w:r>
      <w:r w:rsidRPr="002918CD">
        <w:t xml:space="preserve"> </w:t>
      </w:r>
      <w:r w:rsidRPr="00E177A5">
        <w:rPr>
          <w:position w:val="-32"/>
          <w:sz w:val="20"/>
          <w:lang w:val="nl-NL"/>
        </w:rPr>
        <w:object w:dxaOrig="900" w:dyaOrig="740">
          <v:shape id="_x0000_i1069" type="#_x0000_t75" style="width:45.15pt;height:37pt" o:ole="" fillcolor="window">
            <v:imagedata r:id="rId78" o:title=""/>
          </v:shape>
          <o:OLEObject Type="Embed" ProgID="Equation.3" ShapeID="_x0000_i1069" DrawAspect="Content" ObjectID="_1314469235" r:id="rId93"/>
        </w:object>
      </w:r>
      <w:r w:rsidRPr="002918CD">
        <w:t xml:space="preserve"> CH</w:t>
      </w:r>
      <w:r>
        <w:rPr>
          <w:lang w:val="nl-NL"/>
        </w:rPr>
        <w:sym w:font="Symbol" w:char="F0BA"/>
      </w:r>
      <w:r w:rsidRPr="002918CD">
        <w:t>CH</w:t>
      </w:r>
      <w:r w:rsidRPr="00E177A5">
        <w:rPr>
          <w:position w:val="-32"/>
          <w:sz w:val="20"/>
          <w:lang w:val="nl-NL"/>
        </w:rPr>
        <w:object w:dxaOrig="1719" w:dyaOrig="740">
          <v:shape id="_x0000_i1070" type="#_x0000_t75" style="width:86.2pt;height:37pt" o:ole="" fillcolor="window">
            <v:imagedata r:id="rId94" o:title=""/>
          </v:shape>
          <o:OLEObject Type="Embed" ProgID="Equation.3" ShapeID="_x0000_i1070" DrawAspect="Content" ObjectID="_1314469236" r:id="rId95"/>
        </w:object>
      </w:r>
      <w:r w:rsidRPr="002918CD">
        <w:t xml:space="preserve"> CH</w:t>
      </w:r>
      <w:r w:rsidRPr="002918CD">
        <w:rPr>
          <w:vertAlign w:val="subscript"/>
        </w:rPr>
        <w:t>2</w:t>
      </w:r>
      <w:r w:rsidRPr="002918CD">
        <w:t>=CH</w:t>
      </w:r>
      <w:r>
        <w:rPr>
          <w:lang w:val="nl-NL"/>
        </w:rPr>
        <w:sym w:font="Symbol" w:char="F02D"/>
      </w:r>
      <w:r w:rsidRPr="002918CD">
        <w:t>CH</w:t>
      </w:r>
      <w:r>
        <w:rPr>
          <w:lang w:val="nl-NL"/>
        </w:rPr>
        <w:sym w:font="Symbol" w:char="F0BA"/>
      </w:r>
      <w:r w:rsidRPr="002918CD">
        <w:t>CH</w:t>
      </w:r>
      <w:r w:rsidRPr="002918CD">
        <w:rPr>
          <w:vertAlign w:val="subscript"/>
        </w:rPr>
        <w:t>2</w:t>
      </w:r>
      <w:r w:rsidRPr="002918CD">
        <w:t xml:space="preserve"> </w:t>
      </w:r>
      <w:r w:rsidRPr="00E177A5">
        <w:rPr>
          <w:position w:val="-32"/>
          <w:sz w:val="20"/>
          <w:lang w:val="nl-NL"/>
        </w:rPr>
        <w:object w:dxaOrig="1120" w:dyaOrig="740">
          <v:shape id="_x0000_i1071" type="#_x0000_t75" style="width:55.75pt;height:37pt" o:ole="" fillcolor="window">
            <v:imagedata r:id="rId96" o:title=""/>
          </v:shape>
          <o:OLEObject Type="Embed" ProgID="Equation.3" ShapeID="_x0000_i1071" DrawAspect="Content" ObjectID="_1314469237" r:id="rId97"/>
        </w:object>
      </w:r>
      <w:r w:rsidRPr="002918CD">
        <w:t xml:space="preserve"> CH</w:t>
      </w:r>
      <w:r w:rsidRPr="002918CD">
        <w:rPr>
          <w:vertAlign w:val="subscript"/>
        </w:rPr>
        <w:t>2</w:t>
      </w:r>
      <w:r w:rsidRPr="002918CD">
        <w:t>=CH</w:t>
      </w:r>
      <w:r>
        <w:rPr>
          <w:lang w:val="nl-NL"/>
        </w:rPr>
        <w:sym w:font="Symbol" w:char="F02D"/>
      </w:r>
      <w:r w:rsidRPr="002918CD">
        <w:t>CH=CH</w:t>
      </w:r>
      <w:r w:rsidRPr="002918CD">
        <w:rPr>
          <w:vertAlign w:val="subscript"/>
        </w:rPr>
        <w:t>2</w:t>
      </w:r>
      <w:r w:rsidRPr="002918CD">
        <w:t xml:space="preserve"> of</w:t>
      </w:r>
    </w:p>
    <w:p w:rsidR="002918CD" w:rsidRPr="002918CD" w:rsidRDefault="002918CD" w:rsidP="002918CD">
      <w:r w:rsidRPr="002918CD">
        <w:t>of CH</w:t>
      </w:r>
      <w:r w:rsidRPr="002918CD">
        <w:rPr>
          <w:vertAlign w:val="subscript"/>
        </w:rPr>
        <w:t>4</w:t>
      </w:r>
      <w:r w:rsidRPr="002918CD">
        <w:t xml:space="preserve"> </w:t>
      </w:r>
      <w:r w:rsidRPr="00E177A5">
        <w:rPr>
          <w:position w:val="-32"/>
          <w:sz w:val="20"/>
          <w:lang w:val="nl-NL"/>
        </w:rPr>
        <w:object w:dxaOrig="900" w:dyaOrig="740">
          <v:shape id="_x0000_i1072" type="#_x0000_t75" style="width:45.15pt;height:37pt" o:ole="" fillcolor="window">
            <v:imagedata r:id="rId78" o:title=""/>
          </v:shape>
          <o:OLEObject Type="Embed" ProgID="Equation.3" ShapeID="_x0000_i1072" DrawAspect="Content" ObjectID="_1314469238" r:id="rId98"/>
        </w:object>
      </w:r>
      <w:r w:rsidRPr="002918CD">
        <w:t xml:space="preserve"> CH</w:t>
      </w:r>
      <w:r>
        <w:rPr>
          <w:lang w:val="nl-NL"/>
        </w:rPr>
        <w:sym w:font="Symbol" w:char="F0BA"/>
      </w:r>
      <w:r w:rsidRPr="002918CD">
        <w:t xml:space="preserve">CH </w:t>
      </w:r>
      <w:r w:rsidRPr="00E177A5">
        <w:rPr>
          <w:position w:val="-32"/>
          <w:sz w:val="20"/>
          <w:lang w:val="nl-NL"/>
        </w:rPr>
        <w:object w:dxaOrig="1020" w:dyaOrig="740">
          <v:shape id="_x0000_i1073" type="#_x0000_t75" style="width:51.2pt;height:37pt" o:ole="" fillcolor="window">
            <v:imagedata r:id="rId80" o:title=""/>
          </v:shape>
          <o:OLEObject Type="Embed" ProgID="Equation.3" ShapeID="_x0000_i1073" DrawAspect="Content" ObjectID="_1314469239" r:id="rId99"/>
        </w:object>
      </w:r>
      <w:r w:rsidRPr="002918CD">
        <w:t xml:space="preserve"> CH</w:t>
      </w:r>
      <w:r w:rsidRPr="002918CD">
        <w:rPr>
          <w:vertAlign w:val="subscript"/>
        </w:rPr>
        <w:t>3</w:t>
      </w:r>
      <w:r w:rsidRPr="002918CD">
        <w:t>CHO</w:t>
      </w:r>
      <w:r w:rsidRPr="00E177A5">
        <w:rPr>
          <w:position w:val="-32"/>
          <w:sz w:val="20"/>
          <w:lang w:val="nl-NL"/>
        </w:rPr>
        <w:object w:dxaOrig="880" w:dyaOrig="740">
          <v:shape id="_x0000_i1074" type="#_x0000_t75" style="width:44.1pt;height:37pt" o:ole="" fillcolor="window">
            <v:imagedata r:id="rId84" o:title=""/>
          </v:shape>
          <o:OLEObject Type="Embed" ProgID="Equation.3" ShapeID="_x0000_i1074" DrawAspect="Content" ObjectID="_1314469240" r:id="rId100"/>
        </w:object>
      </w:r>
      <w:r w:rsidRPr="002918CD">
        <w:t xml:space="preserve"> CH</w:t>
      </w:r>
      <w:r w:rsidRPr="002918CD">
        <w:rPr>
          <w:vertAlign w:val="subscript"/>
        </w:rPr>
        <w:t>3</w:t>
      </w:r>
      <w:r w:rsidRPr="002918CD">
        <w:t>CH</w:t>
      </w:r>
      <w:r w:rsidRPr="002918CD">
        <w:rPr>
          <w:vertAlign w:val="subscript"/>
        </w:rPr>
        <w:t>2</w:t>
      </w:r>
      <w:r w:rsidRPr="002918CD">
        <w:t>OH</w:t>
      </w:r>
    </w:p>
    <w:p w:rsidR="002918CD" w:rsidRDefault="002918CD" w:rsidP="002918CD">
      <w:pPr>
        <w:rPr>
          <w:lang w:val="nl-NL"/>
        </w:rPr>
      </w:pPr>
      <w:r w:rsidRPr="002918CD">
        <w:t xml:space="preserve"> </w:t>
      </w:r>
      <w:r w:rsidRPr="00E177A5">
        <w:rPr>
          <w:position w:val="-32"/>
          <w:sz w:val="20"/>
          <w:lang w:val="nl-NL"/>
        </w:rPr>
        <w:object w:dxaOrig="1579" w:dyaOrig="740">
          <v:shape id="_x0000_i1075" type="#_x0000_t75" style="width:79.1pt;height:37pt" o:ole="" fillcolor="window">
            <v:imagedata r:id="rId101" o:title=""/>
          </v:shape>
          <o:OLEObject Type="Embed" ProgID="Equation.3" ShapeID="_x0000_i1075" DrawAspect="Content" ObjectID="_1314469241" r:id="rId102"/>
        </w:object>
      </w:r>
      <w:r>
        <w:rPr>
          <w:lang w:val="nl-NL"/>
        </w:rPr>
        <w:t xml:space="preserve"> CH</w:t>
      </w:r>
      <w:r>
        <w:rPr>
          <w:vertAlign w:val="subscript"/>
          <w:lang w:val="nl-NL"/>
        </w:rPr>
        <w:t>2</w:t>
      </w:r>
      <w:r>
        <w:rPr>
          <w:lang w:val="nl-NL"/>
        </w:rPr>
        <w:t>=CH</w:t>
      </w:r>
      <w:r>
        <w:rPr>
          <w:lang w:val="nl-NL"/>
        </w:rPr>
        <w:sym w:font="Symbol" w:char="F02D"/>
      </w:r>
      <w:r>
        <w:rPr>
          <w:lang w:val="nl-NL"/>
        </w:rPr>
        <w:t>CH=CH</w:t>
      </w:r>
      <w:r>
        <w:rPr>
          <w:vertAlign w:val="subscript"/>
          <w:lang w:val="nl-NL"/>
        </w:rPr>
        <w:t>2</w:t>
      </w:r>
    </w:p>
    <w:p w:rsidR="002918CD" w:rsidRDefault="002918CD" w:rsidP="002918CD">
      <w:pPr>
        <w:rPr>
          <w:lang w:val="nl-NL"/>
        </w:rPr>
      </w:pPr>
    </w:p>
    <w:p w:rsidR="002918CD" w:rsidRDefault="002918CD" w:rsidP="002918CD">
      <w:pPr>
        <w:rPr>
          <w:lang w:val="nl-NL"/>
        </w:rPr>
      </w:pPr>
      <w:r w:rsidRPr="00E177A5">
        <w:rPr>
          <w:lang w:val="nl-NL"/>
        </w:rPr>
        <w:object w:dxaOrig="4978" w:dyaOrig="1234">
          <v:shape id="_x0000_i1076" type="#_x0000_t75" style="width:248.95pt;height:61.85pt" o:ole="" fillcolor="window">
            <v:imagedata r:id="rId103" o:title=""/>
          </v:shape>
          <o:OLEObject Type="Embed" ProgID="ACD.ChemSketch.20" ShapeID="_x0000_i1076" DrawAspect="Content" ObjectID="_1314469242" r:id="rId104"/>
        </w:object>
      </w:r>
    </w:p>
    <w:p w:rsidR="002918CD" w:rsidRDefault="002918CD" w:rsidP="00813517">
      <w:pPr>
        <w:pStyle w:val="Kop3"/>
      </w:pPr>
      <w:r>
        <w:t>Opgave 6</w:t>
      </w:r>
    </w:p>
    <w:p w:rsidR="002918CD" w:rsidRPr="002918CD" w:rsidRDefault="002918CD" w:rsidP="002918CD">
      <w:pPr>
        <w:numPr>
          <w:ilvl w:val="0"/>
          <w:numId w:val="30"/>
        </w:numPr>
      </w:pPr>
      <w:r w:rsidRPr="002918CD">
        <w:rPr>
          <w:i/>
        </w:rPr>
        <w:t>c</w:t>
      </w:r>
      <w:r w:rsidRPr="002918CD">
        <w:rPr>
          <w:vertAlign w:val="subscript"/>
        </w:rPr>
        <w:t>0</w:t>
      </w:r>
      <w:r w:rsidRPr="002918CD">
        <w:t xml:space="preserve"> = </w:t>
      </w:r>
      <w:r w:rsidRPr="002918CD">
        <w:rPr>
          <w:i/>
        </w:rPr>
        <w:t>c</w:t>
      </w:r>
      <w:r w:rsidRPr="002918CD">
        <w:rPr>
          <w:vertAlign w:val="subscript"/>
        </w:rPr>
        <w:t>A</w:t>
      </w:r>
      <w:r w:rsidRPr="002918CD">
        <w:t xml:space="preserve"> + </w:t>
      </w:r>
      <w:r w:rsidRPr="002918CD">
        <w:rPr>
          <w:i/>
        </w:rPr>
        <w:t>c</w:t>
      </w:r>
      <w:r w:rsidRPr="002918CD">
        <w:rPr>
          <w:vertAlign w:val="subscript"/>
        </w:rPr>
        <w:t>B</w:t>
      </w:r>
      <w:r w:rsidRPr="002918CD">
        <w:t xml:space="preserve"> +</w:t>
      </w:r>
      <w:r w:rsidRPr="002918CD">
        <w:rPr>
          <w:i/>
        </w:rPr>
        <w:t xml:space="preserve"> c</w:t>
      </w:r>
      <w:r w:rsidRPr="002918CD">
        <w:rPr>
          <w:vertAlign w:val="subscript"/>
        </w:rPr>
        <w:t>C</w:t>
      </w:r>
      <w:r w:rsidRPr="002918CD">
        <w:t xml:space="preserve"> +</w:t>
      </w:r>
      <w:r w:rsidRPr="002918CD">
        <w:rPr>
          <w:i/>
        </w:rPr>
        <w:t xml:space="preserve"> c</w:t>
      </w:r>
      <w:r w:rsidRPr="002918CD">
        <w:rPr>
          <w:vertAlign w:val="subscript"/>
        </w:rPr>
        <w:t>D</w:t>
      </w:r>
      <w:r w:rsidRPr="002918CD">
        <w:t xml:space="preserve"> = 28,2 + 7,8 + 8,3 + 1,8 = 46,1 mmol L</w:t>
      </w:r>
      <w:r>
        <w:rPr>
          <w:vertAlign w:val="superscript"/>
          <w:lang w:val="nl-NL"/>
        </w:rPr>
        <w:sym w:font="Symbol" w:char="F02D"/>
      </w:r>
      <w:r w:rsidRPr="002918CD">
        <w:rPr>
          <w:vertAlign w:val="superscript"/>
        </w:rPr>
        <w:t>1</w:t>
      </w:r>
    </w:p>
    <w:p w:rsidR="002918CD" w:rsidRDefault="00E47B8C" w:rsidP="002918CD">
      <w:pPr>
        <w:numPr>
          <w:ilvl w:val="0"/>
          <w:numId w:val="30"/>
        </w:numPr>
        <w:rPr>
          <w:lang w:val="nl-NL"/>
        </w:rPr>
      </w:pPr>
      <w:r w:rsidRPr="00E177A5">
        <w:rPr>
          <w:i/>
          <w:position w:val="-28"/>
          <w:lang w:val="nl-NL"/>
        </w:rPr>
        <w:object w:dxaOrig="1760" w:dyaOrig="639">
          <v:shape id="_x0000_i1077" type="#_x0000_t75" style="width:88.25pt;height:31.95pt" o:ole="" fillcolor="window">
            <v:imagedata r:id="rId105" o:title=""/>
          </v:shape>
          <o:OLEObject Type="Embed" ProgID="Equation.3" ShapeID="_x0000_i1077" DrawAspect="Content" ObjectID="_1314469243" r:id="rId106"/>
        </w:object>
      </w:r>
      <w:r w:rsidR="002918CD">
        <w:rPr>
          <w:lang w:val="nl-NL"/>
        </w:rPr>
        <w:t xml:space="preserve"> =</w:t>
      </w:r>
      <w:r w:rsidRPr="00E177A5">
        <w:rPr>
          <w:i/>
          <w:position w:val="-26"/>
          <w:lang w:val="nl-NL"/>
        </w:rPr>
        <w:object w:dxaOrig="1740" w:dyaOrig="620">
          <v:shape id="_x0000_i1078" type="#_x0000_t75" style="width:87.2pt;height:30.95pt" o:ole="" fillcolor="window">
            <v:imagedata r:id="rId107" o:title=""/>
          </v:shape>
          <o:OLEObject Type="Embed" ProgID="Equation.3" ShapeID="_x0000_i1078" DrawAspect="Content" ObjectID="_1314469244" r:id="rId108"/>
        </w:object>
      </w:r>
      <w:r w:rsidR="002918CD">
        <w:rPr>
          <w:lang w:val="nl-NL"/>
        </w:rPr>
        <w:t xml:space="preserve"> = 0,0983 s</w:t>
      </w:r>
      <w:r w:rsidR="002918CD">
        <w:rPr>
          <w:vertAlign w:val="superscript"/>
          <w:lang w:val="nl-NL"/>
        </w:rPr>
        <w:sym w:font="Symbol" w:char="F02D"/>
      </w:r>
      <w:r w:rsidR="002918CD">
        <w:rPr>
          <w:vertAlign w:val="superscript"/>
          <w:lang w:val="nl-NL"/>
        </w:rPr>
        <w:t>1</w:t>
      </w:r>
    </w:p>
    <w:p w:rsidR="002918CD" w:rsidRDefault="002918CD" w:rsidP="002918CD">
      <w:pPr>
        <w:numPr>
          <w:ilvl w:val="0"/>
          <w:numId w:val="30"/>
        </w:numPr>
        <w:rPr>
          <w:lang w:val="nl-NL"/>
        </w:rPr>
      </w:pPr>
      <w:r>
        <w:rPr>
          <w:i/>
          <w:lang w:val="nl-NL"/>
        </w:rPr>
        <w:t>t</w:t>
      </w:r>
      <w:r>
        <w:rPr>
          <w:lang w:val="nl-NL"/>
        </w:rPr>
        <w:t xml:space="preserve"> = </w:t>
      </w:r>
      <w:r>
        <w:rPr>
          <w:i/>
          <w:lang w:val="nl-NL"/>
        </w:rPr>
        <w:t>t</w:t>
      </w:r>
      <w:r>
        <w:rPr>
          <w:vertAlign w:val="subscript"/>
          <w:lang w:val="nl-NL"/>
        </w:rPr>
        <w:t xml:space="preserve">½ </w:t>
      </w:r>
      <w:r>
        <w:rPr>
          <w:lang w:val="nl-NL"/>
        </w:rPr>
        <w:t xml:space="preserve"> =</w:t>
      </w:r>
      <w:r w:rsidR="00E47B8C" w:rsidRPr="00E177A5">
        <w:rPr>
          <w:i/>
          <w:position w:val="-28"/>
          <w:lang w:val="nl-NL"/>
        </w:rPr>
        <w:object w:dxaOrig="3620" w:dyaOrig="740">
          <v:shape id="_x0000_i1079" type="#_x0000_t75" style="width:181pt;height:37pt" o:ole="" fillcolor="window">
            <v:imagedata r:id="rId109" o:title=""/>
          </v:shape>
          <o:OLEObject Type="Embed" ProgID="Equation.3" ShapeID="_x0000_i1079" DrawAspect="Content" ObjectID="_1314469245" r:id="rId110"/>
        </w:object>
      </w:r>
      <w:r>
        <w:rPr>
          <w:lang w:val="nl-NL"/>
        </w:rPr>
        <w:t xml:space="preserve"> = 7,05 s.</w:t>
      </w:r>
    </w:p>
    <w:p w:rsidR="002918CD" w:rsidRDefault="002918CD" w:rsidP="002918CD">
      <w:pPr>
        <w:numPr>
          <w:ilvl w:val="0"/>
          <w:numId w:val="30"/>
        </w:numPr>
        <w:rPr>
          <w:lang w:val="nl-NL"/>
        </w:rPr>
      </w:pPr>
      <w:r>
        <w:rPr>
          <w:i/>
          <w:lang w:val="nl-NL"/>
        </w:rPr>
        <w:t>v</w:t>
      </w:r>
      <w:r>
        <w:rPr>
          <w:vertAlign w:val="subscript"/>
          <w:lang w:val="nl-NL"/>
        </w:rPr>
        <w:t>1</w:t>
      </w:r>
      <w:r>
        <w:rPr>
          <w:lang w:val="nl-NL"/>
        </w:rPr>
        <w:t xml:space="preserve"> =</w:t>
      </w:r>
      <w:r w:rsidRPr="00E177A5">
        <w:rPr>
          <w:position w:val="-22"/>
          <w:lang w:val="nl-NL"/>
        </w:rPr>
        <w:object w:dxaOrig="1300" w:dyaOrig="580">
          <v:shape id="_x0000_i1080" type="#_x0000_t75" style="width:64.9pt;height:28.9pt" o:ole="" fillcolor="window">
            <v:imagedata r:id="rId111" o:title=""/>
          </v:shape>
          <o:OLEObject Type="Embed" ProgID="Equation.3" ShapeID="_x0000_i1080" DrawAspect="Content" ObjectID="_1314469246" r:id="rId112"/>
        </w:object>
      </w:r>
    </w:p>
    <w:p w:rsidR="002918CD" w:rsidRDefault="002918CD" w:rsidP="002918CD">
      <w:pPr>
        <w:rPr>
          <w:lang w:val="nl-NL"/>
        </w:rPr>
      </w:pPr>
      <w:r>
        <w:rPr>
          <w:i/>
          <w:lang w:val="nl-NL"/>
        </w:rPr>
        <w:t>v</w:t>
      </w:r>
      <w:r>
        <w:rPr>
          <w:vertAlign w:val="subscript"/>
          <w:lang w:val="nl-NL"/>
        </w:rPr>
        <w:t>2</w:t>
      </w:r>
      <w:r>
        <w:rPr>
          <w:lang w:val="nl-NL"/>
        </w:rPr>
        <w:t xml:space="preserve"> =</w:t>
      </w:r>
      <w:r w:rsidRPr="00E177A5">
        <w:rPr>
          <w:position w:val="-22"/>
          <w:lang w:val="nl-NL"/>
        </w:rPr>
        <w:object w:dxaOrig="1320" w:dyaOrig="580">
          <v:shape id="_x0000_i1081" type="#_x0000_t75" style="width:65.9pt;height:28.9pt" o:ole="" fillcolor="window">
            <v:imagedata r:id="rId113" o:title=""/>
          </v:shape>
          <o:OLEObject Type="Embed" ProgID="Equation.3" ShapeID="_x0000_i1081" DrawAspect="Content" ObjectID="_1314469247" r:id="rId114"/>
        </w:object>
      </w:r>
    </w:p>
    <w:p w:rsidR="002918CD" w:rsidRDefault="002918CD" w:rsidP="002918CD">
      <w:pPr>
        <w:rPr>
          <w:lang w:val="nl-NL"/>
        </w:rPr>
      </w:pPr>
      <w:r>
        <w:rPr>
          <w:i/>
          <w:lang w:val="nl-NL"/>
        </w:rPr>
        <w:t>v</w:t>
      </w:r>
      <w:r>
        <w:rPr>
          <w:vertAlign w:val="subscript"/>
          <w:lang w:val="nl-NL"/>
        </w:rPr>
        <w:t>3</w:t>
      </w:r>
      <w:r>
        <w:rPr>
          <w:lang w:val="nl-NL"/>
        </w:rPr>
        <w:t xml:space="preserve"> =</w:t>
      </w:r>
      <w:r w:rsidRPr="00E177A5">
        <w:rPr>
          <w:position w:val="-22"/>
          <w:lang w:val="nl-NL"/>
        </w:rPr>
        <w:object w:dxaOrig="1320" w:dyaOrig="580">
          <v:shape id="_x0000_i1082" type="#_x0000_t75" style="width:65.9pt;height:28.9pt" o:ole="" fillcolor="window">
            <v:imagedata r:id="rId115" o:title=""/>
          </v:shape>
          <o:OLEObject Type="Embed" ProgID="Equation.3" ShapeID="_x0000_i1082" DrawAspect="Content" ObjectID="_1314469248" r:id="rId116"/>
        </w:object>
      </w:r>
    </w:p>
    <w:p w:rsidR="002918CD" w:rsidRDefault="002918CD" w:rsidP="002918CD">
      <w:pPr>
        <w:rPr>
          <w:lang w:val="nl-NL"/>
        </w:rPr>
      </w:pPr>
      <w:r>
        <w:rPr>
          <w:i/>
          <w:lang w:val="nl-NL"/>
        </w:rPr>
        <w:t>v</w:t>
      </w:r>
      <w:r>
        <w:rPr>
          <w:lang w:val="nl-NL"/>
        </w:rPr>
        <w:t xml:space="preserve"> = </w:t>
      </w:r>
      <w:r>
        <w:rPr>
          <w:i/>
          <w:lang w:val="nl-NL"/>
        </w:rPr>
        <w:t>v</w:t>
      </w:r>
      <w:r>
        <w:rPr>
          <w:vertAlign w:val="subscript"/>
          <w:lang w:val="nl-NL"/>
        </w:rPr>
        <w:t>1</w:t>
      </w:r>
      <w:r>
        <w:rPr>
          <w:lang w:val="nl-NL"/>
        </w:rPr>
        <w:t xml:space="preserve"> +</w:t>
      </w:r>
      <w:r>
        <w:rPr>
          <w:i/>
          <w:lang w:val="nl-NL"/>
        </w:rPr>
        <w:t xml:space="preserve"> v</w:t>
      </w:r>
      <w:r>
        <w:rPr>
          <w:vertAlign w:val="subscript"/>
          <w:lang w:val="nl-NL"/>
        </w:rPr>
        <w:t>2</w:t>
      </w:r>
      <w:r>
        <w:rPr>
          <w:lang w:val="nl-NL"/>
        </w:rPr>
        <w:t xml:space="preserve"> +</w:t>
      </w:r>
      <w:r>
        <w:rPr>
          <w:i/>
          <w:lang w:val="nl-NL"/>
        </w:rPr>
        <w:t xml:space="preserve"> v</w:t>
      </w:r>
      <w:r>
        <w:rPr>
          <w:vertAlign w:val="subscript"/>
          <w:lang w:val="nl-NL"/>
        </w:rPr>
        <w:t>3</w:t>
      </w:r>
      <w:r>
        <w:rPr>
          <w:lang w:val="nl-NL"/>
        </w:rPr>
        <w:t xml:space="preserve"> = </w:t>
      </w:r>
      <w:r>
        <w:rPr>
          <w:i/>
          <w:lang w:val="nl-NL"/>
        </w:rPr>
        <w:t>k</w:t>
      </w:r>
      <w:r>
        <w:rPr>
          <w:vertAlign w:val="subscript"/>
          <w:lang w:val="nl-NL"/>
        </w:rPr>
        <w:t>1</w:t>
      </w:r>
      <w:r>
        <w:rPr>
          <w:lang w:val="nl-NL"/>
        </w:rPr>
        <w:t xml:space="preserve"> </w:t>
      </w:r>
      <w:r>
        <w:rPr>
          <w:lang w:val="nl-NL"/>
        </w:rPr>
        <w:sym w:font="Symbol" w:char="F0D7"/>
      </w:r>
      <w:r>
        <w:rPr>
          <w:lang w:val="nl-NL"/>
        </w:rPr>
        <w:t xml:space="preserve"> </w:t>
      </w:r>
      <w:r>
        <w:rPr>
          <w:i/>
          <w:lang w:val="nl-NL"/>
        </w:rPr>
        <w:t>c</w:t>
      </w:r>
      <w:r>
        <w:rPr>
          <w:vertAlign w:val="subscript"/>
          <w:lang w:val="nl-NL"/>
        </w:rPr>
        <w:t>A</w:t>
      </w:r>
    </w:p>
    <w:p w:rsidR="002918CD" w:rsidRDefault="002918CD" w:rsidP="002918CD">
      <w:pPr>
        <w:numPr>
          <w:ilvl w:val="0"/>
          <w:numId w:val="31"/>
        </w:numPr>
        <w:rPr>
          <w:lang w:val="nl-NL"/>
        </w:rPr>
      </w:pPr>
      <w:r>
        <w:rPr>
          <w:i/>
          <w:lang w:val="nl-NL"/>
        </w:rPr>
        <w:t>k</w:t>
      </w:r>
      <w:r>
        <w:rPr>
          <w:vertAlign w:val="subscript"/>
          <w:lang w:val="nl-NL"/>
        </w:rPr>
        <w:t>1</w:t>
      </w:r>
      <w:r>
        <w:rPr>
          <w:lang w:val="nl-NL"/>
        </w:rPr>
        <w:t xml:space="preserve"> +</w:t>
      </w:r>
      <w:r>
        <w:rPr>
          <w:i/>
          <w:lang w:val="nl-NL"/>
        </w:rPr>
        <w:t xml:space="preserve"> k</w:t>
      </w:r>
      <w:r>
        <w:rPr>
          <w:vertAlign w:val="subscript"/>
          <w:lang w:val="nl-NL"/>
        </w:rPr>
        <w:t>2</w:t>
      </w:r>
      <w:r>
        <w:rPr>
          <w:lang w:val="nl-NL"/>
        </w:rPr>
        <w:t xml:space="preserve"> +</w:t>
      </w:r>
      <w:r>
        <w:rPr>
          <w:i/>
          <w:lang w:val="nl-NL"/>
        </w:rPr>
        <w:t xml:space="preserve"> k</w:t>
      </w:r>
      <w:r>
        <w:rPr>
          <w:vertAlign w:val="subscript"/>
          <w:lang w:val="nl-NL"/>
        </w:rPr>
        <w:t>3</w:t>
      </w:r>
      <w:r>
        <w:rPr>
          <w:lang w:val="nl-NL"/>
        </w:rPr>
        <w:t xml:space="preserve"> = </w:t>
      </w:r>
      <w:r>
        <w:rPr>
          <w:i/>
          <w:lang w:val="nl-NL"/>
        </w:rPr>
        <w:t>k</w:t>
      </w:r>
      <w:r>
        <w:rPr>
          <w:lang w:val="nl-NL"/>
        </w:rPr>
        <w:t xml:space="preserve"> = 0,0983 s</w:t>
      </w:r>
      <w:r>
        <w:rPr>
          <w:vertAlign w:val="superscript"/>
          <w:lang w:val="nl-NL"/>
        </w:rPr>
        <w:sym w:font="Symbol" w:char="F02D"/>
      </w:r>
      <w:r>
        <w:rPr>
          <w:vertAlign w:val="superscript"/>
          <w:lang w:val="nl-NL"/>
        </w:rPr>
        <w:t>1</w:t>
      </w:r>
    </w:p>
    <w:p w:rsidR="002918CD" w:rsidRDefault="002918CD" w:rsidP="002918CD">
      <w:pPr>
        <w:numPr>
          <w:ilvl w:val="0"/>
          <w:numId w:val="31"/>
        </w:numPr>
        <w:rPr>
          <w:lang w:val="nl-NL"/>
        </w:rPr>
      </w:pPr>
      <w:r w:rsidRPr="00E177A5">
        <w:rPr>
          <w:position w:val="-28"/>
          <w:lang w:val="nl-NL"/>
        </w:rPr>
        <w:object w:dxaOrig="2900" w:dyaOrig="639">
          <v:shape id="_x0000_i1083" type="#_x0000_t75" style="width:145pt;height:31.95pt" o:ole="" fillcolor="window">
            <v:imagedata r:id="rId117" o:title=""/>
          </v:shape>
          <o:OLEObject Type="Embed" ProgID="Equation.3" ShapeID="_x0000_i1083" DrawAspect="Content" ObjectID="_1314469249" r:id="rId118"/>
        </w:object>
      </w:r>
      <w:r>
        <w:rPr>
          <w:lang w:val="nl-NL"/>
        </w:rPr>
        <w:t xml:space="preserve"> = 0,940</w:t>
      </w:r>
    </w:p>
    <w:p w:rsidR="002918CD" w:rsidRDefault="002918CD" w:rsidP="002918CD">
      <w:pPr>
        <w:numPr>
          <w:ilvl w:val="0"/>
          <w:numId w:val="31"/>
        </w:numPr>
        <w:rPr>
          <w:lang w:val="nl-NL"/>
        </w:rPr>
      </w:pPr>
      <w:r w:rsidRPr="00E177A5">
        <w:rPr>
          <w:position w:val="-28"/>
          <w:lang w:val="nl-NL"/>
        </w:rPr>
        <w:object w:dxaOrig="2940" w:dyaOrig="639">
          <v:shape id="_x0000_i1084" type="#_x0000_t75" style="width:147.05pt;height:31.95pt" o:ole="" fillcolor="window">
            <v:imagedata r:id="rId119" o:title=""/>
          </v:shape>
          <o:OLEObject Type="Embed" ProgID="Equation.3" ShapeID="_x0000_i1084" DrawAspect="Content" ObjectID="_1314469250" r:id="rId120"/>
        </w:object>
      </w:r>
      <w:r>
        <w:rPr>
          <w:lang w:val="nl-NL"/>
        </w:rPr>
        <w:t xml:space="preserve"> = 4,33</w:t>
      </w:r>
    </w:p>
    <w:p w:rsidR="002918CD" w:rsidRDefault="002918CD" w:rsidP="002918CD">
      <w:pPr>
        <w:rPr>
          <w:lang w:val="nl-NL"/>
        </w:rPr>
      </w:pPr>
      <w:r>
        <w:rPr>
          <w:lang w:val="nl-NL"/>
        </w:rPr>
        <w:t xml:space="preserve">Uit vergelijkingen (1) </w:t>
      </w:r>
      <w:r>
        <w:rPr>
          <w:lang w:val="nl-NL"/>
        </w:rPr>
        <w:sym w:font="Symbol" w:char="F02D"/>
      </w:r>
      <w:r>
        <w:rPr>
          <w:lang w:val="nl-NL"/>
        </w:rPr>
        <w:t xml:space="preserve"> (3):</w:t>
      </w:r>
    </w:p>
    <w:p w:rsidR="002918CD" w:rsidRDefault="002918CD" w:rsidP="002918CD">
      <w:pPr>
        <w:rPr>
          <w:lang w:val="nl-NL"/>
        </w:rPr>
      </w:pPr>
      <w:r>
        <w:rPr>
          <w:i/>
          <w:lang w:val="nl-NL"/>
        </w:rPr>
        <w:t>k</w:t>
      </w:r>
      <w:r>
        <w:rPr>
          <w:vertAlign w:val="subscript"/>
          <w:lang w:val="nl-NL"/>
        </w:rPr>
        <w:t>1</w:t>
      </w:r>
      <w:r>
        <w:rPr>
          <w:lang w:val="nl-NL"/>
        </w:rPr>
        <w:t xml:space="preserve"> = 0,0428 s</w:t>
      </w:r>
      <w:r>
        <w:rPr>
          <w:vertAlign w:val="superscript"/>
          <w:lang w:val="nl-NL"/>
        </w:rPr>
        <w:sym w:font="Symbol" w:char="F02D"/>
      </w:r>
      <w:r>
        <w:rPr>
          <w:vertAlign w:val="superscript"/>
          <w:lang w:val="nl-NL"/>
        </w:rPr>
        <w:t>1</w:t>
      </w:r>
      <w:r>
        <w:rPr>
          <w:lang w:val="nl-NL"/>
        </w:rPr>
        <w:t xml:space="preserve">; </w:t>
      </w:r>
      <w:r>
        <w:rPr>
          <w:i/>
          <w:lang w:val="nl-NL"/>
        </w:rPr>
        <w:t>k</w:t>
      </w:r>
      <w:r>
        <w:rPr>
          <w:vertAlign w:val="subscript"/>
          <w:lang w:val="nl-NL"/>
        </w:rPr>
        <w:t>2</w:t>
      </w:r>
      <w:r>
        <w:rPr>
          <w:lang w:val="nl-NL"/>
        </w:rPr>
        <w:t xml:space="preserve"> = 0,0455 s</w:t>
      </w:r>
      <w:r>
        <w:rPr>
          <w:vertAlign w:val="superscript"/>
          <w:lang w:val="nl-NL"/>
        </w:rPr>
        <w:sym w:font="Symbol" w:char="F02D"/>
      </w:r>
      <w:r>
        <w:rPr>
          <w:vertAlign w:val="superscript"/>
          <w:lang w:val="nl-NL"/>
        </w:rPr>
        <w:t>1</w:t>
      </w:r>
      <w:r>
        <w:rPr>
          <w:lang w:val="nl-NL"/>
        </w:rPr>
        <w:t>;</w:t>
      </w:r>
      <w:r>
        <w:rPr>
          <w:i/>
          <w:lang w:val="nl-NL"/>
        </w:rPr>
        <w:t xml:space="preserve"> k</w:t>
      </w:r>
      <w:r>
        <w:rPr>
          <w:vertAlign w:val="subscript"/>
          <w:lang w:val="nl-NL"/>
        </w:rPr>
        <w:t>3</w:t>
      </w:r>
      <w:r>
        <w:rPr>
          <w:lang w:val="nl-NL"/>
        </w:rPr>
        <w:t xml:space="preserve"> = 0,00988 s</w:t>
      </w:r>
      <w:r>
        <w:rPr>
          <w:vertAlign w:val="superscript"/>
          <w:lang w:val="nl-NL"/>
        </w:rPr>
        <w:sym w:font="Symbol" w:char="F02D"/>
      </w:r>
      <w:r>
        <w:rPr>
          <w:vertAlign w:val="superscript"/>
          <w:lang w:val="nl-NL"/>
        </w:rPr>
        <w:t>1</w:t>
      </w:r>
      <w:r>
        <w:rPr>
          <w:lang w:val="nl-NL"/>
        </w:rPr>
        <w:t>;</w:t>
      </w:r>
    </w:p>
    <w:p w:rsidR="002918CD" w:rsidRDefault="002918CD" w:rsidP="002918CD">
      <w:pPr>
        <w:numPr>
          <w:ilvl w:val="0"/>
          <w:numId w:val="30"/>
        </w:numPr>
        <w:rPr>
          <w:lang w:val="nl-NL"/>
        </w:rPr>
      </w:pPr>
      <w:r>
        <w:rPr>
          <w:lang w:val="nl-NL"/>
        </w:rPr>
        <w:t xml:space="preserve">Bij </w:t>
      </w:r>
      <w:r>
        <w:rPr>
          <w:i/>
          <w:lang w:val="nl-NL"/>
        </w:rPr>
        <w:t>t</w:t>
      </w:r>
      <w:r>
        <w:rPr>
          <w:lang w:val="nl-NL"/>
        </w:rPr>
        <w:t xml:space="preserve"> = </w:t>
      </w:r>
      <w:r>
        <w:rPr>
          <w:i/>
          <w:lang w:val="nl-NL"/>
        </w:rPr>
        <w:t>t</w:t>
      </w:r>
      <w:r>
        <w:rPr>
          <w:vertAlign w:val="subscript"/>
          <w:lang w:val="nl-NL"/>
        </w:rPr>
        <w:t xml:space="preserve">½ </w:t>
      </w:r>
      <w:r>
        <w:rPr>
          <w:lang w:val="nl-NL"/>
        </w:rPr>
        <w:t xml:space="preserve"> = 7,05 s</w:t>
      </w:r>
    </w:p>
    <w:p w:rsidR="002918CD" w:rsidRPr="002918CD" w:rsidRDefault="002918CD" w:rsidP="002918CD">
      <w:pPr>
        <w:numPr>
          <w:ilvl w:val="0"/>
          <w:numId w:val="31"/>
        </w:numPr>
      </w:pPr>
      <w:r w:rsidRPr="002918CD">
        <w:rPr>
          <w:i/>
        </w:rPr>
        <w:t>c</w:t>
      </w:r>
      <w:r w:rsidRPr="002918CD">
        <w:rPr>
          <w:vertAlign w:val="subscript"/>
        </w:rPr>
        <w:t>A</w:t>
      </w:r>
      <w:r w:rsidRPr="002918CD">
        <w:t xml:space="preserve"> = </w:t>
      </w:r>
      <w:r w:rsidRPr="002918CD">
        <w:rPr>
          <w:i/>
        </w:rPr>
        <w:t>c</w:t>
      </w:r>
      <w:r w:rsidRPr="002918CD">
        <w:rPr>
          <w:vertAlign w:val="subscript"/>
        </w:rPr>
        <w:t>0</w:t>
      </w:r>
      <w:r w:rsidRPr="002918CD">
        <w:t xml:space="preserve"> /2 = </w:t>
      </w:r>
      <w:r w:rsidRPr="002918CD">
        <w:rPr>
          <w:i/>
        </w:rPr>
        <w:t>c</w:t>
      </w:r>
      <w:r w:rsidRPr="002918CD">
        <w:rPr>
          <w:vertAlign w:val="subscript"/>
        </w:rPr>
        <w:t>B</w:t>
      </w:r>
      <w:r w:rsidRPr="002918CD">
        <w:t xml:space="preserve"> +</w:t>
      </w:r>
      <w:r w:rsidRPr="002918CD">
        <w:rPr>
          <w:i/>
        </w:rPr>
        <w:t xml:space="preserve"> c</w:t>
      </w:r>
      <w:r w:rsidRPr="002918CD">
        <w:rPr>
          <w:vertAlign w:val="subscript"/>
        </w:rPr>
        <w:t>C</w:t>
      </w:r>
      <w:r w:rsidRPr="002918CD">
        <w:t xml:space="preserve"> +</w:t>
      </w:r>
      <w:r w:rsidRPr="002918CD">
        <w:rPr>
          <w:i/>
        </w:rPr>
        <w:t xml:space="preserve"> c</w:t>
      </w:r>
      <w:r w:rsidRPr="002918CD">
        <w:rPr>
          <w:vertAlign w:val="subscript"/>
        </w:rPr>
        <w:t>D</w:t>
      </w:r>
      <w:r w:rsidRPr="002918CD">
        <w:t xml:space="preserve"> = 23,05 mmol L</w:t>
      </w:r>
      <w:r>
        <w:rPr>
          <w:vertAlign w:val="superscript"/>
          <w:lang w:val="nl-NL"/>
        </w:rPr>
        <w:sym w:font="Symbol" w:char="F02D"/>
      </w:r>
      <w:r w:rsidRPr="002918CD">
        <w:rPr>
          <w:vertAlign w:val="superscript"/>
        </w:rPr>
        <w:t>1</w:t>
      </w:r>
    </w:p>
    <w:p w:rsidR="002918CD" w:rsidRDefault="002918CD" w:rsidP="002918CD">
      <w:pPr>
        <w:rPr>
          <w:lang w:val="nl-NL"/>
        </w:rPr>
      </w:pPr>
      <w:r>
        <w:rPr>
          <w:lang w:val="nl-NL"/>
        </w:rPr>
        <w:t xml:space="preserve">Uit vergelijkingen (2) </w:t>
      </w:r>
      <w:r>
        <w:rPr>
          <w:lang w:val="nl-NL"/>
        </w:rPr>
        <w:sym w:font="Symbol" w:char="F02D"/>
      </w:r>
      <w:r>
        <w:rPr>
          <w:lang w:val="nl-NL"/>
        </w:rPr>
        <w:t xml:space="preserve"> (4)</w:t>
      </w:r>
    </w:p>
    <w:p w:rsidR="002918CD" w:rsidRDefault="002918CD" w:rsidP="002918CD">
      <w:pPr>
        <w:rPr>
          <w:lang w:val="nl-NL"/>
        </w:rPr>
      </w:pPr>
      <w:r>
        <w:rPr>
          <w:i/>
          <w:lang w:val="nl-NL"/>
        </w:rPr>
        <w:t>c</w:t>
      </w:r>
      <w:r>
        <w:rPr>
          <w:vertAlign w:val="subscript"/>
          <w:lang w:val="nl-NL"/>
        </w:rPr>
        <w:t>B</w:t>
      </w:r>
      <w:r>
        <w:rPr>
          <w:lang w:val="nl-NL"/>
        </w:rPr>
        <w:t xml:space="preserve"> = 10,0 mmol L</w:t>
      </w:r>
      <w:r>
        <w:rPr>
          <w:vertAlign w:val="superscript"/>
          <w:lang w:val="nl-NL"/>
        </w:rPr>
        <w:sym w:font="Symbol" w:char="F02D"/>
      </w:r>
      <w:r>
        <w:rPr>
          <w:vertAlign w:val="superscript"/>
          <w:lang w:val="nl-NL"/>
        </w:rPr>
        <w:t>1</w:t>
      </w:r>
      <w:r>
        <w:rPr>
          <w:lang w:val="nl-NL"/>
        </w:rPr>
        <w:t xml:space="preserve">; </w:t>
      </w:r>
      <w:r>
        <w:rPr>
          <w:i/>
          <w:lang w:val="nl-NL"/>
        </w:rPr>
        <w:t>c</w:t>
      </w:r>
      <w:r>
        <w:rPr>
          <w:lang w:val="nl-NL"/>
        </w:rPr>
        <w:t>C = 10,7 mmol L</w:t>
      </w:r>
      <w:r>
        <w:rPr>
          <w:vertAlign w:val="superscript"/>
          <w:lang w:val="nl-NL"/>
        </w:rPr>
        <w:sym w:font="Symbol" w:char="F02D"/>
      </w:r>
      <w:r>
        <w:rPr>
          <w:vertAlign w:val="superscript"/>
          <w:lang w:val="nl-NL"/>
        </w:rPr>
        <w:t>1</w:t>
      </w:r>
      <w:r>
        <w:rPr>
          <w:lang w:val="nl-NL"/>
        </w:rPr>
        <w:t>; +</w:t>
      </w:r>
      <w:r>
        <w:rPr>
          <w:i/>
          <w:lang w:val="nl-NL"/>
        </w:rPr>
        <w:t xml:space="preserve"> c</w:t>
      </w:r>
      <w:r>
        <w:rPr>
          <w:vertAlign w:val="subscript"/>
          <w:lang w:val="nl-NL"/>
        </w:rPr>
        <w:t>D</w:t>
      </w:r>
      <w:r>
        <w:rPr>
          <w:lang w:val="nl-NL"/>
        </w:rPr>
        <w:t xml:space="preserve"> =2,32 mmol L</w:t>
      </w:r>
      <w:r>
        <w:rPr>
          <w:vertAlign w:val="superscript"/>
          <w:lang w:val="nl-NL"/>
        </w:rPr>
        <w:sym w:font="Symbol" w:char="F02D"/>
      </w:r>
      <w:r>
        <w:rPr>
          <w:vertAlign w:val="superscript"/>
          <w:lang w:val="nl-NL"/>
        </w:rPr>
        <w:t>1</w:t>
      </w:r>
      <w:r>
        <w:rPr>
          <w:lang w:val="nl-NL"/>
        </w:rPr>
        <w:t>;</w:t>
      </w:r>
    </w:p>
    <w:p w:rsidR="002918CD" w:rsidRDefault="002918CD" w:rsidP="002918CD">
      <w:pPr>
        <w:rPr>
          <w:lang w:val="nl-NL"/>
        </w:rPr>
      </w:pPr>
    </w:p>
    <w:p w:rsidR="002918CD" w:rsidRDefault="002918CD" w:rsidP="002918CD">
      <w:pPr>
        <w:rPr>
          <w:lang w:val="nl-NL"/>
        </w:rPr>
      </w:pPr>
    </w:p>
    <w:p w:rsidR="002918CD" w:rsidRDefault="002918CD" w:rsidP="002918CD">
      <w:pPr>
        <w:pStyle w:val="Kop2"/>
        <w:rPr>
          <w:lang w:val="nl-NL"/>
        </w:rPr>
        <w:sectPr w:rsidR="002918CD">
          <w:type w:val="nextColumn"/>
          <w:pgSz w:w="11907" w:h="16840" w:code="9"/>
          <w:pgMar w:top="1418" w:right="1418" w:bottom="1418" w:left="1418" w:header="680" w:footer="851" w:gutter="567"/>
          <w:paperSrc w:first="78" w:other="78"/>
          <w:cols w:space="708"/>
          <w:noEndnote/>
          <w:titlePg/>
        </w:sectPr>
      </w:pPr>
    </w:p>
    <w:p w:rsidR="002918CD" w:rsidRDefault="002918CD" w:rsidP="002918CD">
      <w:pPr>
        <w:pStyle w:val="Kop2"/>
        <w:rPr>
          <w:lang w:val="nl-NL"/>
        </w:rPr>
      </w:pPr>
      <w:bookmarkStart w:id="3" w:name="_Toc32895906"/>
      <w:r>
        <w:rPr>
          <w:lang w:val="nl-NL"/>
        </w:rPr>
        <w:lastRenderedPageBreak/>
        <w:t>practicum</w:t>
      </w:r>
      <w:bookmarkEnd w:id="3"/>
    </w:p>
    <w:p w:rsidR="002918CD" w:rsidRDefault="002918CD" w:rsidP="002918CD">
      <w:pPr>
        <w:rPr>
          <w:lang w:val="nl-NL"/>
        </w:rPr>
      </w:pPr>
      <w:r>
        <w:rPr>
          <w:lang w:val="nl-NL"/>
        </w:rPr>
        <w:t>Algemene aanwijzingen</w:t>
      </w:r>
    </w:p>
    <w:p w:rsidR="002918CD" w:rsidRDefault="002918CD" w:rsidP="00813517">
      <w:pPr>
        <w:numPr>
          <w:ilvl w:val="0"/>
          <w:numId w:val="33"/>
        </w:numPr>
        <w:rPr>
          <w:lang w:val="nl-NL"/>
        </w:rPr>
      </w:pPr>
      <w:r>
        <w:rPr>
          <w:lang w:val="nl-NL"/>
        </w:rPr>
        <w:t>Iedere opgave op een apart vel</w:t>
      </w:r>
    </w:p>
    <w:p w:rsidR="002918CD" w:rsidRDefault="00E47B8C" w:rsidP="00813517">
      <w:pPr>
        <w:numPr>
          <w:ilvl w:val="0"/>
          <w:numId w:val="33"/>
        </w:numPr>
        <w:rPr>
          <w:lang w:val="nl-NL"/>
        </w:rPr>
      </w:pPr>
      <w:r>
        <w:rPr>
          <w:lang w:val="nl-NL"/>
        </w:rPr>
        <w:t>Antwoordbladen</w:t>
      </w:r>
      <w:r w:rsidR="002918CD">
        <w:rPr>
          <w:lang w:val="nl-NL"/>
        </w:rPr>
        <w:t xml:space="preserve"> nummeren</w:t>
      </w:r>
    </w:p>
    <w:p w:rsidR="002918CD" w:rsidRDefault="002918CD" w:rsidP="00813517">
      <w:pPr>
        <w:numPr>
          <w:ilvl w:val="0"/>
          <w:numId w:val="33"/>
        </w:numPr>
        <w:rPr>
          <w:lang w:val="nl-NL"/>
        </w:rPr>
      </w:pPr>
      <w:r>
        <w:rPr>
          <w:lang w:val="nl-NL"/>
        </w:rPr>
        <w:t>De resultaten in de tabellen invullen</w:t>
      </w:r>
    </w:p>
    <w:p w:rsidR="002918CD" w:rsidRDefault="002918CD" w:rsidP="00813517">
      <w:pPr>
        <w:numPr>
          <w:ilvl w:val="0"/>
          <w:numId w:val="33"/>
        </w:numPr>
        <w:rPr>
          <w:lang w:val="nl-NL"/>
        </w:rPr>
      </w:pPr>
      <w:r>
        <w:rPr>
          <w:lang w:val="nl-NL"/>
        </w:rPr>
        <w:t>Geen potlood gebruiken; alleen met blauwe of zwarte balpen.</w:t>
      </w:r>
    </w:p>
    <w:p w:rsidR="002918CD" w:rsidRDefault="002918CD" w:rsidP="002918CD">
      <w:pPr>
        <w:rPr>
          <w:lang w:val="nl-NL"/>
        </w:rPr>
      </w:pPr>
    </w:p>
    <w:p w:rsidR="002918CD" w:rsidRPr="002918CD" w:rsidRDefault="00D653BD" w:rsidP="002918CD">
      <w:pPr>
        <w:pStyle w:val="Kop4"/>
      </w:pPr>
      <w:r>
        <w:t>Veiligheidsregels</w:t>
      </w:r>
    </w:p>
    <w:p w:rsidR="002918CD" w:rsidRPr="005536C3" w:rsidRDefault="00D653BD" w:rsidP="002918CD">
      <w:pPr>
        <w:rPr>
          <w:lang w:val="nl-NL"/>
        </w:rPr>
      </w:pPr>
      <w:r w:rsidRPr="005536C3">
        <w:rPr>
          <w:lang w:val="nl-NL"/>
        </w:rPr>
        <w:t xml:space="preserve">Sluit </w:t>
      </w:r>
      <w:r w:rsidR="005536C3" w:rsidRPr="005536C3">
        <w:rPr>
          <w:lang w:val="nl-NL"/>
        </w:rPr>
        <w:t xml:space="preserve">direct na overgieten van de oplossing </w:t>
      </w:r>
      <w:r w:rsidRPr="005536C3">
        <w:rPr>
          <w:lang w:val="nl-NL"/>
        </w:rPr>
        <w:t>elke reageerbuis</w:t>
      </w:r>
      <w:r w:rsidR="005536C3" w:rsidRPr="005536C3">
        <w:rPr>
          <w:lang w:val="nl-NL"/>
        </w:rPr>
        <w:t xml:space="preserve"> met het bijbehorende stopje af!</w:t>
      </w:r>
    </w:p>
    <w:p w:rsidR="002918CD" w:rsidRPr="005536C3" w:rsidRDefault="005536C3" w:rsidP="002918CD">
      <w:pPr>
        <w:rPr>
          <w:lang w:val="nl-NL"/>
        </w:rPr>
      </w:pPr>
      <w:r w:rsidRPr="005536C3">
        <w:rPr>
          <w:lang w:val="nl-NL"/>
        </w:rPr>
        <w:t>Droog de buitenkant van de reageerbuizen en de vaatjes die je bij de</w:t>
      </w:r>
      <w:r w:rsidR="002918CD" w:rsidRPr="005536C3">
        <w:rPr>
          <w:lang w:val="nl-NL"/>
        </w:rPr>
        <w:t xml:space="preserve"> experiment</w:t>
      </w:r>
      <w:r>
        <w:rPr>
          <w:lang w:val="nl-NL"/>
        </w:rPr>
        <w:t>en</w:t>
      </w:r>
      <w:r w:rsidR="002918CD" w:rsidRPr="005536C3">
        <w:rPr>
          <w:lang w:val="nl-NL"/>
        </w:rPr>
        <w:t xml:space="preserve"> </w:t>
      </w:r>
      <w:r>
        <w:rPr>
          <w:lang w:val="nl-NL"/>
        </w:rPr>
        <w:t>gebruikt af voor verhitting</w:t>
      </w:r>
      <w:r w:rsidR="002918CD" w:rsidRPr="005536C3">
        <w:rPr>
          <w:lang w:val="nl-NL"/>
        </w:rPr>
        <w:t>! (</w:t>
      </w:r>
      <w:r w:rsidRPr="005536C3">
        <w:rPr>
          <w:lang w:val="nl-NL"/>
        </w:rPr>
        <w:t>breukgevaar</w:t>
      </w:r>
      <w:r w:rsidR="002918CD" w:rsidRPr="005536C3">
        <w:rPr>
          <w:lang w:val="nl-NL"/>
        </w:rPr>
        <w:t>).</w:t>
      </w:r>
    </w:p>
    <w:p w:rsidR="002918CD" w:rsidRPr="002918CD" w:rsidRDefault="005536C3" w:rsidP="002918CD">
      <w:r w:rsidRPr="005536C3">
        <w:rPr>
          <w:lang w:val="nl-NL"/>
        </w:rPr>
        <w:t>Kijk niet in de opening van het vaatje om het verloop van de reacties te volgen</w:t>
      </w:r>
      <w:r w:rsidR="002918CD" w:rsidRPr="005536C3">
        <w:rPr>
          <w:lang w:val="nl-NL"/>
        </w:rPr>
        <w:t xml:space="preserve">! </w:t>
      </w:r>
      <w:r w:rsidR="002918CD" w:rsidRPr="002918CD">
        <w:t>(</w:t>
      </w:r>
      <w:r>
        <w:t>spatgevaar</w:t>
      </w:r>
      <w:r w:rsidR="002918CD" w:rsidRPr="002918CD">
        <w:t>).</w:t>
      </w:r>
    </w:p>
    <w:p w:rsidR="002918CD" w:rsidRPr="005536C3" w:rsidRDefault="005536C3" w:rsidP="002918CD">
      <w:pPr>
        <w:rPr>
          <w:lang w:val="nl-NL"/>
        </w:rPr>
      </w:pPr>
      <w:r w:rsidRPr="005536C3">
        <w:rPr>
          <w:lang w:val="nl-NL"/>
        </w:rPr>
        <w:t>Richt bij verwarmen de opening van de reageerbuis niet op anderen om je heen</w:t>
      </w:r>
      <w:r w:rsidR="002918CD" w:rsidRPr="005536C3">
        <w:rPr>
          <w:lang w:val="nl-NL"/>
        </w:rPr>
        <w:t>.</w:t>
      </w:r>
    </w:p>
    <w:p w:rsidR="002918CD" w:rsidRPr="005536C3" w:rsidRDefault="005536C3" w:rsidP="002918CD">
      <w:pPr>
        <w:rPr>
          <w:lang w:val="nl-NL"/>
        </w:rPr>
      </w:pPr>
      <w:r w:rsidRPr="005536C3">
        <w:rPr>
          <w:lang w:val="nl-NL"/>
        </w:rPr>
        <w:t>Verwarmen moet geleidelijk gebeuren onder voortdurend kwispelen van de reageerbuis</w:t>
      </w:r>
      <w:r w:rsidR="002918CD" w:rsidRPr="005536C3">
        <w:rPr>
          <w:lang w:val="nl-NL"/>
        </w:rPr>
        <w:t xml:space="preserve">. </w:t>
      </w:r>
      <w:r w:rsidRPr="005536C3">
        <w:rPr>
          <w:lang w:val="nl-NL"/>
        </w:rPr>
        <w:t>Verwarm de onderkant van de reageerbuis niet rechtstreeks in de vlam</w:t>
      </w:r>
      <w:r>
        <w:rPr>
          <w:lang w:val="nl-NL"/>
        </w:rPr>
        <w:t>.</w:t>
      </w:r>
    </w:p>
    <w:p w:rsidR="002918CD" w:rsidRPr="005536C3" w:rsidRDefault="002918CD" w:rsidP="002918CD">
      <w:pPr>
        <w:rPr>
          <w:lang w:val="nl-NL"/>
        </w:rPr>
      </w:pPr>
    </w:p>
    <w:p w:rsidR="002918CD" w:rsidRPr="005536C3" w:rsidRDefault="005536C3" w:rsidP="003F476D">
      <w:pPr>
        <w:pStyle w:val="Kop4"/>
        <w:rPr>
          <w:lang w:val="nl-NL"/>
        </w:rPr>
      </w:pPr>
      <w:r w:rsidRPr="005536C3">
        <w:rPr>
          <w:lang w:val="nl-NL"/>
        </w:rPr>
        <w:t>Sterk etsende stoffen</w:t>
      </w:r>
    </w:p>
    <w:p w:rsidR="002918CD" w:rsidRPr="005536C3" w:rsidRDefault="005536C3" w:rsidP="002918CD">
      <w:pPr>
        <w:rPr>
          <w:lang w:val="nl-NL"/>
        </w:rPr>
      </w:pPr>
      <w:r w:rsidRPr="005536C3">
        <w:rPr>
          <w:lang w:val="nl-NL"/>
        </w:rPr>
        <w:t>Sterke zuren</w:t>
      </w:r>
      <w:r w:rsidR="002918CD" w:rsidRPr="005536C3">
        <w:rPr>
          <w:lang w:val="nl-NL"/>
        </w:rPr>
        <w:t xml:space="preserve">: </w:t>
      </w:r>
      <w:r>
        <w:rPr>
          <w:lang w:val="nl-NL"/>
        </w:rPr>
        <w:t>zwavel-</w:t>
      </w:r>
      <w:r w:rsidR="002918CD" w:rsidRPr="005536C3">
        <w:rPr>
          <w:lang w:val="nl-NL"/>
        </w:rPr>
        <w:t xml:space="preserve">, </w:t>
      </w:r>
      <w:r>
        <w:rPr>
          <w:lang w:val="nl-NL"/>
        </w:rPr>
        <w:t>salpeter-</w:t>
      </w:r>
      <w:r w:rsidR="002918CD" w:rsidRPr="005536C3">
        <w:rPr>
          <w:lang w:val="nl-NL"/>
        </w:rPr>
        <w:t xml:space="preserve">, </w:t>
      </w:r>
      <w:r>
        <w:rPr>
          <w:lang w:val="nl-NL"/>
        </w:rPr>
        <w:t>zoutzuur en waterstofchloride</w:t>
      </w:r>
      <w:r w:rsidR="002918CD" w:rsidRPr="005536C3">
        <w:rPr>
          <w:lang w:val="nl-NL"/>
        </w:rPr>
        <w:t>.</w:t>
      </w:r>
    </w:p>
    <w:p w:rsidR="002918CD" w:rsidRPr="005536C3" w:rsidRDefault="005536C3" w:rsidP="002918CD">
      <w:pPr>
        <w:rPr>
          <w:lang w:val="nl-NL"/>
        </w:rPr>
      </w:pPr>
      <w:r w:rsidRPr="005536C3">
        <w:rPr>
          <w:lang w:val="nl-NL"/>
        </w:rPr>
        <w:t>Sterke basen</w:t>
      </w:r>
      <w:r w:rsidR="002918CD" w:rsidRPr="005536C3">
        <w:rPr>
          <w:lang w:val="nl-NL"/>
        </w:rPr>
        <w:t xml:space="preserve">: </w:t>
      </w:r>
      <w:r w:rsidRPr="005536C3">
        <w:rPr>
          <w:lang w:val="nl-NL"/>
        </w:rPr>
        <w:t>natronloog en kaliloog</w:t>
      </w:r>
      <w:r w:rsidR="002918CD" w:rsidRPr="005536C3">
        <w:rPr>
          <w:lang w:val="nl-NL"/>
        </w:rPr>
        <w:t>.</w:t>
      </w:r>
    </w:p>
    <w:p w:rsidR="002918CD" w:rsidRPr="004144DB" w:rsidRDefault="005536C3" w:rsidP="002918CD">
      <w:pPr>
        <w:rPr>
          <w:lang w:val="nl-NL"/>
        </w:rPr>
      </w:pPr>
      <w:r w:rsidRPr="004144DB">
        <w:rPr>
          <w:lang w:val="nl-NL"/>
        </w:rPr>
        <w:t>Sterke oxidanten</w:t>
      </w:r>
      <w:r w:rsidR="002918CD" w:rsidRPr="004144DB">
        <w:rPr>
          <w:lang w:val="nl-NL"/>
        </w:rPr>
        <w:t>: persul</w:t>
      </w:r>
      <w:r w:rsidRPr="004144DB">
        <w:rPr>
          <w:lang w:val="nl-NL"/>
        </w:rPr>
        <w:t>f</w:t>
      </w:r>
      <w:r w:rsidR="002918CD" w:rsidRPr="004144DB">
        <w:rPr>
          <w:lang w:val="nl-NL"/>
        </w:rPr>
        <w:t>ate</w:t>
      </w:r>
      <w:r w:rsidRPr="004144DB">
        <w:rPr>
          <w:lang w:val="nl-NL"/>
        </w:rPr>
        <w:t>n</w:t>
      </w:r>
    </w:p>
    <w:p w:rsidR="002918CD" w:rsidRPr="004144DB" w:rsidRDefault="004144DB" w:rsidP="002918CD">
      <w:pPr>
        <w:rPr>
          <w:lang w:val="nl-NL"/>
        </w:rPr>
      </w:pPr>
      <w:r w:rsidRPr="004144DB">
        <w:rPr>
          <w:lang w:val="nl-NL"/>
        </w:rPr>
        <w:t>De huid wordt aangetast door</w:t>
      </w:r>
      <w:r w:rsidR="002918CD" w:rsidRPr="004144DB">
        <w:rPr>
          <w:lang w:val="nl-NL"/>
        </w:rPr>
        <w:t xml:space="preserve">: </w:t>
      </w:r>
      <w:r w:rsidRPr="004144DB">
        <w:rPr>
          <w:lang w:val="nl-NL"/>
        </w:rPr>
        <w:t>zwavelzuur;</w:t>
      </w:r>
      <w:r w:rsidR="002918CD" w:rsidRPr="004144DB">
        <w:rPr>
          <w:lang w:val="nl-NL"/>
        </w:rPr>
        <w:t xml:space="preserve"> </w:t>
      </w:r>
      <w:r w:rsidRPr="004144DB">
        <w:rPr>
          <w:lang w:val="nl-NL"/>
        </w:rPr>
        <w:t>dit veroorzaakt witte of zwarte blaren</w:t>
      </w:r>
      <w:r w:rsidR="002918CD" w:rsidRPr="004144DB">
        <w:rPr>
          <w:lang w:val="nl-NL"/>
        </w:rPr>
        <w:t xml:space="preserve">. </w:t>
      </w:r>
      <w:r w:rsidRPr="004144DB">
        <w:rPr>
          <w:lang w:val="nl-NL"/>
        </w:rPr>
        <w:t>In geval van contact drogen en dan spoelen met</w:t>
      </w:r>
      <w:r w:rsidR="002918CD" w:rsidRPr="004144DB">
        <w:rPr>
          <w:lang w:val="nl-NL"/>
        </w:rPr>
        <w:t xml:space="preserve">. </w:t>
      </w:r>
      <w:r w:rsidRPr="004144DB">
        <w:rPr>
          <w:lang w:val="nl-NL"/>
        </w:rPr>
        <w:t>Dit geldt voor alle zuren en basen</w:t>
      </w:r>
      <w:r w:rsidR="002918CD" w:rsidRPr="004144DB">
        <w:rPr>
          <w:lang w:val="nl-NL"/>
        </w:rPr>
        <w:t>.</w:t>
      </w:r>
    </w:p>
    <w:p w:rsidR="002918CD" w:rsidRPr="004144DB" w:rsidRDefault="004144DB" w:rsidP="002918CD">
      <w:pPr>
        <w:ind w:left="2835" w:hanging="2835"/>
        <w:rPr>
          <w:lang w:val="nl-NL"/>
        </w:rPr>
      </w:pPr>
      <w:r w:rsidRPr="004144DB">
        <w:rPr>
          <w:lang w:val="nl-NL"/>
        </w:rPr>
        <w:t>De ogen worden aangetast door</w:t>
      </w:r>
      <w:r w:rsidR="002918CD" w:rsidRPr="004144DB">
        <w:rPr>
          <w:lang w:val="nl-NL"/>
        </w:rPr>
        <w:t>:</w:t>
      </w:r>
      <w:r>
        <w:rPr>
          <w:lang w:val="nl-NL"/>
        </w:rPr>
        <w:t xml:space="preserve"> </w:t>
      </w:r>
      <w:r w:rsidR="002918CD" w:rsidRPr="004144DB">
        <w:rPr>
          <w:lang w:val="nl-NL"/>
        </w:rPr>
        <w:t>base</w:t>
      </w:r>
      <w:r>
        <w:rPr>
          <w:lang w:val="nl-NL"/>
        </w:rPr>
        <w:t>n</w:t>
      </w:r>
      <w:r w:rsidR="002918CD" w:rsidRPr="004144DB">
        <w:rPr>
          <w:lang w:val="nl-NL"/>
        </w:rPr>
        <w:t xml:space="preserve"> </w:t>
      </w:r>
      <w:r w:rsidR="002918CD">
        <w:rPr>
          <w:lang w:val="nl-NL"/>
        </w:rPr>
        <w:sym w:font="Symbol" w:char="F02D"/>
      </w:r>
      <w:r w:rsidR="002918CD" w:rsidRPr="004144DB">
        <w:rPr>
          <w:lang w:val="nl-NL"/>
        </w:rPr>
        <w:t>NaOH and KOH</w:t>
      </w:r>
      <w:r>
        <w:rPr>
          <w:lang w:val="nl-NL"/>
        </w:rPr>
        <w:t>;</w:t>
      </w:r>
      <w:r w:rsidR="002918CD" w:rsidRPr="004144DB">
        <w:rPr>
          <w:lang w:val="nl-NL"/>
        </w:rPr>
        <w:t xml:space="preserve"> </w:t>
      </w:r>
      <w:r>
        <w:rPr>
          <w:lang w:val="nl-NL"/>
        </w:rPr>
        <w:t>s</w:t>
      </w:r>
      <w:r w:rsidRPr="004144DB">
        <w:rPr>
          <w:lang w:val="nl-NL"/>
        </w:rPr>
        <w:t>poelen met</w:t>
      </w:r>
      <w:r w:rsidR="002918CD" w:rsidRPr="004144DB">
        <w:rPr>
          <w:lang w:val="nl-NL"/>
        </w:rPr>
        <w:t xml:space="preserve"> water </w:t>
      </w:r>
      <w:r>
        <w:rPr>
          <w:lang w:val="nl-NL"/>
        </w:rPr>
        <w:t>en</w:t>
      </w:r>
      <w:r w:rsidR="002918CD" w:rsidRPr="004144DB">
        <w:rPr>
          <w:lang w:val="nl-NL"/>
        </w:rPr>
        <w:t xml:space="preserve"> 2 % H</w:t>
      </w:r>
      <w:r w:rsidR="002918CD" w:rsidRPr="004144DB">
        <w:rPr>
          <w:vertAlign w:val="subscript"/>
          <w:lang w:val="nl-NL"/>
        </w:rPr>
        <w:t>3</w:t>
      </w:r>
      <w:r w:rsidR="002918CD" w:rsidRPr="004144DB">
        <w:rPr>
          <w:lang w:val="nl-NL"/>
        </w:rPr>
        <w:t>BO</w:t>
      </w:r>
      <w:r w:rsidR="002918CD" w:rsidRPr="004144DB">
        <w:rPr>
          <w:vertAlign w:val="subscript"/>
          <w:lang w:val="nl-NL"/>
        </w:rPr>
        <w:t>3</w:t>
      </w:r>
      <w:r w:rsidR="002918CD" w:rsidRPr="004144DB">
        <w:rPr>
          <w:lang w:val="nl-NL"/>
        </w:rPr>
        <w:t>.</w:t>
      </w:r>
    </w:p>
    <w:p w:rsidR="002918CD" w:rsidRPr="004144DB" w:rsidRDefault="004144DB" w:rsidP="002918CD">
      <w:pPr>
        <w:ind w:left="2115" w:firstLine="720"/>
        <w:rPr>
          <w:lang w:val="nl-NL"/>
        </w:rPr>
      </w:pPr>
      <w:r w:rsidRPr="004144DB">
        <w:rPr>
          <w:lang w:val="nl-NL"/>
        </w:rPr>
        <w:t>zuren; spoelen met water en</w:t>
      </w:r>
      <w:r w:rsidR="002918CD" w:rsidRPr="004144DB">
        <w:rPr>
          <w:lang w:val="nl-NL"/>
        </w:rPr>
        <w:t xml:space="preserve"> 1 % NaHCO</w:t>
      </w:r>
      <w:r w:rsidR="002918CD" w:rsidRPr="004144DB">
        <w:rPr>
          <w:vertAlign w:val="subscript"/>
          <w:lang w:val="nl-NL"/>
        </w:rPr>
        <w:t>3</w:t>
      </w:r>
      <w:r w:rsidR="002918CD" w:rsidRPr="004144DB">
        <w:rPr>
          <w:lang w:val="nl-NL"/>
        </w:rPr>
        <w:t>.</w:t>
      </w:r>
    </w:p>
    <w:p w:rsidR="002918CD" w:rsidRPr="004144DB" w:rsidRDefault="004144DB" w:rsidP="002918CD">
      <w:pPr>
        <w:rPr>
          <w:lang w:val="nl-NL"/>
        </w:rPr>
      </w:pPr>
      <w:r w:rsidRPr="004144DB">
        <w:rPr>
          <w:lang w:val="nl-NL"/>
        </w:rPr>
        <w:t>De kleding</w:t>
      </w:r>
      <w:r w:rsidR="002918CD" w:rsidRPr="004144DB">
        <w:rPr>
          <w:lang w:val="nl-NL"/>
        </w:rPr>
        <w:t xml:space="preserve"> </w:t>
      </w:r>
      <w:r w:rsidRPr="004144DB">
        <w:rPr>
          <w:lang w:val="nl-NL"/>
        </w:rPr>
        <w:t>wordt aangetast door ge</w:t>
      </w:r>
      <w:r w:rsidR="002918CD" w:rsidRPr="004144DB">
        <w:rPr>
          <w:lang w:val="nl-NL"/>
        </w:rPr>
        <w:t>concentr</w:t>
      </w:r>
      <w:r>
        <w:rPr>
          <w:lang w:val="nl-NL"/>
        </w:rPr>
        <w:t>eerde</w:t>
      </w:r>
      <w:r w:rsidR="002918CD" w:rsidRPr="004144DB">
        <w:rPr>
          <w:lang w:val="nl-NL"/>
        </w:rPr>
        <w:t xml:space="preserve"> </w:t>
      </w:r>
      <w:r>
        <w:rPr>
          <w:lang w:val="nl-NL"/>
        </w:rPr>
        <w:t>zuren</w:t>
      </w:r>
      <w:r w:rsidR="002918CD" w:rsidRPr="004144DB">
        <w:rPr>
          <w:lang w:val="nl-NL"/>
        </w:rPr>
        <w:t xml:space="preserve">. </w:t>
      </w:r>
      <w:r w:rsidRPr="004144DB">
        <w:rPr>
          <w:lang w:val="nl-NL"/>
        </w:rPr>
        <w:t xml:space="preserve">Kleding </w:t>
      </w:r>
      <w:r w:rsidR="00A02F67" w:rsidRPr="004144DB">
        <w:rPr>
          <w:lang w:val="nl-NL"/>
        </w:rPr>
        <w:t>zorgvuldig</w:t>
      </w:r>
      <w:r w:rsidRPr="004144DB">
        <w:rPr>
          <w:lang w:val="nl-NL"/>
        </w:rPr>
        <w:t xml:space="preserve"> wassen met </w:t>
      </w:r>
      <w:r w:rsidR="002918CD" w:rsidRPr="004144DB">
        <w:rPr>
          <w:lang w:val="nl-NL"/>
        </w:rPr>
        <w:t xml:space="preserve">water </w:t>
      </w:r>
      <w:r w:rsidRPr="004144DB">
        <w:rPr>
          <w:lang w:val="nl-NL"/>
        </w:rPr>
        <w:t>en</w:t>
      </w:r>
      <w:r w:rsidR="002918CD" w:rsidRPr="004144DB">
        <w:rPr>
          <w:lang w:val="nl-NL"/>
        </w:rPr>
        <w:t xml:space="preserve"> </w:t>
      </w:r>
      <w:r w:rsidRPr="004144DB">
        <w:rPr>
          <w:lang w:val="nl-NL"/>
        </w:rPr>
        <w:t>spoelen met</w:t>
      </w:r>
      <w:r w:rsidR="002918CD" w:rsidRPr="004144DB">
        <w:rPr>
          <w:lang w:val="nl-NL"/>
        </w:rPr>
        <w:t xml:space="preserve"> Na</w:t>
      </w:r>
      <w:r w:rsidR="002918CD" w:rsidRPr="004144DB">
        <w:rPr>
          <w:vertAlign w:val="subscript"/>
          <w:lang w:val="nl-NL"/>
        </w:rPr>
        <w:t>2</w:t>
      </w:r>
      <w:r w:rsidR="002918CD" w:rsidRPr="004144DB">
        <w:rPr>
          <w:lang w:val="nl-NL"/>
        </w:rPr>
        <w:t>CO</w:t>
      </w:r>
      <w:r w:rsidR="002918CD" w:rsidRPr="004144DB">
        <w:rPr>
          <w:vertAlign w:val="subscript"/>
          <w:lang w:val="nl-NL"/>
        </w:rPr>
        <w:t>3</w:t>
      </w:r>
      <w:r w:rsidRPr="004144DB">
        <w:rPr>
          <w:lang w:val="nl-NL"/>
        </w:rPr>
        <w:t xml:space="preserve"> bij aantasting door zuren</w:t>
      </w:r>
      <w:r>
        <w:rPr>
          <w:lang w:val="nl-NL"/>
        </w:rPr>
        <w:t xml:space="preserve"> en met verdunde azijn bij aantasting door </w:t>
      </w:r>
      <w:r w:rsidR="002918CD" w:rsidRPr="004144DB">
        <w:rPr>
          <w:lang w:val="nl-NL"/>
        </w:rPr>
        <w:t>base</w:t>
      </w:r>
      <w:r>
        <w:rPr>
          <w:lang w:val="nl-NL"/>
        </w:rPr>
        <w:t>n</w:t>
      </w:r>
      <w:r w:rsidR="002918CD" w:rsidRPr="004144DB">
        <w:rPr>
          <w:lang w:val="nl-NL"/>
        </w:rPr>
        <w:t>.</w:t>
      </w:r>
    </w:p>
    <w:p w:rsidR="002918CD" w:rsidRDefault="002918CD" w:rsidP="00813517">
      <w:pPr>
        <w:pStyle w:val="Kop3"/>
      </w:pPr>
      <w:r w:rsidRPr="004144DB">
        <w:br w:type="page"/>
      </w:r>
      <w:r>
        <w:lastRenderedPageBreak/>
        <w:t>Opgave 7</w:t>
      </w:r>
      <w:r>
        <w:tab/>
        <w:t>11 punten</w:t>
      </w:r>
    </w:p>
    <w:p w:rsidR="002918CD" w:rsidRDefault="002918CD" w:rsidP="002918CD">
      <w:pPr>
        <w:rPr>
          <w:lang w:val="nl-NL"/>
        </w:rPr>
      </w:pPr>
      <w:r>
        <w:rPr>
          <w:lang w:val="nl-NL"/>
        </w:rPr>
        <w:t>14 genummerde reageerbuizen bevatten oplossingen van zuivere anorganische stoffen. Zes ervan zijn geel gekleurd. Bepaal welke verbinding in iedere reageerbuis aanwezig is.</w:t>
      </w:r>
    </w:p>
    <w:p w:rsidR="002918CD" w:rsidRDefault="002918CD" w:rsidP="002918CD">
      <w:pPr>
        <w:rPr>
          <w:lang w:val="nl-NL"/>
        </w:rPr>
      </w:pPr>
      <w:r>
        <w:rPr>
          <w:lang w:val="nl-NL"/>
        </w:rPr>
        <w:t xml:space="preserve">Voor de vaststelling mag alleen gebruik gemaakt worden van de inhoud van de gegeven reageerbuizen, alsmede van </w:t>
      </w:r>
      <w:smartTag w:uri="urn:schemas-microsoft-com:office:smarttags" w:element="metricconverter">
        <w:smartTagPr>
          <w:attr w:name="ProductID" w:val="2 M"/>
        </w:smartTagPr>
        <w:r>
          <w:rPr>
            <w:lang w:val="nl-NL"/>
          </w:rPr>
          <w:t>2 M</w:t>
        </w:r>
      </w:smartTag>
      <w:r>
        <w:rPr>
          <w:lang w:val="nl-NL"/>
        </w:rPr>
        <w:t xml:space="preserve"> HCl.</w:t>
      </w:r>
    </w:p>
    <w:p w:rsidR="002918CD" w:rsidRDefault="002918CD" w:rsidP="002918CD">
      <w:pPr>
        <w:rPr>
          <w:lang w:val="nl-NL"/>
        </w:rPr>
      </w:pPr>
      <w:r>
        <w:rPr>
          <w:lang w:val="nl-NL"/>
        </w:rPr>
        <w:t>Geef een verslag van de werkwijze, waarin opgenomen:</w:t>
      </w:r>
    </w:p>
    <w:p w:rsidR="002918CD" w:rsidRDefault="002918CD" w:rsidP="002918CD">
      <w:pPr>
        <w:numPr>
          <w:ilvl w:val="0"/>
          <w:numId w:val="7"/>
        </w:numPr>
        <w:rPr>
          <w:lang w:val="nl-NL"/>
        </w:rPr>
      </w:pPr>
      <w:r>
        <w:rPr>
          <w:lang w:val="nl-NL"/>
        </w:rPr>
        <w:t>De formule van iedere gevonden stof met het nummer van de reageerbuis waarin die stof zich bevindt.</w:t>
      </w:r>
    </w:p>
    <w:p w:rsidR="002918CD" w:rsidRDefault="002918CD" w:rsidP="002918CD">
      <w:pPr>
        <w:numPr>
          <w:ilvl w:val="0"/>
          <w:numId w:val="7"/>
        </w:numPr>
        <w:rPr>
          <w:lang w:val="nl-NL"/>
        </w:rPr>
      </w:pPr>
      <w:r>
        <w:rPr>
          <w:lang w:val="nl-NL"/>
        </w:rPr>
        <w:t>Ionenvergelijkingen van de reacties die gebruikt zijn om 6 verschillende kationen aan te tonen.</w:t>
      </w:r>
    </w:p>
    <w:p w:rsidR="002918CD" w:rsidRDefault="002918CD" w:rsidP="002918CD">
      <w:pPr>
        <w:rPr>
          <w:lang w:val="nl-NL"/>
        </w:rPr>
      </w:pPr>
    </w:p>
    <w:p w:rsidR="002918CD" w:rsidRDefault="002918CD" w:rsidP="002918CD">
      <w:pPr>
        <w:rPr>
          <w:lang w:val="nl-NL"/>
        </w:rPr>
      </w:pPr>
      <w:r>
        <w:rPr>
          <w:lang w:val="nl-NL"/>
        </w:rPr>
        <w:t>Aanwijzing: in de buizen zijn de volgende ionen aanwezig.</w:t>
      </w:r>
    </w:p>
    <w:tbl>
      <w:tblPr>
        <w:tblW w:w="0" w:type="auto"/>
        <w:tblLayout w:type="fixed"/>
        <w:tblCellMar>
          <w:left w:w="70" w:type="dxa"/>
          <w:right w:w="70" w:type="dxa"/>
        </w:tblCellMar>
        <w:tblLook w:val="0000"/>
      </w:tblPr>
      <w:tblGrid>
        <w:gridCol w:w="684"/>
        <w:gridCol w:w="737"/>
        <w:gridCol w:w="802"/>
        <w:gridCol w:w="1335"/>
      </w:tblGrid>
      <w:tr w:rsidR="002918CD" w:rsidTr="002918CD">
        <w:trPr>
          <w:cantSplit/>
        </w:trPr>
        <w:tc>
          <w:tcPr>
            <w:tcW w:w="1421" w:type="dxa"/>
            <w:gridSpan w:val="2"/>
            <w:tcBorders>
              <w:right w:val="single" w:sz="4" w:space="0" w:color="auto"/>
            </w:tcBorders>
          </w:tcPr>
          <w:p w:rsidR="002918CD" w:rsidRDefault="002918CD" w:rsidP="002918CD">
            <w:pPr>
              <w:rPr>
                <w:lang w:val="nl-NL"/>
              </w:rPr>
            </w:pPr>
            <w:r>
              <w:rPr>
                <w:lang w:val="nl-NL"/>
              </w:rPr>
              <w:t>positief</w:t>
            </w:r>
          </w:p>
        </w:tc>
        <w:tc>
          <w:tcPr>
            <w:tcW w:w="2137" w:type="dxa"/>
            <w:gridSpan w:val="2"/>
          </w:tcPr>
          <w:p w:rsidR="002918CD" w:rsidRDefault="002918CD" w:rsidP="002918CD">
            <w:pPr>
              <w:rPr>
                <w:lang w:val="nl-NL"/>
              </w:rPr>
            </w:pPr>
            <w:r>
              <w:rPr>
                <w:lang w:val="nl-NL"/>
              </w:rPr>
              <w:t>negatief</w:t>
            </w:r>
          </w:p>
        </w:tc>
      </w:tr>
      <w:tr w:rsidR="002918CD" w:rsidTr="002918CD">
        <w:tc>
          <w:tcPr>
            <w:tcW w:w="684" w:type="dxa"/>
          </w:tcPr>
          <w:p w:rsidR="002918CD" w:rsidRDefault="002918CD" w:rsidP="002918CD">
            <w:pPr>
              <w:rPr>
                <w:vertAlign w:val="superscript"/>
                <w:lang w:val="nl-NL"/>
              </w:rPr>
            </w:pPr>
            <w:r>
              <w:rPr>
                <w:lang w:val="nl-NL"/>
              </w:rPr>
              <w:t>Ag</w:t>
            </w:r>
            <w:r>
              <w:rPr>
                <w:vertAlign w:val="superscript"/>
                <w:lang w:val="nl-NL"/>
              </w:rPr>
              <w:t>+</w:t>
            </w:r>
          </w:p>
        </w:tc>
        <w:tc>
          <w:tcPr>
            <w:tcW w:w="737" w:type="dxa"/>
            <w:tcBorders>
              <w:right w:val="single" w:sz="4" w:space="0" w:color="auto"/>
            </w:tcBorders>
          </w:tcPr>
          <w:p w:rsidR="002918CD" w:rsidRDefault="002918CD" w:rsidP="002918CD">
            <w:pPr>
              <w:rPr>
                <w:vertAlign w:val="superscript"/>
                <w:lang w:val="nl-NL"/>
              </w:rPr>
            </w:pPr>
            <w:r>
              <w:rPr>
                <w:lang w:val="nl-NL"/>
              </w:rPr>
              <w:t>NH</w:t>
            </w:r>
            <w:r>
              <w:rPr>
                <w:vertAlign w:val="subscript"/>
                <w:lang w:val="nl-NL"/>
              </w:rPr>
              <w:t>4</w:t>
            </w:r>
            <w:r>
              <w:rPr>
                <w:vertAlign w:val="superscript"/>
                <w:lang w:val="nl-NL"/>
              </w:rPr>
              <w:t>+</w:t>
            </w:r>
          </w:p>
        </w:tc>
        <w:tc>
          <w:tcPr>
            <w:tcW w:w="802" w:type="dxa"/>
          </w:tcPr>
          <w:p w:rsidR="002918CD" w:rsidRDefault="002918CD" w:rsidP="002918CD">
            <w:pPr>
              <w:rPr>
                <w:vertAlign w:val="superscript"/>
                <w:lang w:val="nl-NL"/>
              </w:rPr>
            </w:pPr>
            <w:r>
              <w:rPr>
                <w:lang w:val="nl-NL"/>
              </w:rPr>
              <w:t>NO</w:t>
            </w:r>
            <w:r>
              <w:rPr>
                <w:vertAlign w:val="subscript"/>
                <w:lang w:val="nl-NL"/>
              </w:rPr>
              <w:t>3</w:t>
            </w:r>
            <w:r>
              <w:rPr>
                <w:vertAlign w:val="superscript"/>
                <w:lang w:val="nl-NL"/>
              </w:rPr>
              <w:sym w:font="Symbol" w:char="F02D"/>
            </w:r>
          </w:p>
        </w:tc>
        <w:tc>
          <w:tcPr>
            <w:tcW w:w="1335" w:type="dxa"/>
          </w:tcPr>
          <w:p w:rsidR="002918CD" w:rsidRDefault="002918CD" w:rsidP="002918CD">
            <w:pPr>
              <w:rPr>
                <w:vertAlign w:val="superscript"/>
                <w:lang w:val="nl-NL"/>
              </w:rPr>
            </w:pPr>
            <w:r>
              <w:rPr>
                <w:lang w:val="nl-NL"/>
              </w:rPr>
              <w:t>Cr</w:t>
            </w:r>
            <w:r>
              <w:rPr>
                <w:vertAlign w:val="subscript"/>
                <w:lang w:val="nl-NL"/>
              </w:rPr>
              <w:t>2</w:t>
            </w:r>
            <w:r>
              <w:rPr>
                <w:lang w:val="nl-NL"/>
              </w:rPr>
              <w:t>O</w:t>
            </w:r>
            <w:r>
              <w:rPr>
                <w:vertAlign w:val="subscript"/>
                <w:lang w:val="nl-NL"/>
              </w:rPr>
              <w:t>7</w:t>
            </w:r>
            <w:r>
              <w:rPr>
                <w:vertAlign w:val="superscript"/>
                <w:lang w:val="nl-NL"/>
              </w:rPr>
              <w:t>2</w:t>
            </w:r>
            <w:r>
              <w:rPr>
                <w:vertAlign w:val="superscript"/>
                <w:lang w:val="nl-NL"/>
              </w:rPr>
              <w:sym w:font="Symbol" w:char="F02D"/>
            </w:r>
          </w:p>
        </w:tc>
      </w:tr>
      <w:tr w:rsidR="002918CD" w:rsidTr="002918CD">
        <w:tc>
          <w:tcPr>
            <w:tcW w:w="684" w:type="dxa"/>
          </w:tcPr>
          <w:p w:rsidR="002918CD" w:rsidRDefault="002918CD" w:rsidP="002918CD">
            <w:pPr>
              <w:rPr>
                <w:vertAlign w:val="superscript"/>
                <w:lang w:val="nl-NL"/>
              </w:rPr>
            </w:pPr>
            <w:r>
              <w:rPr>
                <w:lang w:val="nl-NL"/>
              </w:rPr>
              <w:t>Hg</w:t>
            </w:r>
            <w:r>
              <w:rPr>
                <w:vertAlign w:val="superscript"/>
                <w:lang w:val="nl-NL"/>
              </w:rPr>
              <w:t>2+</w:t>
            </w:r>
          </w:p>
        </w:tc>
        <w:tc>
          <w:tcPr>
            <w:tcW w:w="737" w:type="dxa"/>
            <w:tcBorders>
              <w:right w:val="single" w:sz="4" w:space="0" w:color="auto"/>
            </w:tcBorders>
          </w:tcPr>
          <w:p w:rsidR="002918CD" w:rsidRDefault="002918CD" w:rsidP="002918CD">
            <w:pPr>
              <w:rPr>
                <w:vertAlign w:val="superscript"/>
                <w:lang w:val="nl-NL"/>
              </w:rPr>
            </w:pPr>
            <w:r>
              <w:rPr>
                <w:lang w:val="nl-NL"/>
              </w:rPr>
              <w:t>K</w:t>
            </w:r>
            <w:r>
              <w:rPr>
                <w:vertAlign w:val="superscript"/>
                <w:lang w:val="nl-NL"/>
              </w:rPr>
              <w:t>+</w:t>
            </w:r>
          </w:p>
        </w:tc>
        <w:tc>
          <w:tcPr>
            <w:tcW w:w="802" w:type="dxa"/>
          </w:tcPr>
          <w:p w:rsidR="002918CD" w:rsidRDefault="002918CD" w:rsidP="002918CD">
            <w:pPr>
              <w:rPr>
                <w:vertAlign w:val="superscript"/>
                <w:lang w:val="nl-NL"/>
              </w:rPr>
            </w:pPr>
            <w:r>
              <w:rPr>
                <w:lang w:val="nl-NL"/>
              </w:rPr>
              <w:t>Cl</w:t>
            </w:r>
            <w:r>
              <w:rPr>
                <w:vertAlign w:val="superscript"/>
                <w:lang w:val="nl-NL"/>
              </w:rPr>
              <w:sym w:font="Symbol" w:char="F02D"/>
            </w:r>
          </w:p>
        </w:tc>
        <w:tc>
          <w:tcPr>
            <w:tcW w:w="1335" w:type="dxa"/>
          </w:tcPr>
          <w:p w:rsidR="002918CD" w:rsidRDefault="002918CD" w:rsidP="002918CD">
            <w:pPr>
              <w:rPr>
                <w:vertAlign w:val="superscript"/>
                <w:lang w:val="nl-NL"/>
              </w:rPr>
            </w:pPr>
            <w:r>
              <w:rPr>
                <w:lang w:val="nl-NL"/>
              </w:rPr>
              <w:t>CrO</w:t>
            </w:r>
            <w:r>
              <w:rPr>
                <w:vertAlign w:val="subscript"/>
                <w:lang w:val="nl-NL"/>
              </w:rPr>
              <w:t>4</w:t>
            </w:r>
            <w:r>
              <w:rPr>
                <w:vertAlign w:val="superscript"/>
                <w:lang w:val="nl-NL"/>
              </w:rPr>
              <w:t>2</w:t>
            </w:r>
            <w:r>
              <w:rPr>
                <w:vertAlign w:val="superscript"/>
                <w:lang w:val="nl-NL"/>
              </w:rPr>
              <w:sym w:font="Symbol" w:char="F02D"/>
            </w:r>
          </w:p>
        </w:tc>
      </w:tr>
      <w:tr w:rsidR="002918CD" w:rsidTr="002918CD">
        <w:tc>
          <w:tcPr>
            <w:tcW w:w="684" w:type="dxa"/>
          </w:tcPr>
          <w:p w:rsidR="002918CD" w:rsidRDefault="002918CD" w:rsidP="002918CD">
            <w:pPr>
              <w:rPr>
                <w:vertAlign w:val="superscript"/>
                <w:lang w:val="nl-NL"/>
              </w:rPr>
            </w:pPr>
            <w:r>
              <w:rPr>
                <w:lang w:val="nl-NL"/>
              </w:rPr>
              <w:t>Sr</w:t>
            </w:r>
            <w:r>
              <w:rPr>
                <w:vertAlign w:val="superscript"/>
                <w:lang w:val="nl-NL"/>
              </w:rPr>
              <w:t>2+</w:t>
            </w:r>
          </w:p>
        </w:tc>
        <w:tc>
          <w:tcPr>
            <w:tcW w:w="737" w:type="dxa"/>
            <w:tcBorders>
              <w:right w:val="single" w:sz="4" w:space="0" w:color="auto"/>
            </w:tcBorders>
          </w:tcPr>
          <w:p w:rsidR="002918CD" w:rsidRDefault="002918CD" w:rsidP="002918CD">
            <w:pPr>
              <w:rPr>
                <w:vertAlign w:val="superscript"/>
                <w:lang w:val="nl-NL"/>
              </w:rPr>
            </w:pPr>
            <w:r>
              <w:rPr>
                <w:lang w:val="nl-NL"/>
              </w:rPr>
              <w:t>Fe</w:t>
            </w:r>
            <w:r>
              <w:rPr>
                <w:vertAlign w:val="superscript"/>
                <w:lang w:val="nl-NL"/>
              </w:rPr>
              <w:t>3+</w:t>
            </w:r>
          </w:p>
        </w:tc>
        <w:tc>
          <w:tcPr>
            <w:tcW w:w="802" w:type="dxa"/>
          </w:tcPr>
          <w:p w:rsidR="002918CD" w:rsidRDefault="002918CD" w:rsidP="002918CD">
            <w:pPr>
              <w:rPr>
                <w:vertAlign w:val="superscript"/>
                <w:lang w:val="nl-NL"/>
              </w:rPr>
            </w:pPr>
            <w:r>
              <w:rPr>
                <w:lang w:val="nl-NL"/>
              </w:rPr>
              <w:t>SCN</w:t>
            </w:r>
            <w:r>
              <w:rPr>
                <w:vertAlign w:val="superscript"/>
                <w:lang w:val="nl-NL"/>
              </w:rPr>
              <w:sym w:font="Symbol" w:char="F02D"/>
            </w:r>
          </w:p>
        </w:tc>
        <w:tc>
          <w:tcPr>
            <w:tcW w:w="1335" w:type="dxa"/>
          </w:tcPr>
          <w:p w:rsidR="002918CD" w:rsidRDefault="002918CD" w:rsidP="002918CD">
            <w:pPr>
              <w:rPr>
                <w:vertAlign w:val="superscript"/>
                <w:lang w:val="nl-NL"/>
              </w:rPr>
            </w:pPr>
            <w:r>
              <w:rPr>
                <w:lang w:val="nl-NL"/>
              </w:rPr>
              <w:t>Fe(CN)</w:t>
            </w:r>
            <w:r>
              <w:rPr>
                <w:vertAlign w:val="subscript"/>
                <w:lang w:val="nl-NL"/>
              </w:rPr>
              <w:t>6</w:t>
            </w:r>
            <w:r>
              <w:rPr>
                <w:vertAlign w:val="superscript"/>
                <w:lang w:val="nl-NL"/>
              </w:rPr>
              <w:t>4</w:t>
            </w:r>
            <w:r>
              <w:rPr>
                <w:vertAlign w:val="superscript"/>
                <w:lang w:val="nl-NL"/>
              </w:rPr>
              <w:sym w:font="Symbol" w:char="F02D"/>
            </w:r>
          </w:p>
        </w:tc>
      </w:tr>
      <w:tr w:rsidR="002918CD" w:rsidTr="002918CD">
        <w:tc>
          <w:tcPr>
            <w:tcW w:w="684" w:type="dxa"/>
          </w:tcPr>
          <w:p w:rsidR="002918CD" w:rsidRDefault="002918CD" w:rsidP="002918CD">
            <w:pPr>
              <w:rPr>
                <w:vertAlign w:val="superscript"/>
                <w:lang w:val="nl-NL"/>
              </w:rPr>
            </w:pPr>
            <w:r>
              <w:rPr>
                <w:lang w:val="nl-NL"/>
              </w:rPr>
              <w:t>Ba</w:t>
            </w:r>
            <w:r>
              <w:rPr>
                <w:vertAlign w:val="superscript"/>
                <w:lang w:val="nl-NL"/>
              </w:rPr>
              <w:t>2+</w:t>
            </w:r>
          </w:p>
        </w:tc>
        <w:tc>
          <w:tcPr>
            <w:tcW w:w="737" w:type="dxa"/>
            <w:tcBorders>
              <w:right w:val="single" w:sz="4" w:space="0" w:color="auto"/>
            </w:tcBorders>
          </w:tcPr>
          <w:p w:rsidR="002918CD" w:rsidRDefault="002918CD" w:rsidP="002918CD">
            <w:pPr>
              <w:rPr>
                <w:vertAlign w:val="superscript"/>
                <w:lang w:val="nl-NL"/>
              </w:rPr>
            </w:pPr>
            <w:r>
              <w:rPr>
                <w:lang w:val="nl-NL"/>
              </w:rPr>
              <w:t>Na</w:t>
            </w:r>
            <w:r>
              <w:rPr>
                <w:vertAlign w:val="superscript"/>
                <w:lang w:val="nl-NL"/>
              </w:rPr>
              <w:t>+</w:t>
            </w:r>
          </w:p>
        </w:tc>
        <w:tc>
          <w:tcPr>
            <w:tcW w:w="802" w:type="dxa"/>
          </w:tcPr>
          <w:p w:rsidR="002918CD" w:rsidRDefault="002918CD" w:rsidP="002918CD">
            <w:pPr>
              <w:rPr>
                <w:vertAlign w:val="superscript"/>
                <w:lang w:val="nl-NL"/>
              </w:rPr>
            </w:pPr>
            <w:r>
              <w:rPr>
                <w:lang w:val="nl-NL"/>
              </w:rPr>
              <w:t>I</w:t>
            </w:r>
            <w:r>
              <w:rPr>
                <w:vertAlign w:val="superscript"/>
                <w:lang w:val="nl-NL"/>
              </w:rPr>
              <w:sym w:font="Symbol" w:char="F02D"/>
            </w:r>
          </w:p>
        </w:tc>
        <w:tc>
          <w:tcPr>
            <w:tcW w:w="1335" w:type="dxa"/>
          </w:tcPr>
          <w:p w:rsidR="002918CD" w:rsidRDefault="002918CD" w:rsidP="002918CD">
            <w:pPr>
              <w:rPr>
                <w:vertAlign w:val="superscript"/>
                <w:lang w:val="nl-NL"/>
              </w:rPr>
            </w:pPr>
            <w:r>
              <w:rPr>
                <w:lang w:val="nl-NL"/>
              </w:rPr>
              <w:t>Co(NO</w:t>
            </w:r>
            <w:r>
              <w:rPr>
                <w:vertAlign w:val="subscript"/>
                <w:lang w:val="nl-NL"/>
              </w:rPr>
              <w:t>2</w:t>
            </w:r>
            <w:r>
              <w:rPr>
                <w:lang w:val="nl-NL"/>
              </w:rPr>
              <w:t>)</w:t>
            </w:r>
            <w:r>
              <w:rPr>
                <w:vertAlign w:val="subscript"/>
                <w:lang w:val="nl-NL"/>
              </w:rPr>
              <w:t>6</w:t>
            </w:r>
            <w:r>
              <w:rPr>
                <w:vertAlign w:val="superscript"/>
                <w:lang w:val="nl-NL"/>
              </w:rPr>
              <w:t>3</w:t>
            </w:r>
            <w:r>
              <w:rPr>
                <w:vertAlign w:val="superscript"/>
                <w:lang w:val="nl-NL"/>
              </w:rPr>
              <w:sym w:font="Symbol" w:char="F02D"/>
            </w:r>
          </w:p>
        </w:tc>
      </w:tr>
      <w:tr w:rsidR="002918CD" w:rsidTr="002918CD">
        <w:tc>
          <w:tcPr>
            <w:tcW w:w="684" w:type="dxa"/>
          </w:tcPr>
          <w:p w:rsidR="002918CD" w:rsidRDefault="002918CD" w:rsidP="002918CD">
            <w:pPr>
              <w:rPr>
                <w:lang w:val="nl-NL"/>
              </w:rPr>
            </w:pPr>
          </w:p>
        </w:tc>
        <w:tc>
          <w:tcPr>
            <w:tcW w:w="737" w:type="dxa"/>
            <w:tcBorders>
              <w:right w:val="single" w:sz="4" w:space="0" w:color="auto"/>
            </w:tcBorders>
          </w:tcPr>
          <w:p w:rsidR="002918CD" w:rsidRDefault="002918CD" w:rsidP="002918CD">
            <w:pPr>
              <w:rPr>
                <w:lang w:val="nl-NL"/>
              </w:rPr>
            </w:pPr>
          </w:p>
        </w:tc>
        <w:tc>
          <w:tcPr>
            <w:tcW w:w="802" w:type="dxa"/>
          </w:tcPr>
          <w:p w:rsidR="002918CD" w:rsidRDefault="002918CD" w:rsidP="002918CD">
            <w:pPr>
              <w:rPr>
                <w:vertAlign w:val="superscript"/>
                <w:lang w:val="nl-NL"/>
              </w:rPr>
            </w:pPr>
            <w:r>
              <w:rPr>
                <w:lang w:val="nl-NL"/>
              </w:rPr>
              <w:t>CO</w:t>
            </w:r>
            <w:r>
              <w:rPr>
                <w:vertAlign w:val="subscript"/>
                <w:lang w:val="nl-NL"/>
              </w:rPr>
              <w:t>3</w:t>
            </w:r>
            <w:r>
              <w:rPr>
                <w:vertAlign w:val="superscript"/>
                <w:lang w:val="nl-NL"/>
              </w:rPr>
              <w:t>2</w:t>
            </w:r>
            <w:r>
              <w:rPr>
                <w:vertAlign w:val="superscript"/>
                <w:lang w:val="nl-NL"/>
              </w:rPr>
              <w:sym w:font="Symbol" w:char="F02D"/>
            </w:r>
          </w:p>
        </w:tc>
        <w:tc>
          <w:tcPr>
            <w:tcW w:w="1335" w:type="dxa"/>
          </w:tcPr>
          <w:p w:rsidR="002918CD" w:rsidRDefault="002918CD" w:rsidP="002918CD">
            <w:pPr>
              <w:rPr>
                <w:lang w:val="nl-NL"/>
              </w:rPr>
            </w:pPr>
          </w:p>
        </w:tc>
      </w:tr>
    </w:tbl>
    <w:p w:rsidR="002918CD" w:rsidRDefault="002918CD" w:rsidP="002918CD">
      <w:pPr>
        <w:pStyle w:val="Kop4"/>
        <w:rPr>
          <w:lang w:val="nl-NL"/>
        </w:rPr>
      </w:pPr>
      <w:r>
        <w:rPr>
          <w:lang w:val="nl-NL"/>
        </w:rPr>
        <w:t>Verslag opgave 7</w:t>
      </w:r>
    </w:p>
    <w:p w:rsidR="002918CD" w:rsidRDefault="002918CD" w:rsidP="002918CD">
      <w:pPr>
        <w:pStyle w:val="Kop4"/>
        <w:rPr>
          <w:lang w:val="nl-NL"/>
        </w:rPr>
      </w:pPr>
      <w:r>
        <w:rPr>
          <w:lang w:val="nl-NL"/>
        </w:rPr>
        <w:t>Naam:</w:t>
      </w:r>
      <w:r>
        <w:rPr>
          <w:lang w:val="nl-NL"/>
        </w:rPr>
        <w:tab/>
      </w:r>
      <w:r>
        <w:rPr>
          <w:lang w:val="nl-NL"/>
        </w:rPr>
        <w:tab/>
        <w:t>Land:</w:t>
      </w:r>
      <w:r>
        <w:rPr>
          <w:lang w:val="nl-NL"/>
        </w:rPr>
        <w:tab/>
      </w:r>
      <w:r>
        <w:rPr>
          <w:lang w:val="nl-NL"/>
        </w:rPr>
        <w:tab/>
        <w:t>Code:</w:t>
      </w:r>
    </w:p>
    <w:p w:rsidR="002918CD" w:rsidRDefault="002918CD" w:rsidP="002918CD">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40"/>
        <w:gridCol w:w="1020"/>
        <w:gridCol w:w="1740"/>
        <w:gridCol w:w="1020"/>
        <w:gridCol w:w="1740"/>
        <w:gridCol w:w="1020"/>
      </w:tblGrid>
      <w:tr w:rsidR="002918CD" w:rsidTr="002918CD">
        <w:tc>
          <w:tcPr>
            <w:tcW w:w="1740" w:type="dxa"/>
          </w:tcPr>
          <w:p w:rsidR="002918CD" w:rsidRDefault="002918CD" w:rsidP="002918CD">
            <w:pPr>
              <w:rPr>
                <w:lang w:val="nl-NL"/>
              </w:rPr>
            </w:pPr>
            <w:r>
              <w:rPr>
                <w:lang w:val="nl-NL"/>
              </w:rPr>
              <w:t>Nr. reageerbuis</w:t>
            </w:r>
          </w:p>
        </w:tc>
        <w:tc>
          <w:tcPr>
            <w:tcW w:w="1020" w:type="dxa"/>
          </w:tcPr>
          <w:p w:rsidR="002918CD" w:rsidRDefault="002918CD" w:rsidP="002918CD">
            <w:pPr>
              <w:rPr>
                <w:lang w:val="nl-NL"/>
              </w:rPr>
            </w:pPr>
            <w:r>
              <w:rPr>
                <w:lang w:val="nl-NL"/>
              </w:rPr>
              <w:t>formule</w:t>
            </w:r>
          </w:p>
        </w:tc>
        <w:tc>
          <w:tcPr>
            <w:tcW w:w="1740" w:type="dxa"/>
          </w:tcPr>
          <w:p w:rsidR="002918CD" w:rsidRDefault="002918CD" w:rsidP="002918CD">
            <w:pPr>
              <w:rPr>
                <w:lang w:val="nl-NL"/>
              </w:rPr>
            </w:pPr>
            <w:r>
              <w:rPr>
                <w:lang w:val="nl-NL"/>
              </w:rPr>
              <w:t>Nr. reageerbuis</w:t>
            </w:r>
          </w:p>
        </w:tc>
        <w:tc>
          <w:tcPr>
            <w:tcW w:w="1020" w:type="dxa"/>
          </w:tcPr>
          <w:p w:rsidR="002918CD" w:rsidRDefault="002918CD" w:rsidP="002918CD">
            <w:pPr>
              <w:rPr>
                <w:lang w:val="nl-NL"/>
              </w:rPr>
            </w:pPr>
            <w:r>
              <w:rPr>
                <w:lang w:val="nl-NL"/>
              </w:rPr>
              <w:t>formule</w:t>
            </w:r>
          </w:p>
        </w:tc>
        <w:tc>
          <w:tcPr>
            <w:tcW w:w="1740" w:type="dxa"/>
          </w:tcPr>
          <w:p w:rsidR="002918CD" w:rsidRDefault="002918CD" w:rsidP="002918CD">
            <w:pPr>
              <w:rPr>
                <w:lang w:val="nl-NL"/>
              </w:rPr>
            </w:pPr>
            <w:r>
              <w:rPr>
                <w:lang w:val="nl-NL"/>
              </w:rPr>
              <w:t>Nr. reageerbuis</w:t>
            </w:r>
          </w:p>
        </w:tc>
        <w:tc>
          <w:tcPr>
            <w:tcW w:w="1020" w:type="dxa"/>
          </w:tcPr>
          <w:p w:rsidR="002918CD" w:rsidRDefault="002918CD" w:rsidP="002918CD">
            <w:pPr>
              <w:rPr>
                <w:lang w:val="nl-NL"/>
              </w:rPr>
            </w:pPr>
            <w:r>
              <w:rPr>
                <w:lang w:val="nl-NL"/>
              </w:rPr>
              <w:t>formule</w:t>
            </w:r>
          </w:p>
        </w:tc>
      </w:tr>
      <w:tr w:rsidR="002918CD" w:rsidTr="002918CD">
        <w:tc>
          <w:tcPr>
            <w:tcW w:w="1740" w:type="dxa"/>
          </w:tcPr>
          <w:p w:rsidR="002918CD" w:rsidRDefault="002918CD" w:rsidP="002918CD">
            <w:pPr>
              <w:rPr>
                <w:lang w:val="nl-NL"/>
              </w:rPr>
            </w:pPr>
            <w:r>
              <w:rPr>
                <w:lang w:val="nl-NL"/>
              </w:rPr>
              <w:t>1</w:t>
            </w:r>
          </w:p>
        </w:tc>
        <w:tc>
          <w:tcPr>
            <w:tcW w:w="1020" w:type="dxa"/>
          </w:tcPr>
          <w:p w:rsidR="002918CD" w:rsidRDefault="002918CD" w:rsidP="002918CD">
            <w:pPr>
              <w:rPr>
                <w:lang w:val="nl-NL"/>
              </w:rPr>
            </w:pPr>
          </w:p>
        </w:tc>
        <w:tc>
          <w:tcPr>
            <w:tcW w:w="1740" w:type="dxa"/>
          </w:tcPr>
          <w:p w:rsidR="002918CD" w:rsidRDefault="002918CD" w:rsidP="002918CD">
            <w:pPr>
              <w:rPr>
                <w:lang w:val="nl-NL"/>
              </w:rPr>
            </w:pPr>
            <w:r>
              <w:rPr>
                <w:lang w:val="nl-NL"/>
              </w:rPr>
              <w:t>6</w:t>
            </w:r>
          </w:p>
        </w:tc>
        <w:tc>
          <w:tcPr>
            <w:tcW w:w="1020" w:type="dxa"/>
          </w:tcPr>
          <w:p w:rsidR="002918CD" w:rsidRDefault="002918CD" w:rsidP="002918CD">
            <w:pPr>
              <w:rPr>
                <w:lang w:val="nl-NL"/>
              </w:rPr>
            </w:pPr>
          </w:p>
        </w:tc>
        <w:tc>
          <w:tcPr>
            <w:tcW w:w="1740" w:type="dxa"/>
          </w:tcPr>
          <w:p w:rsidR="002918CD" w:rsidRDefault="002918CD" w:rsidP="002918CD">
            <w:pPr>
              <w:rPr>
                <w:lang w:val="nl-NL"/>
              </w:rPr>
            </w:pPr>
            <w:r>
              <w:rPr>
                <w:lang w:val="nl-NL"/>
              </w:rPr>
              <w:t>11</w:t>
            </w:r>
          </w:p>
        </w:tc>
        <w:tc>
          <w:tcPr>
            <w:tcW w:w="1020" w:type="dxa"/>
          </w:tcPr>
          <w:p w:rsidR="002918CD" w:rsidRDefault="002918CD" w:rsidP="002918CD">
            <w:pPr>
              <w:rPr>
                <w:lang w:val="nl-NL"/>
              </w:rPr>
            </w:pPr>
          </w:p>
        </w:tc>
      </w:tr>
      <w:tr w:rsidR="002918CD" w:rsidTr="002918CD">
        <w:tc>
          <w:tcPr>
            <w:tcW w:w="1740" w:type="dxa"/>
          </w:tcPr>
          <w:p w:rsidR="002918CD" w:rsidRDefault="002918CD" w:rsidP="002918CD">
            <w:pPr>
              <w:rPr>
                <w:lang w:val="nl-NL"/>
              </w:rPr>
            </w:pPr>
            <w:r>
              <w:rPr>
                <w:lang w:val="nl-NL"/>
              </w:rPr>
              <w:t>2</w:t>
            </w:r>
          </w:p>
        </w:tc>
        <w:tc>
          <w:tcPr>
            <w:tcW w:w="1020" w:type="dxa"/>
          </w:tcPr>
          <w:p w:rsidR="002918CD" w:rsidRDefault="002918CD" w:rsidP="002918CD">
            <w:pPr>
              <w:rPr>
                <w:lang w:val="nl-NL"/>
              </w:rPr>
            </w:pPr>
          </w:p>
        </w:tc>
        <w:tc>
          <w:tcPr>
            <w:tcW w:w="1740" w:type="dxa"/>
          </w:tcPr>
          <w:p w:rsidR="002918CD" w:rsidRDefault="002918CD" w:rsidP="002918CD">
            <w:pPr>
              <w:rPr>
                <w:lang w:val="nl-NL"/>
              </w:rPr>
            </w:pPr>
            <w:r>
              <w:rPr>
                <w:lang w:val="nl-NL"/>
              </w:rPr>
              <w:t>7</w:t>
            </w:r>
          </w:p>
        </w:tc>
        <w:tc>
          <w:tcPr>
            <w:tcW w:w="1020" w:type="dxa"/>
          </w:tcPr>
          <w:p w:rsidR="002918CD" w:rsidRDefault="002918CD" w:rsidP="002918CD">
            <w:pPr>
              <w:rPr>
                <w:lang w:val="nl-NL"/>
              </w:rPr>
            </w:pPr>
          </w:p>
        </w:tc>
        <w:tc>
          <w:tcPr>
            <w:tcW w:w="1740" w:type="dxa"/>
          </w:tcPr>
          <w:p w:rsidR="002918CD" w:rsidRDefault="002918CD" w:rsidP="002918CD">
            <w:pPr>
              <w:rPr>
                <w:lang w:val="nl-NL"/>
              </w:rPr>
            </w:pPr>
            <w:r>
              <w:rPr>
                <w:lang w:val="nl-NL"/>
              </w:rPr>
              <w:t>12</w:t>
            </w:r>
          </w:p>
        </w:tc>
        <w:tc>
          <w:tcPr>
            <w:tcW w:w="1020" w:type="dxa"/>
          </w:tcPr>
          <w:p w:rsidR="002918CD" w:rsidRDefault="002918CD" w:rsidP="002918CD">
            <w:pPr>
              <w:rPr>
                <w:lang w:val="nl-NL"/>
              </w:rPr>
            </w:pPr>
          </w:p>
        </w:tc>
      </w:tr>
      <w:tr w:rsidR="002918CD" w:rsidTr="002918CD">
        <w:tc>
          <w:tcPr>
            <w:tcW w:w="1740" w:type="dxa"/>
          </w:tcPr>
          <w:p w:rsidR="002918CD" w:rsidRDefault="002918CD" w:rsidP="002918CD">
            <w:pPr>
              <w:rPr>
                <w:lang w:val="nl-NL"/>
              </w:rPr>
            </w:pPr>
            <w:r>
              <w:rPr>
                <w:lang w:val="nl-NL"/>
              </w:rPr>
              <w:t>3</w:t>
            </w:r>
          </w:p>
        </w:tc>
        <w:tc>
          <w:tcPr>
            <w:tcW w:w="1020" w:type="dxa"/>
          </w:tcPr>
          <w:p w:rsidR="002918CD" w:rsidRDefault="002918CD" w:rsidP="002918CD">
            <w:pPr>
              <w:rPr>
                <w:lang w:val="nl-NL"/>
              </w:rPr>
            </w:pPr>
          </w:p>
        </w:tc>
        <w:tc>
          <w:tcPr>
            <w:tcW w:w="1740" w:type="dxa"/>
          </w:tcPr>
          <w:p w:rsidR="002918CD" w:rsidRDefault="002918CD" w:rsidP="002918CD">
            <w:pPr>
              <w:rPr>
                <w:lang w:val="nl-NL"/>
              </w:rPr>
            </w:pPr>
            <w:r>
              <w:rPr>
                <w:lang w:val="nl-NL"/>
              </w:rPr>
              <w:t>8</w:t>
            </w:r>
          </w:p>
        </w:tc>
        <w:tc>
          <w:tcPr>
            <w:tcW w:w="1020" w:type="dxa"/>
          </w:tcPr>
          <w:p w:rsidR="002918CD" w:rsidRDefault="002918CD" w:rsidP="002918CD">
            <w:pPr>
              <w:rPr>
                <w:lang w:val="nl-NL"/>
              </w:rPr>
            </w:pPr>
          </w:p>
        </w:tc>
        <w:tc>
          <w:tcPr>
            <w:tcW w:w="1740" w:type="dxa"/>
          </w:tcPr>
          <w:p w:rsidR="002918CD" w:rsidRDefault="002918CD" w:rsidP="002918CD">
            <w:pPr>
              <w:rPr>
                <w:lang w:val="nl-NL"/>
              </w:rPr>
            </w:pPr>
            <w:r>
              <w:rPr>
                <w:lang w:val="nl-NL"/>
              </w:rPr>
              <w:t>13</w:t>
            </w:r>
          </w:p>
        </w:tc>
        <w:tc>
          <w:tcPr>
            <w:tcW w:w="1020" w:type="dxa"/>
          </w:tcPr>
          <w:p w:rsidR="002918CD" w:rsidRDefault="002918CD" w:rsidP="002918CD">
            <w:pPr>
              <w:rPr>
                <w:lang w:val="nl-NL"/>
              </w:rPr>
            </w:pPr>
          </w:p>
        </w:tc>
      </w:tr>
      <w:tr w:rsidR="002918CD" w:rsidTr="002918CD">
        <w:tc>
          <w:tcPr>
            <w:tcW w:w="1740" w:type="dxa"/>
          </w:tcPr>
          <w:p w:rsidR="002918CD" w:rsidRDefault="002918CD" w:rsidP="002918CD">
            <w:pPr>
              <w:rPr>
                <w:lang w:val="nl-NL"/>
              </w:rPr>
            </w:pPr>
            <w:r>
              <w:rPr>
                <w:lang w:val="nl-NL"/>
              </w:rPr>
              <w:t>4</w:t>
            </w:r>
          </w:p>
        </w:tc>
        <w:tc>
          <w:tcPr>
            <w:tcW w:w="1020" w:type="dxa"/>
          </w:tcPr>
          <w:p w:rsidR="002918CD" w:rsidRDefault="002918CD" w:rsidP="002918CD">
            <w:pPr>
              <w:rPr>
                <w:lang w:val="nl-NL"/>
              </w:rPr>
            </w:pPr>
          </w:p>
        </w:tc>
        <w:tc>
          <w:tcPr>
            <w:tcW w:w="1740" w:type="dxa"/>
          </w:tcPr>
          <w:p w:rsidR="002918CD" w:rsidRDefault="002918CD" w:rsidP="002918CD">
            <w:pPr>
              <w:rPr>
                <w:lang w:val="nl-NL"/>
              </w:rPr>
            </w:pPr>
            <w:r>
              <w:rPr>
                <w:lang w:val="nl-NL"/>
              </w:rPr>
              <w:t>9</w:t>
            </w:r>
          </w:p>
        </w:tc>
        <w:tc>
          <w:tcPr>
            <w:tcW w:w="1020" w:type="dxa"/>
          </w:tcPr>
          <w:p w:rsidR="002918CD" w:rsidRDefault="002918CD" w:rsidP="002918CD">
            <w:pPr>
              <w:rPr>
                <w:lang w:val="nl-NL"/>
              </w:rPr>
            </w:pPr>
          </w:p>
        </w:tc>
        <w:tc>
          <w:tcPr>
            <w:tcW w:w="1740" w:type="dxa"/>
          </w:tcPr>
          <w:p w:rsidR="002918CD" w:rsidRDefault="002918CD" w:rsidP="002918CD">
            <w:pPr>
              <w:rPr>
                <w:lang w:val="nl-NL"/>
              </w:rPr>
            </w:pPr>
            <w:r>
              <w:rPr>
                <w:lang w:val="nl-NL"/>
              </w:rPr>
              <w:t>14</w:t>
            </w:r>
          </w:p>
        </w:tc>
        <w:tc>
          <w:tcPr>
            <w:tcW w:w="1020" w:type="dxa"/>
          </w:tcPr>
          <w:p w:rsidR="002918CD" w:rsidRDefault="002918CD" w:rsidP="002918CD">
            <w:pPr>
              <w:rPr>
                <w:lang w:val="nl-NL"/>
              </w:rPr>
            </w:pPr>
          </w:p>
        </w:tc>
      </w:tr>
      <w:tr w:rsidR="002918CD" w:rsidTr="002918CD">
        <w:tc>
          <w:tcPr>
            <w:tcW w:w="1740" w:type="dxa"/>
          </w:tcPr>
          <w:p w:rsidR="002918CD" w:rsidRDefault="002918CD" w:rsidP="002918CD">
            <w:pPr>
              <w:rPr>
                <w:lang w:val="nl-NL"/>
              </w:rPr>
            </w:pPr>
            <w:r>
              <w:rPr>
                <w:lang w:val="nl-NL"/>
              </w:rPr>
              <w:t>5</w:t>
            </w:r>
          </w:p>
        </w:tc>
        <w:tc>
          <w:tcPr>
            <w:tcW w:w="1020" w:type="dxa"/>
          </w:tcPr>
          <w:p w:rsidR="002918CD" w:rsidRDefault="002918CD" w:rsidP="002918CD">
            <w:pPr>
              <w:rPr>
                <w:lang w:val="nl-NL"/>
              </w:rPr>
            </w:pPr>
          </w:p>
        </w:tc>
        <w:tc>
          <w:tcPr>
            <w:tcW w:w="1740" w:type="dxa"/>
          </w:tcPr>
          <w:p w:rsidR="002918CD" w:rsidRDefault="002918CD" w:rsidP="002918CD">
            <w:pPr>
              <w:rPr>
                <w:lang w:val="nl-NL"/>
              </w:rPr>
            </w:pPr>
            <w:r>
              <w:rPr>
                <w:lang w:val="nl-NL"/>
              </w:rPr>
              <w:t>10</w:t>
            </w:r>
          </w:p>
        </w:tc>
        <w:tc>
          <w:tcPr>
            <w:tcW w:w="1020" w:type="dxa"/>
          </w:tcPr>
          <w:p w:rsidR="002918CD" w:rsidRDefault="002918CD" w:rsidP="002918CD">
            <w:pPr>
              <w:rPr>
                <w:lang w:val="nl-NL"/>
              </w:rPr>
            </w:pPr>
          </w:p>
        </w:tc>
        <w:tc>
          <w:tcPr>
            <w:tcW w:w="1740" w:type="dxa"/>
          </w:tcPr>
          <w:p w:rsidR="002918CD" w:rsidRDefault="002918CD" w:rsidP="002918CD">
            <w:pPr>
              <w:rPr>
                <w:lang w:val="nl-NL"/>
              </w:rPr>
            </w:pPr>
          </w:p>
        </w:tc>
        <w:tc>
          <w:tcPr>
            <w:tcW w:w="1020" w:type="dxa"/>
          </w:tcPr>
          <w:p w:rsidR="002918CD" w:rsidRDefault="002918CD" w:rsidP="002918CD">
            <w:pPr>
              <w:rPr>
                <w:lang w:val="nl-NL"/>
              </w:rPr>
            </w:pPr>
          </w:p>
        </w:tc>
      </w:tr>
    </w:tbl>
    <w:p w:rsidR="002918CD" w:rsidRDefault="002918CD" w:rsidP="002918CD">
      <w:pPr>
        <w:rPr>
          <w:lang w:val="nl-NL"/>
        </w:rPr>
      </w:pPr>
    </w:p>
    <w:p w:rsidR="002918CD" w:rsidRDefault="002918CD" w:rsidP="002918CD">
      <w:pPr>
        <w:rPr>
          <w:lang w:val="nl-NL"/>
        </w:rPr>
      </w:pPr>
      <w:r>
        <w:rPr>
          <w:lang w:val="nl-NL"/>
        </w:rPr>
        <w:t>reactievergelijkingen;</w:t>
      </w:r>
    </w:p>
    <w:p w:rsidR="002918CD" w:rsidRDefault="002918CD" w:rsidP="002918CD">
      <w:pPr>
        <w:rPr>
          <w:lang w:val="nl-NL"/>
        </w:rPr>
      </w:pPr>
      <w:r>
        <w:rPr>
          <w:lang w:val="nl-NL"/>
        </w:rPr>
        <w:t>1.</w:t>
      </w:r>
    </w:p>
    <w:p w:rsidR="002918CD" w:rsidRDefault="002918CD" w:rsidP="002918CD">
      <w:pPr>
        <w:rPr>
          <w:lang w:val="nl-NL"/>
        </w:rPr>
      </w:pPr>
      <w:r>
        <w:rPr>
          <w:lang w:val="nl-NL"/>
        </w:rPr>
        <w:t>2.</w:t>
      </w:r>
    </w:p>
    <w:p w:rsidR="002918CD" w:rsidRDefault="002918CD" w:rsidP="002918CD">
      <w:pPr>
        <w:rPr>
          <w:lang w:val="nl-NL"/>
        </w:rPr>
      </w:pPr>
      <w:r>
        <w:rPr>
          <w:lang w:val="nl-NL"/>
        </w:rPr>
        <w:t>3.</w:t>
      </w:r>
    </w:p>
    <w:p w:rsidR="002918CD" w:rsidRDefault="002918CD" w:rsidP="002918CD">
      <w:pPr>
        <w:rPr>
          <w:lang w:val="nl-NL"/>
        </w:rPr>
      </w:pPr>
      <w:r>
        <w:rPr>
          <w:lang w:val="nl-NL"/>
        </w:rPr>
        <w:t>4.</w:t>
      </w:r>
    </w:p>
    <w:p w:rsidR="002918CD" w:rsidRDefault="002918CD" w:rsidP="002918CD">
      <w:pPr>
        <w:rPr>
          <w:lang w:val="nl-NL"/>
        </w:rPr>
      </w:pPr>
      <w:r>
        <w:rPr>
          <w:lang w:val="nl-NL"/>
        </w:rPr>
        <w:t>5.</w:t>
      </w:r>
    </w:p>
    <w:p w:rsidR="002918CD" w:rsidRDefault="002918CD" w:rsidP="002918CD">
      <w:pPr>
        <w:rPr>
          <w:lang w:val="nl-NL"/>
        </w:rPr>
      </w:pPr>
      <w:r>
        <w:rPr>
          <w:lang w:val="nl-NL"/>
        </w:rPr>
        <w:t>6.</w:t>
      </w:r>
    </w:p>
    <w:p w:rsidR="002918CD" w:rsidRDefault="002918CD" w:rsidP="002918CD">
      <w:pPr>
        <w:rPr>
          <w:lang w:val="nl-NL"/>
        </w:rPr>
      </w:pPr>
      <w:r>
        <w:rPr>
          <w:lang w:val="nl-NL"/>
        </w:rPr>
        <w:t>7.</w:t>
      </w:r>
    </w:p>
    <w:p w:rsidR="002918CD" w:rsidRDefault="002918CD" w:rsidP="00813517">
      <w:pPr>
        <w:pStyle w:val="Kop3"/>
      </w:pPr>
      <w:r>
        <w:br w:type="page"/>
      </w:r>
      <w:r>
        <w:lastRenderedPageBreak/>
        <w:t>Opgave 8</w:t>
      </w:r>
      <w:r>
        <w:tab/>
        <w:t>13 punten</w:t>
      </w:r>
    </w:p>
    <w:p w:rsidR="002918CD" w:rsidRDefault="002918CD" w:rsidP="002918CD">
      <w:pPr>
        <w:rPr>
          <w:lang w:val="nl-NL"/>
        </w:rPr>
      </w:pPr>
      <w:r>
        <w:rPr>
          <w:lang w:val="nl-NL"/>
        </w:rPr>
        <w:t>In 8 genummerde reageerbuizen bevinden zich de volgende organische verbindingen. Sommige verbindingen zijn in water opgelost.</w:t>
      </w:r>
    </w:p>
    <w:tbl>
      <w:tblPr>
        <w:tblW w:w="0" w:type="auto"/>
        <w:tblLayout w:type="fixed"/>
        <w:tblCellMar>
          <w:left w:w="70" w:type="dxa"/>
          <w:right w:w="70" w:type="dxa"/>
        </w:tblCellMar>
        <w:tblLook w:val="0000"/>
      </w:tblPr>
      <w:tblGrid>
        <w:gridCol w:w="3392"/>
        <w:gridCol w:w="4558"/>
      </w:tblGrid>
      <w:tr w:rsidR="002918CD" w:rsidTr="002918CD">
        <w:tc>
          <w:tcPr>
            <w:tcW w:w="3392" w:type="dxa"/>
          </w:tcPr>
          <w:p w:rsidR="002918CD" w:rsidRDefault="002918CD" w:rsidP="002918CD">
            <w:pPr>
              <w:rPr>
                <w:lang w:val="nl-NL"/>
              </w:rPr>
            </w:pPr>
            <w:r>
              <w:rPr>
                <w:lang w:val="nl-NL"/>
              </w:rPr>
              <w:t>acetylbenzeen (acetofenon)</w:t>
            </w:r>
          </w:p>
        </w:tc>
        <w:tc>
          <w:tcPr>
            <w:tcW w:w="4558" w:type="dxa"/>
          </w:tcPr>
          <w:p w:rsidR="002918CD" w:rsidRDefault="002918CD" w:rsidP="002918CD">
            <w:pPr>
              <w:rPr>
                <w:lang w:val="nl-NL"/>
              </w:rPr>
            </w:pPr>
            <w:r>
              <w:rPr>
                <w:lang w:val="nl-NL"/>
              </w:rPr>
              <w:t>2-hydroxybenzeencarbonzuur (sa1icylzzuur)</w:t>
            </w:r>
          </w:p>
        </w:tc>
      </w:tr>
      <w:tr w:rsidR="002918CD" w:rsidTr="002918CD">
        <w:tc>
          <w:tcPr>
            <w:tcW w:w="3392" w:type="dxa"/>
          </w:tcPr>
          <w:p w:rsidR="002918CD" w:rsidRDefault="002918CD" w:rsidP="002918CD">
            <w:pPr>
              <w:rPr>
                <w:lang w:val="nl-NL"/>
              </w:rPr>
            </w:pPr>
            <w:r>
              <w:rPr>
                <w:lang w:val="nl-NL"/>
              </w:rPr>
              <w:t>benzeencarbonzuur(benzoëzuur)</w:t>
            </w:r>
          </w:p>
        </w:tc>
        <w:tc>
          <w:tcPr>
            <w:tcW w:w="4558" w:type="dxa"/>
          </w:tcPr>
          <w:p w:rsidR="002918CD" w:rsidRDefault="002918CD" w:rsidP="002918CD">
            <w:pPr>
              <w:rPr>
                <w:lang w:val="nl-NL"/>
              </w:rPr>
            </w:pPr>
            <w:r>
              <w:rPr>
                <w:lang w:val="nl-NL"/>
              </w:rPr>
              <w:t>fenylmethanal (benzaldehyd)</w:t>
            </w:r>
          </w:p>
        </w:tc>
      </w:tr>
      <w:tr w:rsidR="002918CD" w:rsidTr="002918CD">
        <w:tc>
          <w:tcPr>
            <w:tcW w:w="3392" w:type="dxa"/>
          </w:tcPr>
          <w:p w:rsidR="002918CD" w:rsidRDefault="002918CD" w:rsidP="002918CD">
            <w:pPr>
              <w:pStyle w:val="Koptekst"/>
              <w:tabs>
                <w:tab w:val="clear" w:pos="4536"/>
                <w:tab w:val="clear" w:pos="9072"/>
              </w:tabs>
            </w:pPr>
            <w:r>
              <w:t>1,2-dimethylbenzeen(o-xyleen)</w:t>
            </w:r>
          </w:p>
        </w:tc>
        <w:tc>
          <w:tcPr>
            <w:tcW w:w="4558" w:type="dxa"/>
          </w:tcPr>
          <w:p w:rsidR="002918CD" w:rsidRDefault="002918CD" w:rsidP="002918CD">
            <w:pPr>
              <w:pStyle w:val="Koptekst"/>
              <w:tabs>
                <w:tab w:val="clear" w:pos="4536"/>
                <w:tab w:val="clear" w:pos="9072"/>
              </w:tabs>
            </w:pPr>
            <w:r>
              <w:t>2-naftol</w:t>
            </w:r>
          </w:p>
        </w:tc>
      </w:tr>
      <w:tr w:rsidR="002918CD" w:rsidTr="002918CD">
        <w:tc>
          <w:tcPr>
            <w:tcW w:w="3392" w:type="dxa"/>
          </w:tcPr>
          <w:p w:rsidR="002918CD" w:rsidRDefault="002918CD" w:rsidP="002918CD">
            <w:pPr>
              <w:rPr>
                <w:lang w:val="nl-NL"/>
              </w:rPr>
            </w:pPr>
            <w:r>
              <w:rPr>
                <w:lang w:val="nl-NL"/>
              </w:rPr>
              <w:t>ethanal (aceetaldehyd)</w:t>
            </w:r>
          </w:p>
        </w:tc>
        <w:tc>
          <w:tcPr>
            <w:tcW w:w="4558" w:type="dxa"/>
          </w:tcPr>
          <w:p w:rsidR="002918CD" w:rsidRDefault="002918CD" w:rsidP="002918CD">
            <w:pPr>
              <w:rPr>
                <w:lang w:val="nl-NL"/>
              </w:rPr>
            </w:pPr>
            <w:r>
              <w:rPr>
                <w:lang w:val="nl-NL"/>
              </w:rPr>
              <w:t>een alkanol met molmassa 74</w:t>
            </w:r>
          </w:p>
        </w:tc>
      </w:tr>
    </w:tbl>
    <w:p w:rsidR="002918CD" w:rsidRDefault="002918CD" w:rsidP="002918CD">
      <w:pPr>
        <w:rPr>
          <w:lang w:val="nl-NL"/>
        </w:rPr>
      </w:pPr>
    </w:p>
    <w:p w:rsidR="002918CD" w:rsidRDefault="002918CD" w:rsidP="002918CD">
      <w:pPr>
        <w:rPr>
          <w:lang w:val="nl-NL"/>
        </w:rPr>
      </w:pPr>
      <w:r>
        <w:rPr>
          <w:lang w:val="nl-NL"/>
        </w:rPr>
        <w:t>Identificeer de verbindingen. Je mag de volgende reagentia gebruiken: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5223"/>
      </w:tblGrid>
      <w:tr w:rsidR="002918CD" w:rsidTr="002918CD">
        <w:tc>
          <w:tcPr>
            <w:tcW w:w="3614" w:type="dxa"/>
          </w:tcPr>
          <w:p w:rsidR="002918CD" w:rsidRDefault="002918CD" w:rsidP="002918CD">
            <w:pPr>
              <w:numPr>
                <w:ilvl w:val="0"/>
                <w:numId w:val="9"/>
              </w:numPr>
              <w:rPr>
                <w:lang w:val="nl-NL"/>
              </w:rPr>
            </w:pPr>
            <w:r>
              <w:rPr>
                <w:lang w:val="nl-NL"/>
              </w:rPr>
              <w:t>FeCl</w:t>
            </w:r>
            <w:r>
              <w:rPr>
                <w:vertAlign w:val="subscript"/>
                <w:lang w:val="nl-NL"/>
              </w:rPr>
              <w:t xml:space="preserve">3 </w:t>
            </w:r>
            <w:r>
              <w:rPr>
                <w:lang w:val="nl-NL"/>
              </w:rPr>
              <w:t>(2,5%)</w:t>
            </w:r>
          </w:p>
        </w:tc>
        <w:tc>
          <w:tcPr>
            <w:tcW w:w="5223" w:type="dxa"/>
          </w:tcPr>
          <w:p w:rsidR="002918CD" w:rsidRDefault="002918CD" w:rsidP="002918CD">
            <w:pPr>
              <w:numPr>
                <w:ilvl w:val="0"/>
                <w:numId w:val="12"/>
              </w:numPr>
              <w:rPr>
                <w:lang w:val="nl-NL"/>
              </w:rPr>
            </w:pPr>
            <w:r>
              <w:rPr>
                <w:lang w:val="nl-NL"/>
              </w:rPr>
              <w:t>NaHCO</w:t>
            </w:r>
            <w:r>
              <w:rPr>
                <w:vertAlign w:val="subscript"/>
                <w:lang w:val="nl-NL"/>
              </w:rPr>
              <w:t xml:space="preserve">3  </w:t>
            </w:r>
            <w:r>
              <w:rPr>
                <w:lang w:val="nl-NL"/>
              </w:rPr>
              <w:t>(5%)</w:t>
            </w:r>
          </w:p>
        </w:tc>
      </w:tr>
      <w:tr w:rsidR="002918CD" w:rsidTr="002918CD">
        <w:tc>
          <w:tcPr>
            <w:tcW w:w="3614" w:type="dxa"/>
          </w:tcPr>
          <w:p w:rsidR="002918CD" w:rsidRDefault="002918CD" w:rsidP="002918CD">
            <w:pPr>
              <w:numPr>
                <w:ilvl w:val="0"/>
                <w:numId w:val="10"/>
              </w:numPr>
              <w:rPr>
                <w:lang w:val="nl-NL"/>
              </w:rPr>
            </w:pPr>
            <w:r>
              <w:rPr>
                <w:lang w:val="nl-NL"/>
              </w:rPr>
              <w:t>H</w:t>
            </w:r>
            <w:r>
              <w:rPr>
                <w:vertAlign w:val="subscript"/>
                <w:lang w:val="nl-NL"/>
              </w:rPr>
              <w:t>2</w:t>
            </w:r>
            <w:r>
              <w:rPr>
                <w:lang w:val="nl-NL"/>
              </w:rPr>
              <w:t>O</w:t>
            </w:r>
          </w:p>
        </w:tc>
        <w:tc>
          <w:tcPr>
            <w:tcW w:w="5223" w:type="dxa"/>
          </w:tcPr>
          <w:p w:rsidR="002918CD" w:rsidRDefault="002918CD" w:rsidP="002918CD">
            <w:pPr>
              <w:numPr>
                <w:ilvl w:val="0"/>
                <w:numId w:val="12"/>
              </w:numPr>
              <w:rPr>
                <w:lang w:val="nl-NL"/>
              </w:rPr>
            </w:pPr>
            <w:r>
              <w:rPr>
                <w:lang w:val="nl-NL"/>
              </w:rPr>
              <w:t>gec. HCl</w:t>
            </w:r>
          </w:p>
        </w:tc>
      </w:tr>
      <w:tr w:rsidR="002918CD" w:rsidTr="002918CD">
        <w:tc>
          <w:tcPr>
            <w:tcW w:w="3614" w:type="dxa"/>
          </w:tcPr>
          <w:p w:rsidR="002918CD" w:rsidRDefault="002918CD" w:rsidP="002918CD">
            <w:pPr>
              <w:numPr>
                <w:ilvl w:val="0"/>
                <w:numId w:val="11"/>
              </w:numPr>
              <w:rPr>
                <w:lang w:val="nl-NL"/>
              </w:rPr>
            </w:pPr>
            <w:r>
              <w:rPr>
                <w:lang w:val="nl-NL"/>
              </w:rPr>
              <w:t>2 ,4-dinitrofenylhydrazine</w:t>
            </w:r>
          </w:p>
        </w:tc>
        <w:tc>
          <w:tcPr>
            <w:tcW w:w="5223" w:type="dxa"/>
          </w:tcPr>
          <w:p w:rsidR="002918CD" w:rsidRDefault="002918CD" w:rsidP="004144DB">
            <w:pPr>
              <w:numPr>
                <w:ilvl w:val="0"/>
                <w:numId w:val="12"/>
              </w:numPr>
              <w:rPr>
                <w:lang w:val="nl-NL"/>
              </w:rPr>
            </w:pPr>
            <w:r>
              <w:rPr>
                <w:lang w:val="nl-NL"/>
              </w:rPr>
              <w:t>Fehlings reagens (vers bereiden door mengen van gelijke volum</w:t>
            </w:r>
            <w:r w:rsidR="004144DB">
              <w:rPr>
                <w:lang w:val="nl-NL"/>
              </w:rPr>
              <w:t>es</w:t>
            </w:r>
            <w:r>
              <w:rPr>
                <w:lang w:val="nl-NL"/>
              </w:rPr>
              <w:t xml:space="preserve"> van Fehling I en Fehling II)</w:t>
            </w:r>
          </w:p>
        </w:tc>
      </w:tr>
      <w:tr w:rsidR="002918CD" w:rsidTr="002918CD">
        <w:tc>
          <w:tcPr>
            <w:tcW w:w="3614" w:type="dxa"/>
          </w:tcPr>
          <w:p w:rsidR="002918CD" w:rsidRDefault="002918CD" w:rsidP="002918CD">
            <w:pPr>
              <w:numPr>
                <w:ilvl w:val="0"/>
                <w:numId w:val="8"/>
              </w:numPr>
              <w:rPr>
                <w:lang w:val="nl-NL"/>
              </w:rPr>
            </w:pPr>
            <w:r>
              <w:rPr>
                <w:lang w:val="nl-NL"/>
              </w:rPr>
              <w:t>ZnCl</w:t>
            </w:r>
            <w:r>
              <w:rPr>
                <w:vertAlign w:val="subscript"/>
                <w:lang w:val="nl-NL"/>
              </w:rPr>
              <w:t>2</w:t>
            </w:r>
            <w:r>
              <w:rPr>
                <w:lang w:val="nl-NL"/>
              </w:rPr>
              <w:t xml:space="preserve"> </w:t>
            </w:r>
            <w:r>
              <w:rPr>
                <w:lang w:val="nl-NL"/>
              </w:rPr>
              <w:sym w:font="Symbol" w:char="F02D"/>
            </w:r>
            <w:r>
              <w:rPr>
                <w:lang w:val="nl-NL"/>
              </w:rPr>
              <w:t xml:space="preserve"> HCl (Lucas reagens)</w:t>
            </w:r>
          </w:p>
          <w:p w:rsidR="002918CD" w:rsidRDefault="002918CD" w:rsidP="002918CD">
            <w:pPr>
              <w:numPr>
                <w:ilvl w:val="0"/>
                <w:numId w:val="8"/>
              </w:numPr>
              <w:rPr>
                <w:lang w:val="nl-NL"/>
              </w:rPr>
            </w:pPr>
            <w:r>
              <w:rPr>
                <w:lang w:val="nl-NL"/>
              </w:rPr>
              <w:t>NaOH (5%)</w:t>
            </w:r>
          </w:p>
        </w:tc>
        <w:tc>
          <w:tcPr>
            <w:tcW w:w="5223" w:type="dxa"/>
          </w:tcPr>
          <w:p w:rsidR="002918CD" w:rsidRDefault="002918CD" w:rsidP="004144DB">
            <w:pPr>
              <w:numPr>
                <w:ilvl w:val="0"/>
                <w:numId w:val="12"/>
              </w:numPr>
              <w:rPr>
                <w:lang w:val="nl-NL"/>
              </w:rPr>
            </w:pPr>
            <w:r>
              <w:rPr>
                <w:lang w:val="nl-NL"/>
              </w:rPr>
              <w:t>Tollens reagens (vers bereiden door mengen van gelijke volum</w:t>
            </w:r>
            <w:r w:rsidR="004144DB">
              <w:rPr>
                <w:lang w:val="nl-NL"/>
              </w:rPr>
              <w:t>es</w:t>
            </w:r>
            <w:r>
              <w:rPr>
                <w:lang w:val="nl-NL"/>
              </w:rPr>
              <w:t xml:space="preserve"> van 10%</w:t>
            </w:r>
            <w:r>
              <w:rPr>
                <w:i/>
                <w:lang w:val="nl-NL"/>
              </w:rPr>
              <w:t xml:space="preserve"> </w:t>
            </w:r>
            <w:r>
              <w:rPr>
                <w:lang w:val="nl-NL"/>
              </w:rPr>
              <w:t>AgNO</w:t>
            </w:r>
            <w:r>
              <w:rPr>
                <w:vertAlign w:val="subscript"/>
                <w:lang w:val="nl-NL"/>
              </w:rPr>
              <w:t>3</w:t>
            </w:r>
            <w:r>
              <w:rPr>
                <w:lang w:val="nl-NL"/>
              </w:rPr>
              <w:t>-oplossing en 2 molair NaOH; daarna druppelsgewijs geconcentreerde NH</w:t>
            </w:r>
            <w:r>
              <w:rPr>
                <w:vertAlign w:val="subscript"/>
                <w:lang w:val="nl-NL"/>
              </w:rPr>
              <w:t>3</w:t>
            </w:r>
            <w:r>
              <w:rPr>
                <w:lang w:val="nl-NL"/>
              </w:rPr>
              <w:t>-oplossing toevoegen tot het neerslag van AgOH juist is opgelost)</w:t>
            </w:r>
          </w:p>
        </w:tc>
      </w:tr>
    </w:tbl>
    <w:p w:rsidR="002918CD" w:rsidRDefault="002918CD" w:rsidP="002918CD">
      <w:pPr>
        <w:rPr>
          <w:lang w:val="nl-NL"/>
        </w:rPr>
      </w:pPr>
    </w:p>
    <w:p w:rsidR="002918CD" w:rsidRDefault="002918CD" w:rsidP="002918CD">
      <w:pPr>
        <w:rPr>
          <w:lang w:val="nl-NL"/>
        </w:rPr>
      </w:pPr>
      <w:r>
        <w:rPr>
          <w:lang w:val="nl-NL"/>
        </w:rPr>
        <w:t>Alcohol kan als oplosmiddel worden gebruikt.</w:t>
      </w:r>
    </w:p>
    <w:p w:rsidR="002918CD" w:rsidRDefault="002918CD" w:rsidP="002918CD">
      <w:pPr>
        <w:rPr>
          <w:lang w:val="nl-NL"/>
        </w:rPr>
      </w:pPr>
    </w:p>
    <w:p w:rsidR="002918CD" w:rsidRDefault="002918CD" w:rsidP="002918CD">
      <w:pPr>
        <w:rPr>
          <w:lang w:val="nl-NL"/>
        </w:rPr>
      </w:pPr>
      <w:r>
        <w:rPr>
          <w:lang w:val="nl-NL"/>
        </w:rPr>
        <w:t>Opdracht:</w:t>
      </w:r>
    </w:p>
    <w:p w:rsidR="002918CD" w:rsidRDefault="002918CD" w:rsidP="002918CD">
      <w:pPr>
        <w:numPr>
          <w:ilvl w:val="0"/>
          <w:numId w:val="12"/>
        </w:numPr>
        <w:rPr>
          <w:lang w:val="nl-NL"/>
        </w:rPr>
      </w:pPr>
      <w:r>
        <w:rPr>
          <w:lang w:val="nl-NL"/>
        </w:rPr>
        <w:t>Vul de verkregen resultaten in op bijgaand verslagformulier</w:t>
      </w:r>
    </w:p>
    <w:p w:rsidR="002918CD" w:rsidRDefault="002918CD" w:rsidP="002918CD">
      <w:pPr>
        <w:numPr>
          <w:ilvl w:val="0"/>
          <w:numId w:val="12"/>
        </w:numPr>
        <w:rPr>
          <w:lang w:val="nl-NL"/>
        </w:rPr>
      </w:pPr>
      <w:r>
        <w:rPr>
          <w:lang w:val="nl-NL"/>
        </w:rPr>
        <w:t>Geef de namen en de structuurformules van de verbindingen in de reageerbuizen (ook op het verslagformulier)</w:t>
      </w:r>
    </w:p>
    <w:p w:rsidR="002918CD" w:rsidRDefault="002918CD" w:rsidP="002918CD">
      <w:pPr>
        <w:numPr>
          <w:ilvl w:val="0"/>
          <w:numId w:val="12"/>
        </w:numPr>
        <w:rPr>
          <w:lang w:val="nl-NL"/>
        </w:rPr>
      </w:pPr>
      <w:r>
        <w:rPr>
          <w:lang w:val="nl-NL"/>
        </w:rPr>
        <w:t xml:space="preserve">Geef de reactievergelijkingen of reactieschema’s </w:t>
      </w:r>
      <w:r>
        <w:rPr>
          <w:lang w:val="nl-NL"/>
        </w:rPr>
        <w:sym w:font="Symbol" w:char="F02D"/>
      </w:r>
      <w:r>
        <w:rPr>
          <w:lang w:val="nl-NL"/>
        </w:rPr>
        <w:t>waar vergelijkingen onmogelijk zijn</w:t>
      </w:r>
      <w:r>
        <w:rPr>
          <w:lang w:val="nl-NL"/>
        </w:rPr>
        <w:sym w:font="Symbol" w:char="F02D"/>
      </w:r>
      <w:r>
        <w:rPr>
          <w:lang w:val="nl-NL"/>
        </w:rPr>
        <w:t xml:space="preserve"> van de identificatiereacties.</w:t>
      </w:r>
    </w:p>
    <w:p w:rsidR="002918CD" w:rsidRDefault="002918CD" w:rsidP="002918CD">
      <w:pPr>
        <w:ind w:left="567" w:hanging="567"/>
        <w:rPr>
          <w:lang w:val="nl-NL"/>
        </w:rPr>
      </w:pPr>
      <w:r>
        <w:rPr>
          <w:lang w:val="nl-NL"/>
        </w:rPr>
        <w:t>N.B. Het werken met geconcentreerde NH</w:t>
      </w:r>
      <w:r>
        <w:rPr>
          <w:vertAlign w:val="subscript"/>
          <w:lang w:val="nl-NL"/>
        </w:rPr>
        <w:t>3</w:t>
      </w:r>
      <w:r>
        <w:rPr>
          <w:lang w:val="nl-NL"/>
        </w:rPr>
        <w:t>, geconcentreerd HCl en Lucasreagens moet in de zuurkast gebeuren.</w:t>
      </w:r>
    </w:p>
    <w:p w:rsidR="002918CD" w:rsidRDefault="002918CD" w:rsidP="002918CD">
      <w:pPr>
        <w:rPr>
          <w:lang w:val="nl-NL"/>
        </w:rPr>
      </w:pPr>
    </w:p>
    <w:p w:rsidR="002918CD" w:rsidRDefault="002918CD" w:rsidP="00813517">
      <w:pPr>
        <w:numPr>
          <w:ilvl w:val="0"/>
          <w:numId w:val="34"/>
        </w:numPr>
        <w:rPr>
          <w:lang w:val="nl-NL"/>
        </w:rPr>
      </w:pPr>
      <w:r>
        <w:rPr>
          <w:lang w:val="nl-NL"/>
        </w:rPr>
        <w:t>De oplossingen voor het bereiden van Tollens reagens en geconcentreerd HCl staan op je tafel maar moeten ook door je buurman worden gebruikt. Op dezelfde plaats staan ook nog kleine hoeveelheden van andere reagentia.</w:t>
      </w:r>
    </w:p>
    <w:p w:rsidR="002918CD" w:rsidRDefault="002918CD" w:rsidP="002918CD">
      <w:pPr>
        <w:pStyle w:val="Kop4"/>
        <w:rPr>
          <w:lang w:val="nl-NL"/>
        </w:rPr>
      </w:pPr>
      <w:r>
        <w:rPr>
          <w:lang w:val="nl-NL"/>
        </w:rPr>
        <w:t>Verslag opgave 8</w:t>
      </w:r>
    </w:p>
    <w:p w:rsidR="002918CD" w:rsidRDefault="002918CD" w:rsidP="002918CD">
      <w:pPr>
        <w:keepNext/>
        <w:rPr>
          <w:lang w:val="nl-NL"/>
        </w:rPr>
      </w:pPr>
      <w:r>
        <w:rPr>
          <w:lang w:val="nl-NL"/>
        </w:rPr>
        <w:t xml:space="preserve">Naam: </w:t>
      </w:r>
      <w:r>
        <w:rPr>
          <w:lang w:val="nl-NL"/>
        </w:rPr>
        <w:tab/>
      </w:r>
      <w:r>
        <w:rPr>
          <w:lang w:val="nl-NL"/>
        </w:rPr>
        <w:tab/>
        <w:t>Land:</w:t>
      </w:r>
      <w:r>
        <w:rPr>
          <w:lang w:val="nl-NL"/>
        </w:rPr>
        <w:tab/>
      </w:r>
      <w:r>
        <w:rPr>
          <w:lang w:val="nl-NL"/>
        </w:rPr>
        <w:tab/>
        <w:t>Code:</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80"/>
        <w:gridCol w:w="680"/>
        <w:gridCol w:w="680"/>
        <w:gridCol w:w="680"/>
        <w:gridCol w:w="680"/>
        <w:gridCol w:w="680"/>
        <w:gridCol w:w="680"/>
        <w:gridCol w:w="680"/>
        <w:gridCol w:w="680"/>
        <w:gridCol w:w="680"/>
        <w:gridCol w:w="1190"/>
        <w:gridCol w:w="1710"/>
      </w:tblGrid>
      <w:tr w:rsidR="002918CD" w:rsidTr="00813517">
        <w:trPr>
          <w:cantSplit/>
        </w:trPr>
        <w:tc>
          <w:tcPr>
            <w:tcW w:w="680" w:type="dxa"/>
          </w:tcPr>
          <w:p w:rsidR="002918CD" w:rsidRDefault="002918CD" w:rsidP="002918CD">
            <w:pPr>
              <w:keepNext/>
              <w:rPr>
                <w:lang w:val="nl-NL"/>
              </w:rPr>
            </w:pPr>
          </w:p>
        </w:tc>
        <w:tc>
          <w:tcPr>
            <w:tcW w:w="6120" w:type="dxa"/>
            <w:gridSpan w:val="9"/>
          </w:tcPr>
          <w:p w:rsidR="002918CD" w:rsidRDefault="002918CD" w:rsidP="002918CD">
            <w:pPr>
              <w:keepNext/>
              <w:jc w:val="center"/>
              <w:rPr>
                <w:lang w:val="nl-NL"/>
              </w:rPr>
            </w:pPr>
            <w:r>
              <w:rPr>
                <w:lang w:val="nl-NL"/>
              </w:rPr>
              <w:t>reagentia</w:t>
            </w:r>
          </w:p>
        </w:tc>
        <w:tc>
          <w:tcPr>
            <w:tcW w:w="2900" w:type="dxa"/>
            <w:gridSpan w:val="2"/>
          </w:tcPr>
          <w:p w:rsidR="002918CD" w:rsidRDefault="002918CD" w:rsidP="002918CD">
            <w:pPr>
              <w:keepNext/>
              <w:jc w:val="center"/>
              <w:rPr>
                <w:lang w:val="nl-NL"/>
              </w:rPr>
            </w:pPr>
            <w:r>
              <w:rPr>
                <w:lang w:val="nl-NL"/>
              </w:rPr>
              <w:t>verbinding</w:t>
            </w:r>
          </w:p>
        </w:tc>
      </w:tr>
      <w:tr w:rsidR="002918CD" w:rsidTr="00813517">
        <w:trPr>
          <w:cantSplit/>
          <w:trHeight w:hRule="exact" w:val="1534"/>
        </w:trPr>
        <w:tc>
          <w:tcPr>
            <w:tcW w:w="680" w:type="dxa"/>
            <w:textDirection w:val="btLr"/>
          </w:tcPr>
          <w:p w:rsidR="002918CD" w:rsidRDefault="002918CD" w:rsidP="002918CD">
            <w:pPr>
              <w:keepNext/>
              <w:ind w:left="113" w:right="113"/>
              <w:rPr>
                <w:lang w:val="nl-NL"/>
              </w:rPr>
            </w:pPr>
            <w:r>
              <w:rPr>
                <w:lang w:val="nl-NL"/>
              </w:rPr>
              <w:t>nummer</w:t>
            </w:r>
          </w:p>
          <w:p w:rsidR="002918CD" w:rsidRDefault="002918CD" w:rsidP="002918CD">
            <w:pPr>
              <w:keepNext/>
              <w:ind w:left="113" w:right="113"/>
              <w:rPr>
                <w:lang w:val="nl-NL"/>
              </w:rPr>
            </w:pPr>
            <w:r>
              <w:rPr>
                <w:lang w:val="nl-NL"/>
              </w:rPr>
              <w:t>reageerbuis</w:t>
            </w:r>
          </w:p>
        </w:tc>
        <w:tc>
          <w:tcPr>
            <w:tcW w:w="680" w:type="dxa"/>
          </w:tcPr>
          <w:p w:rsidR="002918CD" w:rsidRDefault="002918CD" w:rsidP="002918CD">
            <w:pPr>
              <w:keepNext/>
              <w:rPr>
                <w:lang w:val="nl-NL"/>
              </w:rPr>
            </w:pPr>
          </w:p>
        </w:tc>
        <w:tc>
          <w:tcPr>
            <w:tcW w:w="680" w:type="dxa"/>
          </w:tcPr>
          <w:p w:rsidR="002918CD" w:rsidRDefault="002918CD" w:rsidP="002918CD">
            <w:pPr>
              <w:keepNext/>
              <w:rPr>
                <w:lang w:val="nl-NL"/>
              </w:rPr>
            </w:pPr>
          </w:p>
        </w:tc>
        <w:tc>
          <w:tcPr>
            <w:tcW w:w="680" w:type="dxa"/>
          </w:tcPr>
          <w:p w:rsidR="002918CD" w:rsidRDefault="002918CD" w:rsidP="002918CD">
            <w:pPr>
              <w:keepNext/>
              <w:rPr>
                <w:lang w:val="nl-NL"/>
              </w:rPr>
            </w:pPr>
          </w:p>
        </w:tc>
        <w:tc>
          <w:tcPr>
            <w:tcW w:w="680" w:type="dxa"/>
          </w:tcPr>
          <w:p w:rsidR="002918CD" w:rsidRDefault="002918CD" w:rsidP="002918CD">
            <w:pPr>
              <w:keepNext/>
              <w:rPr>
                <w:lang w:val="nl-NL"/>
              </w:rPr>
            </w:pPr>
          </w:p>
        </w:tc>
        <w:tc>
          <w:tcPr>
            <w:tcW w:w="680" w:type="dxa"/>
          </w:tcPr>
          <w:p w:rsidR="002918CD" w:rsidRDefault="002918CD" w:rsidP="002918CD">
            <w:pPr>
              <w:keepNext/>
              <w:rPr>
                <w:lang w:val="nl-NL"/>
              </w:rPr>
            </w:pPr>
          </w:p>
        </w:tc>
        <w:tc>
          <w:tcPr>
            <w:tcW w:w="680" w:type="dxa"/>
          </w:tcPr>
          <w:p w:rsidR="002918CD" w:rsidRDefault="002918CD" w:rsidP="002918CD">
            <w:pPr>
              <w:keepNext/>
              <w:rPr>
                <w:lang w:val="nl-NL"/>
              </w:rPr>
            </w:pPr>
          </w:p>
        </w:tc>
        <w:tc>
          <w:tcPr>
            <w:tcW w:w="680" w:type="dxa"/>
          </w:tcPr>
          <w:p w:rsidR="002918CD" w:rsidRDefault="002918CD" w:rsidP="002918CD">
            <w:pPr>
              <w:keepNext/>
              <w:rPr>
                <w:lang w:val="nl-NL"/>
              </w:rPr>
            </w:pPr>
          </w:p>
        </w:tc>
        <w:tc>
          <w:tcPr>
            <w:tcW w:w="680" w:type="dxa"/>
          </w:tcPr>
          <w:p w:rsidR="002918CD" w:rsidRDefault="002918CD" w:rsidP="002918CD">
            <w:pPr>
              <w:keepNext/>
              <w:rPr>
                <w:lang w:val="nl-NL"/>
              </w:rPr>
            </w:pPr>
          </w:p>
        </w:tc>
        <w:tc>
          <w:tcPr>
            <w:tcW w:w="680" w:type="dxa"/>
          </w:tcPr>
          <w:p w:rsidR="002918CD" w:rsidRDefault="002918CD" w:rsidP="002918CD">
            <w:pPr>
              <w:keepNext/>
              <w:rPr>
                <w:lang w:val="nl-NL"/>
              </w:rPr>
            </w:pPr>
          </w:p>
        </w:tc>
        <w:tc>
          <w:tcPr>
            <w:tcW w:w="1190" w:type="dxa"/>
          </w:tcPr>
          <w:p w:rsidR="002918CD" w:rsidRDefault="002918CD" w:rsidP="002918CD">
            <w:pPr>
              <w:keepNext/>
              <w:rPr>
                <w:lang w:val="nl-NL"/>
              </w:rPr>
            </w:pPr>
            <w:r>
              <w:rPr>
                <w:lang w:val="nl-NL"/>
              </w:rPr>
              <w:t>naam</w:t>
            </w:r>
          </w:p>
        </w:tc>
        <w:tc>
          <w:tcPr>
            <w:tcW w:w="1710" w:type="dxa"/>
          </w:tcPr>
          <w:p w:rsidR="002918CD" w:rsidRDefault="002918CD" w:rsidP="002918CD">
            <w:pPr>
              <w:keepNext/>
              <w:rPr>
                <w:lang w:val="nl-NL"/>
              </w:rPr>
            </w:pPr>
            <w:r>
              <w:rPr>
                <w:lang w:val="nl-NL"/>
              </w:rPr>
              <w:t>structuurformule</w:t>
            </w:r>
          </w:p>
        </w:tc>
      </w:tr>
      <w:tr w:rsidR="002918CD" w:rsidTr="00813517">
        <w:trPr>
          <w:cantSplit/>
          <w:trHeight w:hRule="exact" w:val="2693"/>
        </w:trPr>
        <w:tc>
          <w:tcPr>
            <w:tcW w:w="680" w:type="dxa"/>
            <w:textDirection w:val="btLr"/>
          </w:tcPr>
          <w:p w:rsidR="002918CD" w:rsidRDefault="002918CD" w:rsidP="002918CD">
            <w:pPr>
              <w:ind w:left="113" w:right="113"/>
              <w:rPr>
                <w:lang w:val="nl-NL"/>
              </w:rPr>
            </w:pPr>
            <w:r>
              <w:rPr>
                <w:lang w:val="nl-NL"/>
              </w:rPr>
              <w:t>reactievergelijking of reactieschema</w:t>
            </w:r>
          </w:p>
        </w:tc>
        <w:tc>
          <w:tcPr>
            <w:tcW w:w="680" w:type="dxa"/>
          </w:tcPr>
          <w:p w:rsidR="002918CD" w:rsidRDefault="002918CD" w:rsidP="002918CD">
            <w:pPr>
              <w:rPr>
                <w:lang w:val="nl-NL"/>
              </w:rPr>
            </w:pPr>
          </w:p>
        </w:tc>
        <w:tc>
          <w:tcPr>
            <w:tcW w:w="680" w:type="dxa"/>
          </w:tcPr>
          <w:p w:rsidR="002918CD" w:rsidRDefault="002918CD" w:rsidP="002918CD">
            <w:pPr>
              <w:rPr>
                <w:lang w:val="nl-NL"/>
              </w:rPr>
            </w:pPr>
          </w:p>
        </w:tc>
        <w:tc>
          <w:tcPr>
            <w:tcW w:w="680" w:type="dxa"/>
          </w:tcPr>
          <w:p w:rsidR="002918CD" w:rsidRDefault="002918CD" w:rsidP="002918CD">
            <w:pPr>
              <w:rPr>
                <w:lang w:val="nl-NL"/>
              </w:rPr>
            </w:pPr>
          </w:p>
        </w:tc>
        <w:tc>
          <w:tcPr>
            <w:tcW w:w="680" w:type="dxa"/>
          </w:tcPr>
          <w:p w:rsidR="002918CD" w:rsidRDefault="002918CD" w:rsidP="002918CD">
            <w:pPr>
              <w:rPr>
                <w:lang w:val="nl-NL"/>
              </w:rPr>
            </w:pPr>
          </w:p>
        </w:tc>
        <w:tc>
          <w:tcPr>
            <w:tcW w:w="680" w:type="dxa"/>
          </w:tcPr>
          <w:p w:rsidR="002918CD" w:rsidRDefault="002918CD" w:rsidP="002918CD">
            <w:pPr>
              <w:rPr>
                <w:lang w:val="nl-NL"/>
              </w:rPr>
            </w:pPr>
          </w:p>
        </w:tc>
        <w:tc>
          <w:tcPr>
            <w:tcW w:w="680" w:type="dxa"/>
          </w:tcPr>
          <w:p w:rsidR="002918CD" w:rsidRDefault="002918CD" w:rsidP="002918CD">
            <w:pPr>
              <w:rPr>
                <w:lang w:val="nl-NL"/>
              </w:rPr>
            </w:pPr>
          </w:p>
        </w:tc>
        <w:tc>
          <w:tcPr>
            <w:tcW w:w="680" w:type="dxa"/>
          </w:tcPr>
          <w:p w:rsidR="002918CD" w:rsidRDefault="002918CD" w:rsidP="002918CD">
            <w:pPr>
              <w:rPr>
                <w:lang w:val="nl-NL"/>
              </w:rPr>
            </w:pPr>
          </w:p>
        </w:tc>
        <w:tc>
          <w:tcPr>
            <w:tcW w:w="680" w:type="dxa"/>
          </w:tcPr>
          <w:p w:rsidR="002918CD" w:rsidRDefault="002918CD" w:rsidP="002918CD">
            <w:pPr>
              <w:rPr>
                <w:lang w:val="nl-NL"/>
              </w:rPr>
            </w:pPr>
          </w:p>
        </w:tc>
        <w:tc>
          <w:tcPr>
            <w:tcW w:w="680" w:type="dxa"/>
          </w:tcPr>
          <w:p w:rsidR="002918CD" w:rsidRDefault="002918CD" w:rsidP="002918CD">
            <w:pPr>
              <w:rPr>
                <w:lang w:val="nl-NL"/>
              </w:rPr>
            </w:pPr>
          </w:p>
        </w:tc>
        <w:tc>
          <w:tcPr>
            <w:tcW w:w="1190" w:type="dxa"/>
          </w:tcPr>
          <w:p w:rsidR="002918CD" w:rsidRDefault="002918CD" w:rsidP="002918CD">
            <w:pPr>
              <w:rPr>
                <w:lang w:val="nl-NL"/>
              </w:rPr>
            </w:pPr>
          </w:p>
        </w:tc>
        <w:tc>
          <w:tcPr>
            <w:tcW w:w="1710" w:type="dxa"/>
          </w:tcPr>
          <w:p w:rsidR="002918CD" w:rsidRDefault="002918CD" w:rsidP="002918CD">
            <w:pPr>
              <w:rPr>
                <w:lang w:val="nl-NL"/>
              </w:rPr>
            </w:pPr>
          </w:p>
        </w:tc>
      </w:tr>
    </w:tbl>
    <w:p w:rsidR="002918CD" w:rsidRDefault="002918CD" w:rsidP="002918CD">
      <w:pPr>
        <w:rPr>
          <w:lang w:val="nl-NL"/>
        </w:rPr>
      </w:pPr>
      <w:r>
        <w:rPr>
          <w:lang w:val="nl-NL"/>
        </w:rPr>
        <w:lastRenderedPageBreak/>
        <w:t>reacties</w:t>
      </w:r>
    </w:p>
    <w:p w:rsidR="002918CD" w:rsidRDefault="002918CD" w:rsidP="002918CD">
      <w:pPr>
        <w:numPr>
          <w:ilvl w:val="0"/>
          <w:numId w:val="20"/>
        </w:numPr>
        <w:rPr>
          <w:lang w:val="nl-NL"/>
        </w:rPr>
      </w:pPr>
    </w:p>
    <w:p w:rsidR="002918CD" w:rsidRDefault="002918CD" w:rsidP="002918CD">
      <w:pPr>
        <w:numPr>
          <w:ilvl w:val="0"/>
          <w:numId w:val="20"/>
        </w:numPr>
        <w:rPr>
          <w:lang w:val="nl-NL"/>
        </w:rPr>
      </w:pPr>
    </w:p>
    <w:p w:rsidR="002918CD" w:rsidRDefault="002918CD" w:rsidP="002918CD">
      <w:pPr>
        <w:numPr>
          <w:ilvl w:val="0"/>
          <w:numId w:val="20"/>
        </w:numPr>
        <w:rPr>
          <w:lang w:val="nl-NL"/>
        </w:rPr>
      </w:pPr>
    </w:p>
    <w:p w:rsidR="002918CD" w:rsidRDefault="002918CD" w:rsidP="002918CD">
      <w:pPr>
        <w:numPr>
          <w:ilvl w:val="0"/>
          <w:numId w:val="20"/>
        </w:numPr>
        <w:rPr>
          <w:lang w:val="nl-NL"/>
        </w:rPr>
      </w:pPr>
    </w:p>
    <w:p w:rsidR="002918CD" w:rsidRDefault="002918CD" w:rsidP="002918CD">
      <w:pPr>
        <w:numPr>
          <w:ilvl w:val="0"/>
          <w:numId w:val="20"/>
        </w:numPr>
        <w:rPr>
          <w:lang w:val="nl-NL"/>
        </w:rPr>
      </w:pPr>
    </w:p>
    <w:p w:rsidR="002918CD" w:rsidRDefault="002918CD" w:rsidP="002918CD">
      <w:pPr>
        <w:numPr>
          <w:ilvl w:val="0"/>
          <w:numId w:val="20"/>
        </w:numPr>
        <w:rPr>
          <w:lang w:val="nl-NL"/>
        </w:rPr>
      </w:pPr>
    </w:p>
    <w:p w:rsidR="002918CD" w:rsidRDefault="002918CD" w:rsidP="002918CD">
      <w:pPr>
        <w:numPr>
          <w:ilvl w:val="0"/>
          <w:numId w:val="20"/>
        </w:numPr>
        <w:rPr>
          <w:lang w:val="nl-NL"/>
        </w:rPr>
      </w:pPr>
    </w:p>
    <w:p w:rsidR="002918CD" w:rsidRDefault="002918CD" w:rsidP="002918CD">
      <w:pPr>
        <w:rPr>
          <w:lang w:val="nl-NL"/>
        </w:rPr>
      </w:pPr>
    </w:p>
    <w:p w:rsidR="002918CD" w:rsidRDefault="002918CD" w:rsidP="00813517">
      <w:pPr>
        <w:pStyle w:val="Kop3"/>
      </w:pPr>
      <w:r>
        <w:t>Opgave 9</w:t>
      </w:r>
      <w:r>
        <w:tab/>
        <w:t>16 punten</w:t>
      </w:r>
    </w:p>
    <w:p w:rsidR="002918CD" w:rsidRDefault="002918CD" w:rsidP="002918CD">
      <w:pPr>
        <w:rPr>
          <w:lang w:val="nl-NL"/>
        </w:rPr>
      </w:pPr>
      <w:r>
        <w:rPr>
          <w:lang w:val="nl-NL"/>
        </w:rPr>
        <w:t>De bepaling van het gehalte van Na</w:t>
      </w:r>
      <w:r>
        <w:rPr>
          <w:vertAlign w:val="subscript"/>
          <w:lang w:val="nl-NL"/>
        </w:rPr>
        <w:t>2</w:t>
      </w:r>
      <w:r>
        <w:rPr>
          <w:lang w:val="nl-NL"/>
        </w:rPr>
        <w:t>CO</w:t>
      </w:r>
      <w:r>
        <w:rPr>
          <w:vertAlign w:val="subscript"/>
          <w:lang w:val="nl-NL"/>
        </w:rPr>
        <w:t xml:space="preserve">3 </w:t>
      </w:r>
      <w:r>
        <w:rPr>
          <w:lang w:val="nl-NL"/>
        </w:rPr>
        <w:t>en NaHCO</w:t>
      </w:r>
      <w:r>
        <w:rPr>
          <w:vertAlign w:val="subscript"/>
          <w:lang w:val="nl-NL"/>
        </w:rPr>
        <w:t xml:space="preserve">3 </w:t>
      </w:r>
      <w:r>
        <w:rPr>
          <w:lang w:val="nl-NL"/>
        </w:rPr>
        <w:t>in een mengsel.</w:t>
      </w:r>
    </w:p>
    <w:p w:rsidR="002918CD" w:rsidRDefault="002918CD" w:rsidP="002812D9">
      <w:pPr>
        <w:spacing w:before="120"/>
        <w:rPr>
          <w:i/>
          <w:lang w:val="nl-NL"/>
        </w:rPr>
      </w:pPr>
      <w:r>
        <w:rPr>
          <w:i/>
          <w:lang w:val="nl-NL"/>
        </w:rPr>
        <w:t>A. Voorschrift:</w:t>
      </w:r>
    </w:p>
    <w:p w:rsidR="002918CD" w:rsidRDefault="002918CD" w:rsidP="002918CD">
      <w:pPr>
        <w:numPr>
          <w:ilvl w:val="0"/>
          <w:numId w:val="21"/>
        </w:numPr>
        <w:rPr>
          <w:lang w:val="nl-NL"/>
        </w:rPr>
      </w:pPr>
      <w:r>
        <w:rPr>
          <w:lang w:val="nl-NL"/>
        </w:rPr>
        <w:t>Bepaling van de concentratie van een 0,1 molair HCl oplossing met behulp van borax (Na</w:t>
      </w:r>
      <w:r>
        <w:rPr>
          <w:vertAlign w:val="subscript"/>
          <w:lang w:val="nl-NL"/>
        </w:rPr>
        <w:t>2</w:t>
      </w:r>
      <w:r>
        <w:rPr>
          <w:lang w:val="nl-NL"/>
        </w:rPr>
        <w:t>B</w:t>
      </w:r>
      <w:r>
        <w:rPr>
          <w:vertAlign w:val="subscript"/>
          <w:lang w:val="nl-NL"/>
        </w:rPr>
        <w:t>4</w:t>
      </w:r>
      <w:r>
        <w:rPr>
          <w:lang w:val="nl-NL"/>
        </w:rPr>
        <w:t>O</w:t>
      </w:r>
      <w:r>
        <w:rPr>
          <w:vertAlign w:val="subscript"/>
          <w:lang w:val="nl-NL"/>
        </w:rPr>
        <w:t>7</w:t>
      </w:r>
      <w:r w:rsidR="004144DB">
        <w:rPr>
          <w:lang w:val="nl-NL"/>
        </w:rPr>
        <w:t>.</w:t>
      </w:r>
      <w:r>
        <w:rPr>
          <w:lang w:val="nl-NL"/>
        </w:rPr>
        <w:t>10 H</w:t>
      </w:r>
      <w:r>
        <w:rPr>
          <w:vertAlign w:val="subscript"/>
          <w:lang w:val="nl-NL"/>
        </w:rPr>
        <w:t>2</w:t>
      </w:r>
      <w:r>
        <w:rPr>
          <w:lang w:val="nl-NL"/>
        </w:rPr>
        <w:t>O) als standaardstof.</w:t>
      </w:r>
    </w:p>
    <w:p w:rsidR="002918CD" w:rsidRPr="004144DB" w:rsidRDefault="002918CD" w:rsidP="002918CD">
      <w:pPr>
        <w:rPr>
          <w:lang w:val="nl-NL"/>
        </w:rPr>
      </w:pPr>
      <w:r>
        <w:rPr>
          <w:lang w:val="nl-NL"/>
        </w:rPr>
        <w:t>Aanwijzing: een oplossing van natriumtetraboraat reageert met zoutzuur tot boorzuur, H</w:t>
      </w:r>
      <w:r>
        <w:rPr>
          <w:vertAlign w:val="subscript"/>
          <w:lang w:val="nl-NL"/>
        </w:rPr>
        <w:t>3</w:t>
      </w:r>
      <w:r>
        <w:rPr>
          <w:lang w:val="nl-NL"/>
        </w:rPr>
        <w:t>BO</w:t>
      </w:r>
      <w:r>
        <w:rPr>
          <w:vertAlign w:val="subscript"/>
          <w:lang w:val="nl-NL"/>
        </w:rPr>
        <w:t>3</w:t>
      </w:r>
      <w:r w:rsidR="004144DB">
        <w:rPr>
          <w:lang w:val="nl-NL"/>
        </w:rPr>
        <w:t>.</w:t>
      </w:r>
    </w:p>
    <w:p w:rsidR="002918CD" w:rsidRDefault="002918CD" w:rsidP="002918CD">
      <w:pPr>
        <w:rPr>
          <w:lang w:val="nl-NL"/>
        </w:rPr>
      </w:pPr>
      <w:r>
        <w:rPr>
          <w:lang w:val="nl-NL"/>
        </w:rPr>
        <w:t>In een titreerbekerglas wordt 25,00 mL van de standaard boraxoplossing, die 0,05 mol/dm</w:t>
      </w:r>
      <w:r>
        <w:rPr>
          <w:vertAlign w:val="superscript"/>
          <w:lang w:val="nl-NL"/>
        </w:rPr>
        <w:t>3</w:t>
      </w:r>
      <w:r w:rsidRPr="002812D9">
        <w:rPr>
          <w:lang w:val="nl-NL"/>
        </w:rPr>
        <w:t xml:space="preserve"> </w:t>
      </w:r>
      <w:r>
        <w:rPr>
          <w:lang w:val="nl-NL"/>
        </w:rPr>
        <w:t>bevat, gepipetteerd. Als indicator worden 1 à 2 druppels methylrood toegevoegd. Daarna wordt met zoutzuur getitreerd tot de gele kleur juist naar oranje omslaat. De titer van de borax oplossing staat op de maatkolf en het is niet nodig om tot 100 mL te verdunnen.</w:t>
      </w:r>
    </w:p>
    <w:p w:rsidR="002918CD" w:rsidRDefault="002918CD" w:rsidP="002918CD">
      <w:pPr>
        <w:rPr>
          <w:lang w:val="nl-NL"/>
        </w:rPr>
      </w:pPr>
      <w:r>
        <w:rPr>
          <w:lang w:val="nl-NL"/>
        </w:rPr>
        <w:t xml:space="preserve">Er moeten minstens twee titraties worden uitgevoerd. Het gemiddelde aantal mL zoutzuur is </w:t>
      </w:r>
      <w:r>
        <w:rPr>
          <w:i/>
          <w:lang w:val="nl-NL"/>
        </w:rPr>
        <w:t>V</w:t>
      </w:r>
      <w:r>
        <w:rPr>
          <w:vertAlign w:val="subscript"/>
          <w:lang w:val="nl-NL"/>
        </w:rPr>
        <w:t>1</w:t>
      </w:r>
      <w:r>
        <w:rPr>
          <w:lang w:val="nl-NL"/>
        </w:rPr>
        <w:t>.</w:t>
      </w:r>
    </w:p>
    <w:p w:rsidR="002918CD" w:rsidRDefault="002918CD" w:rsidP="002918CD">
      <w:pPr>
        <w:numPr>
          <w:ilvl w:val="0"/>
          <w:numId w:val="21"/>
        </w:numPr>
        <w:rPr>
          <w:lang w:val="nl-NL"/>
        </w:rPr>
      </w:pPr>
      <w:r>
        <w:rPr>
          <w:lang w:val="nl-NL"/>
        </w:rPr>
        <w:t>De volumetrische bepaling van Na</w:t>
      </w:r>
      <w:r>
        <w:rPr>
          <w:vertAlign w:val="subscript"/>
          <w:lang w:val="nl-NL"/>
        </w:rPr>
        <w:t>2</w:t>
      </w:r>
      <w:r>
        <w:rPr>
          <w:lang w:val="nl-NL"/>
        </w:rPr>
        <w:t>CO</w:t>
      </w:r>
      <w:r>
        <w:rPr>
          <w:vertAlign w:val="subscript"/>
          <w:lang w:val="nl-NL"/>
        </w:rPr>
        <w:t xml:space="preserve">3 </w:t>
      </w:r>
      <w:r>
        <w:rPr>
          <w:lang w:val="nl-NL"/>
        </w:rPr>
        <w:t>en NaHCO</w:t>
      </w:r>
      <w:r>
        <w:rPr>
          <w:vertAlign w:val="subscript"/>
          <w:lang w:val="nl-NL"/>
        </w:rPr>
        <w:t xml:space="preserve">3 </w:t>
      </w:r>
      <w:r>
        <w:rPr>
          <w:lang w:val="nl-NL"/>
        </w:rPr>
        <w:t>in een mengsel.</w:t>
      </w:r>
    </w:p>
    <w:p w:rsidR="002918CD" w:rsidRDefault="002918CD" w:rsidP="002918CD">
      <w:pPr>
        <w:rPr>
          <w:lang w:val="nl-NL"/>
        </w:rPr>
      </w:pPr>
      <w:r>
        <w:rPr>
          <w:lang w:val="nl-NL"/>
        </w:rPr>
        <w:t>De te onderzoeken hoeveelheid wordt ingespoeld in een maatkolf en daarna met CO</w:t>
      </w:r>
      <w:r>
        <w:rPr>
          <w:vertAlign w:val="subscript"/>
          <w:lang w:val="nl-NL"/>
        </w:rPr>
        <w:t>2</w:t>
      </w:r>
      <w:r>
        <w:rPr>
          <w:lang w:val="nl-NL"/>
        </w:rPr>
        <w:t>-vrij gedestilleerd water aangevuld tot 250,0 mL.</w:t>
      </w:r>
      <w:r w:rsidR="002812D9">
        <w:rPr>
          <w:lang w:val="nl-NL"/>
        </w:rPr>
        <w:t xml:space="preserve"> </w:t>
      </w:r>
      <w:r>
        <w:rPr>
          <w:lang w:val="nl-NL"/>
        </w:rPr>
        <w:t>Goed mengen.</w:t>
      </w:r>
    </w:p>
    <w:p w:rsidR="002918CD" w:rsidRDefault="002918CD" w:rsidP="002918CD">
      <w:pPr>
        <w:tabs>
          <w:tab w:val="left" w:pos="426"/>
        </w:tabs>
        <w:rPr>
          <w:lang w:val="nl-NL"/>
        </w:rPr>
      </w:pPr>
      <w:r>
        <w:rPr>
          <w:lang w:val="nl-NL"/>
        </w:rPr>
        <w:t>a.</w:t>
      </w:r>
      <w:r>
        <w:rPr>
          <w:lang w:val="nl-NL"/>
        </w:rPr>
        <w:tab/>
        <w:t>25,00 ml van deze oplossing wordt getitreerd met zoutzuur. Als indicator worden 2 druppels methyloranje toegevoegd. Er wordt getitreerd van geel tot een roodachtige tint. Daarna wordt door verwarmen tot het kookpunt de CO</w:t>
      </w:r>
      <w:r>
        <w:rPr>
          <w:vertAlign w:val="subscript"/>
          <w:lang w:val="nl-NL"/>
        </w:rPr>
        <w:t xml:space="preserve">2 </w:t>
      </w:r>
      <w:r>
        <w:rPr>
          <w:lang w:val="nl-NL"/>
        </w:rPr>
        <w:t>verwijderd; 2 tot 3</w:t>
      </w:r>
      <w:r>
        <w:rPr>
          <w:i/>
          <w:lang w:val="nl-NL"/>
        </w:rPr>
        <w:t xml:space="preserve"> </w:t>
      </w:r>
      <w:r>
        <w:rPr>
          <w:lang w:val="nl-NL"/>
        </w:rPr>
        <w:t xml:space="preserve">minuten doorkoken. Na afkoelen wordt verder getitreerd met zoutzuur tot de kleur van de oplossing duidelijk rood is. Minstens twee titraties moeten worden uitgevoerd. Het gemiddelde aantal mL zoutzuur is </w:t>
      </w:r>
      <w:r>
        <w:rPr>
          <w:i/>
          <w:lang w:val="nl-NL"/>
        </w:rPr>
        <w:t>V</w:t>
      </w:r>
      <w:r>
        <w:rPr>
          <w:vertAlign w:val="subscript"/>
          <w:lang w:val="nl-NL"/>
        </w:rPr>
        <w:t>2</w:t>
      </w:r>
      <w:r>
        <w:rPr>
          <w:lang w:val="nl-NL"/>
        </w:rPr>
        <w:t>.</w:t>
      </w:r>
    </w:p>
    <w:p w:rsidR="002918CD" w:rsidRDefault="002918CD" w:rsidP="002918CD">
      <w:pPr>
        <w:numPr>
          <w:ilvl w:val="0"/>
          <w:numId w:val="22"/>
        </w:numPr>
        <w:rPr>
          <w:lang w:val="nl-NL"/>
        </w:rPr>
      </w:pPr>
      <w:r>
        <w:rPr>
          <w:lang w:val="nl-NL"/>
        </w:rPr>
        <w:t>Een andere portie van ook 25,00 mL wordt in een erlenmeyer gemengd met 25,00 mL 0,1 molair NaOH, 10,00 mL van een 10%-ige BaCl</w:t>
      </w:r>
      <w:r>
        <w:rPr>
          <w:vertAlign w:val="subscript"/>
          <w:lang w:val="nl-NL"/>
        </w:rPr>
        <w:t xml:space="preserve">2 </w:t>
      </w:r>
      <w:r>
        <w:rPr>
          <w:lang w:val="nl-NL"/>
        </w:rPr>
        <w:t xml:space="preserve">oplossing en 2 druppels fenolftaleïen. De overmaat base wordt onmiddellijk teruggetitreerd in aanwezigheid van het witte neerslag met 0,1 molair HCl, die je gesteld hebt. Voer minstens twee titraties uit. Het gemiddelde aantal mL HCl is </w:t>
      </w:r>
      <w:r>
        <w:rPr>
          <w:i/>
          <w:lang w:val="nl-NL"/>
        </w:rPr>
        <w:t>V</w:t>
      </w:r>
      <w:r>
        <w:rPr>
          <w:vertAlign w:val="subscript"/>
          <w:lang w:val="nl-NL"/>
        </w:rPr>
        <w:t>3</w:t>
      </w:r>
      <w:r>
        <w:rPr>
          <w:lang w:val="nl-NL"/>
        </w:rPr>
        <w:t>.</w:t>
      </w:r>
    </w:p>
    <w:p w:rsidR="002918CD" w:rsidRDefault="002918CD" w:rsidP="002918CD">
      <w:pPr>
        <w:numPr>
          <w:ilvl w:val="0"/>
          <w:numId w:val="22"/>
        </w:numPr>
        <w:rPr>
          <w:lang w:val="nl-NL"/>
        </w:rPr>
      </w:pPr>
      <w:r>
        <w:rPr>
          <w:lang w:val="nl-NL"/>
        </w:rPr>
        <w:t>De proef van b. wordt herhaald zonder de te onderzoeken oplossing (blanco</w:t>
      </w:r>
      <w:r w:rsidR="002812D9">
        <w:rPr>
          <w:lang w:val="nl-NL"/>
        </w:rPr>
        <w:t xml:space="preserve"> </w:t>
      </w:r>
      <w:r>
        <w:rPr>
          <w:lang w:val="nl-NL"/>
        </w:rPr>
        <w:t xml:space="preserve">proef).Voer weer twee titraties uit. Het gemiddelde aantal mL HCl is </w:t>
      </w:r>
      <w:r>
        <w:rPr>
          <w:i/>
          <w:lang w:val="nl-NL"/>
        </w:rPr>
        <w:t>V</w:t>
      </w:r>
      <w:r>
        <w:rPr>
          <w:vertAlign w:val="subscript"/>
          <w:lang w:val="nl-NL"/>
        </w:rPr>
        <w:t>4</w:t>
      </w:r>
      <w:r>
        <w:rPr>
          <w:lang w:val="nl-NL"/>
        </w:rPr>
        <w:t>.</w:t>
      </w:r>
    </w:p>
    <w:p w:rsidR="002918CD" w:rsidRDefault="002918CD" w:rsidP="002918CD">
      <w:pPr>
        <w:rPr>
          <w:lang w:val="nl-NL"/>
        </w:rPr>
      </w:pPr>
      <w:r>
        <w:rPr>
          <w:lang w:val="nl-NL"/>
        </w:rPr>
        <w:t>Met behulp van de bij a. ,b. en c. verkregen getallen kunnen de gehaltes aan Na</w:t>
      </w:r>
      <w:r>
        <w:rPr>
          <w:vertAlign w:val="subscript"/>
          <w:lang w:val="nl-NL"/>
        </w:rPr>
        <w:t>2</w:t>
      </w:r>
      <w:r>
        <w:rPr>
          <w:lang w:val="nl-NL"/>
        </w:rPr>
        <w:t>CO</w:t>
      </w:r>
      <w:r>
        <w:rPr>
          <w:vertAlign w:val="subscript"/>
          <w:lang w:val="nl-NL"/>
        </w:rPr>
        <w:t xml:space="preserve">3 </w:t>
      </w:r>
      <w:r>
        <w:rPr>
          <w:lang w:val="nl-NL"/>
        </w:rPr>
        <w:t>en NaHCO</w:t>
      </w:r>
      <w:r>
        <w:rPr>
          <w:vertAlign w:val="subscript"/>
          <w:lang w:val="nl-NL"/>
        </w:rPr>
        <w:t xml:space="preserve">3 </w:t>
      </w:r>
      <w:r>
        <w:rPr>
          <w:lang w:val="nl-NL"/>
        </w:rPr>
        <w:t>berekend worden.</w:t>
      </w:r>
    </w:p>
    <w:p w:rsidR="002918CD" w:rsidRDefault="002918CD" w:rsidP="002812D9">
      <w:pPr>
        <w:spacing w:before="120"/>
        <w:rPr>
          <w:i/>
          <w:lang w:val="nl-NL"/>
        </w:rPr>
      </w:pPr>
      <w:r>
        <w:rPr>
          <w:i/>
          <w:lang w:val="nl-NL"/>
        </w:rPr>
        <w:t>B. Resultaten:</w:t>
      </w:r>
    </w:p>
    <w:p w:rsidR="002918CD" w:rsidRDefault="002918CD" w:rsidP="002918CD">
      <w:pPr>
        <w:rPr>
          <w:lang w:val="nl-NL"/>
        </w:rPr>
      </w:pPr>
      <w:r>
        <w:rPr>
          <w:lang w:val="nl-NL"/>
        </w:rPr>
        <w:t>Schrijf een verslag van de uitgevoerde experimenten. Maak gebruik van bijgaand verslagformulier. In het verslag moet staan:</w:t>
      </w:r>
    </w:p>
    <w:p w:rsidR="002918CD" w:rsidRDefault="002918CD" w:rsidP="002918CD">
      <w:pPr>
        <w:numPr>
          <w:ilvl w:val="0"/>
          <w:numId w:val="23"/>
        </w:numPr>
        <w:ind w:left="426" w:hanging="426"/>
        <w:rPr>
          <w:lang w:val="nl-NL"/>
        </w:rPr>
      </w:pPr>
      <w:r>
        <w:rPr>
          <w:lang w:val="nl-NL"/>
        </w:rPr>
        <w:t>a. Ionvergelijkingen voor de reacties ter bepaling van de HCl-concentratie. Borax reageert met H</w:t>
      </w:r>
      <w:r>
        <w:rPr>
          <w:vertAlign w:val="superscript"/>
          <w:lang w:val="nl-NL"/>
        </w:rPr>
        <w:t>+</w:t>
      </w:r>
      <w:r>
        <w:rPr>
          <w:lang w:val="nl-NL"/>
        </w:rPr>
        <w:t xml:space="preserve">-ionen, waarbij boorzuur ontstaat. </w:t>
      </w:r>
    </w:p>
    <w:p w:rsidR="002918CD" w:rsidRDefault="002918CD" w:rsidP="002918CD">
      <w:pPr>
        <w:tabs>
          <w:tab w:val="left" w:pos="426"/>
        </w:tabs>
        <w:ind w:left="426" w:hanging="426"/>
        <w:rPr>
          <w:lang w:val="nl-NL"/>
        </w:rPr>
      </w:pPr>
      <w:r>
        <w:rPr>
          <w:lang w:val="nl-NL"/>
        </w:rPr>
        <w:tab/>
        <w:t>b. Ionenvergelijkingen voor de reacties ter bepaling van het gehalte aan Na</w:t>
      </w:r>
      <w:r>
        <w:rPr>
          <w:vertAlign w:val="subscript"/>
          <w:lang w:val="nl-NL"/>
        </w:rPr>
        <w:t>2</w:t>
      </w:r>
      <w:r>
        <w:rPr>
          <w:lang w:val="nl-NL"/>
        </w:rPr>
        <w:t>CO</w:t>
      </w:r>
      <w:r>
        <w:rPr>
          <w:vertAlign w:val="subscript"/>
          <w:lang w:val="nl-NL"/>
        </w:rPr>
        <w:t xml:space="preserve">3 </w:t>
      </w:r>
      <w:r>
        <w:rPr>
          <w:lang w:val="nl-NL"/>
        </w:rPr>
        <w:t>en NaHCO</w:t>
      </w:r>
      <w:r>
        <w:rPr>
          <w:vertAlign w:val="subscript"/>
          <w:lang w:val="nl-NL"/>
        </w:rPr>
        <w:t xml:space="preserve">3 </w:t>
      </w:r>
      <w:r>
        <w:rPr>
          <w:lang w:val="nl-NL"/>
        </w:rPr>
        <w:t xml:space="preserve"> in het mengsel.</w:t>
      </w:r>
    </w:p>
    <w:p w:rsidR="002918CD" w:rsidRDefault="002918CD" w:rsidP="002918CD">
      <w:pPr>
        <w:tabs>
          <w:tab w:val="left" w:pos="426"/>
        </w:tabs>
        <w:rPr>
          <w:lang w:val="nl-NL"/>
        </w:rPr>
      </w:pPr>
      <w:r>
        <w:rPr>
          <w:lang w:val="nl-NL"/>
        </w:rPr>
        <w:t>2.</w:t>
      </w:r>
      <w:r>
        <w:rPr>
          <w:lang w:val="nl-NL"/>
        </w:rPr>
        <w:tab/>
        <w:t>De bepaling van de concentratie van het zoutzuur.</w:t>
      </w:r>
    </w:p>
    <w:p w:rsidR="002918CD" w:rsidRDefault="002918CD" w:rsidP="002918CD">
      <w:pPr>
        <w:ind w:left="426"/>
        <w:rPr>
          <w:lang w:val="nl-NL"/>
        </w:rPr>
      </w:pPr>
      <w:r>
        <w:rPr>
          <w:lang w:val="nl-NL"/>
        </w:rPr>
        <w:t>a. Schrijf het volume (</w:t>
      </w:r>
      <w:r>
        <w:rPr>
          <w:i/>
          <w:lang w:val="nl-NL"/>
        </w:rPr>
        <w:t>V</w:t>
      </w:r>
      <w:r>
        <w:rPr>
          <w:vertAlign w:val="subscript"/>
          <w:lang w:val="nl-NL"/>
        </w:rPr>
        <w:t>1</w:t>
      </w:r>
      <w:r>
        <w:rPr>
          <w:lang w:val="nl-NL"/>
        </w:rPr>
        <w:t>) op van het zoutzuur dat nodig was voor de titratie van 25,00 mL borax.</w:t>
      </w:r>
    </w:p>
    <w:p w:rsidR="002918CD" w:rsidRDefault="002918CD" w:rsidP="002918CD">
      <w:pPr>
        <w:ind w:firstLine="426"/>
        <w:rPr>
          <w:lang w:val="nl-NL"/>
        </w:rPr>
      </w:pPr>
      <w:r>
        <w:rPr>
          <w:lang w:val="nl-NL"/>
        </w:rPr>
        <w:t>b. Bereken de concentratie van zoutzuur in mmol/mL.</w:t>
      </w:r>
    </w:p>
    <w:p w:rsidR="002918CD" w:rsidRDefault="002918CD" w:rsidP="002918CD">
      <w:pPr>
        <w:rPr>
          <w:lang w:val="nl-NL"/>
        </w:rPr>
      </w:pPr>
      <w:r>
        <w:rPr>
          <w:lang w:val="nl-NL"/>
        </w:rPr>
        <w:t>3.</w:t>
      </w:r>
      <w:r>
        <w:rPr>
          <w:lang w:val="nl-NL"/>
        </w:rPr>
        <w:tab/>
        <w:t>De bepaling van Na</w:t>
      </w:r>
      <w:r>
        <w:rPr>
          <w:vertAlign w:val="subscript"/>
          <w:lang w:val="nl-NL"/>
        </w:rPr>
        <w:t>2</w:t>
      </w:r>
      <w:r>
        <w:rPr>
          <w:lang w:val="nl-NL"/>
        </w:rPr>
        <w:t>CO</w:t>
      </w:r>
      <w:r>
        <w:rPr>
          <w:vertAlign w:val="subscript"/>
          <w:lang w:val="nl-NL"/>
        </w:rPr>
        <w:t xml:space="preserve">3 </w:t>
      </w:r>
      <w:r>
        <w:rPr>
          <w:lang w:val="nl-NL"/>
        </w:rPr>
        <w:t>en NaHCO</w:t>
      </w:r>
      <w:r>
        <w:rPr>
          <w:vertAlign w:val="subscript"/>
          <w:lang w:val="nl-NL"/>
        </w:rPr>
        <w:t xml:space="preserve">3 </w:t>
      </w:r>
      <w:r>
        <w:rPr>
          <w:lang w:val="nl-NL"/>
        </w:rPr>
        <w:t>in het mengsel.</w:t>
      </w:r>
    </w:p>
    <w:p w:rsidR="002918CD" w:rsidRDefault="002918CD" w:rsidP="002918CD">
      <w:pPr>
        <w:ind w:left="426"/>
        <w:rPr>
          <w:lang w:val="nl-NL"/>
        </w:rPr>
      </w:pPr>
      <w:r>
        <w:rPr>
          <w:lang w:val="nl-NL"/>
        </w:rPr>
        <w:t xml:space="preserve">a. Geef de volumes </w:t>
      </w:r>
      <w:r>
        <w:rPr>
          <w:i/>
          <w:lang w:val="nl-NL"/>
        </w:rPr>
        <w:t>V</w:t>
      </w:r>
      <w:r>
        <w:rPr>
          <w:vertAlign w:val="subscript"/>
          <w:lang w:val="nl-NL"/>
        </w:rPr>
        <w:t>2</w:t>
      </w:r>
      <w:r>
        <w:rPr>
          <w:lang w:val="nl-NL"/>
        </w:rPr>
        <w:t xml:space="preserve">, </w:t>
      </w:r>
      <w:r>
        <w:rPr>
          <w:i/>
          <w:lang w:val="nl-NL"/>
        </w:rPr>
        <w:t>V</w:t>
      </w:r>
      <w:r>
        <w:rPr>
          <w:vertAlign w:val="subscript"/>
          <w:lang w:val="nl-NL"/>
        </w:rPr>
        <w:t>3</w:t>
      </w:r>
      <w:r>
        <w:rPr>
          <w:lang w:val="nl-NL"/>
        </w:rPr>
        <w:t xml:space="preserve"> en </w:t>
      </w:r>
      <w:r>
        <w:rPr>
          <w:i/>
          <w:lang w:val="nl-NL"/>
        </w:rPr>
        <w:t>V</w:t>
      </w:r>
      <w:r>
        <w:rPr>
          <w:vertAlign w:val="subscript"/>
          <w:lang w:val="nl-NL"/>
        </w:rPr>
        <w:t>4</w:t>
      </w:r>
      <w:r>
        <w:rPr>
          <w:lang w:val="nl-NL"/>
        </w:rPr>
        <w:t xml:space="preserve"> van het zoutzuur, dat nodig was voor de titraties bij de onderdelen 2a., 2b. en 2c.</w:t>
      </w:r>
    </w:p>
    <w:p w:rsidR="002918CD" w:rsidRDefault="002918CD" w:rsidP="002918CD">
      <w:pPr>
        <w:ind w:left="426"/>
        <w:rPr>
          <w:lang w:val="nl-NL"/>
        </w:rPr>
      </w:pPr>
      <w:r>
        <w:rPr>
          <w:lang w:val="nl-NL"/>
        </w:rPr>
        <w:t>b. Hoeveel gram Na</w:t>
      </w:r>
      <w:r>
        <w:rPr>
          <w:vertAlign w:val="subscript"/>
          <w:lang w:val="nl-NL"/>
        </w:rPr>
        <w:t>2</w:t>
      </w:r>
      <w:r>
        <w:rPr>
          <w:lang w:val="nl-NL"/>
        </w:rPr>
        <w:t>CO</w:t>
      </w:r>
      <w:r>
        <w:rPr>
          <w:vertAlign w:val="subscript"/>
          <w:lang w:val="nl-NL"/>
        </w:rPr>
        <w:t xml:space="preserve">3 </w:t>
      </w:r>
      <w:r>
        <w:rPr>
          <w:lang w:val="nl-NL"/>
        </w:rPr>
        <w:t xml:space="preserve"> bevat het mengsel? </w:t>
      </w:r>
      <w:r w:rsidR="002812D9">
        <w:rPr>
          <w:i/>
          <w:lang w:val="nl-NL"/>
        </w:rPr>
        <w:t>M</w:t>
      </w:r>
      <w:r w:rsidR="002812D9">
        <w:rPr>
          <w:lang w:val="nl-NL"/>
        </w:rPr>
        <w:t>(</w:t>
      </w:r>
      <w:r>
        <w:rPr>
          <w:lang w:val="nl-NL"/>
        </w:rPr>
        <w:t>Na</w:t>
      </w:r>
      <w:r>
        <w:rPr>
          <w:vertAlign w:val="subscript"/>
          <w:lang w:val="nl-NL"/>
        </w:rPr>
        <w:t>2</w:t>
      </w:r>
      <w:r>
        <w:rPr>
          <w:lang w:val="nl-NL"/>
        </w:rPr>
        <w:t>CO</w:t>
      </w:r>
      <w:r>
        <w:rPr>
          <w:vertAlign w:val="subscript"/>
          <w:lang w:val="nl-NL"/>
        </w:rPr>
        <w:t>3</w:t>
      </w:r>
      <w:r w:rsidR="002812D9">
        <w:rPr>
          <w:lang w:val="nl-NL"/>
        </w:rPr>
        <w:t xml:space="preserve">) </w:t>
      </w:r>
      <w:r>
        <w:rPr>
          <w:lang w:val="nl-NL"/>
        </w:rPr>
        <w:t>= 105,989.</w:t>
      </w:r>
      <w:r w:rsidR="002812D9">
        <w:rPr>
          <w:lang w:val="nl-NL"/>
        </w:rPr>
        <w:br/>
      </w:r>
      <w:r>
        <w:rPr>
          <w:lang w:val="nl-NL"/>
        </w:rPr>
        <w:t>Hoeveel gram NaHCO</w:t>
      </w:r>
      <w:r>
        <w:rPr>
          <w:vertAlign w:val="subscript"/>
          <w:lang w:val="nl-NL"/>
        </w:rPr>
        <w:t xml:space="preserve">3 </w:t>
      </w:r>
      <w:r>
        <w:rPr>
          <w:lang w:val="nl-NL"/>
        </w:rPr>
        <w:t xml:space="preserve">bevat het mengsel? </w:t>
      </w:r>
      <w:r w:rsidR="002812D9" w:rsidRPr="002812D9">
        <w:rPr>
          <w:i/>
          <w:lang w:val="nl-NL"/>
        </w:rPr>
        <w:t>M</w:t>
      </w:r>
      <w:r w:rsidR="002812D9">
        <w:rPr>
          <w:lang w:val="nl-NL"/>
        </w:rPr>
        <w:t>(</w:t>
      </w:r>
      <w:r w:rsidRPr="002812D9">
        <w:rPr>
          <w:lang w:val="nl-NL"/>
        </w:rPr>
        <w:t>NaHCO</w:t>
      </w:r>
      <w:r w:rsidRPr="002812D9">
        <w:rPr>
          <w:vertAlign w:val="subscript"/>
          <w:lang w:val="nl-NL"/>
        </w:rPr>
        <w:t>3</w:t>
      </w:r>
      <w:r w:rsidR="002812D9">
        <w:rPr>
          <w:lang w:val="nl-NL"/>
        </w:rPr>
        <w:t xml:space="preserve">) </w:t>
      </w:r>
      <w:r>
        <w:rPr>
          <w:lang w:val="nl-NL"/>
        </w:rPr>
        <w:t>= 84,007</w:t>
      </w:r>
    </w:p>
    <w:p w:rsidR="002918CD" w:rsidRDefault="002918CD" w:rsidP="002918CD">
      <w:pPr>
        <w:pStyle w:val="Kop4"/>
        <w:rPr>
          <w:lang w:val="nl-NL"/>
        </w:rPr>
      </w:pPr>
      <w:r>
        <w:rPr>
          <w:lang w:val="nl-NL"/>
        </w:rPr>
        <w:br w:type="page"/>
      </w:r>
      <w:r>
        <w:rPr>
          <w:lang w:val="nl-NL"/>
        </w:rPr>
        <w:lastRenderedPageBreak/>
        <w:t>Verslag van opgave 9</w:t>
      </w:r>
    </w:p>
    <w:p w:rsidR="002918CD" w:rsidRDefault="002918CD" w:rsidP="002918CD">
      <w:pPr>
        <w:rPr>
          <w:lang w:val="nl-NL"/>
        </w:rPr>
      </w:pPr>
      <w:r>
        <w:rPr>
          <w:lang w:val="nl-NL"/>
        </w:rPr>
        <w:t>Nummer van het monster</w:t>
      </w:r>
    </w:p>
    <w:p w:rsidR="002918CD" w:rsidRDefault="002918CD" w:rsidP="002918CD">
      <w:pPr>
        <w:rPr>
          <w:lang w:val="nl-NL"/>
        </w:rPr>
      </w:pPr>
    </w:p>
    <w:p w:rsidR="002918CD" w:rsidRDefault="002918CD" w:rsidP="002918CD">
      <w:pPr>
        <w:numPr>
          <w:ilvl w:val="0"/>
          <w:numId w:val="13"/>
        </w:numPr>
        <w:rPr>
          <w:lang w:val="nl-NL"/>
        </w:rPr>
      </w:pPr>
      <w:r>
        <w:rPr>
          <w:lang w:val="nl-NL"/>
        </w:rPr>
        <w:t>Vergelijkingen</w:t>
      </w:r>
    </w:p>
    <w:p w:rsidR="002918CD" w:rsidRDefault="002918CD" w:rsidP="002918CD">
      <w:pPr>
        <w:numPr>
          <w:ilvl w:val="0"/>
          <w:numId w:val="14"/>
        </w:numPr>
        <w:spacing w:before="240" w:after="240"/>
        <w:ind w:left="357" w:hanging="357"/>
        <w:rPr>
          <w:lang w:val="nl-NL"/>
        </w:rPr>
      </w:pPr>
      <w:r>
        <w:rPr>
          <w:lang w:val="nl-NL"/>
        </w:rPr>
        <w:sym w:font="Symbol" w:char="F0BC"/>
      </w:r>
      <w:r>
        <w:rPr>
          <w:lang w:val="nl-NL"/>
        </w:rPr>
        <w:sym w:font="Symbol" w:char="F0BC"/>
      </w:r>
      <w:r>
        <w:rPr>
          <w:lang w:val="nl-NL"/>
        </w:rPr>
        <w:sym w:font="Symbol" w:char="F0BC"/>
      </w:r>
      <w:r>
        <w:rPr>
          <w:lang w:val="nl-NL"/>
        </w:rPr>
        <w:sym w:font="Symbol" w:char="F0BC"/>
      </w:r>
    </w:p>
    <w:p w:rsidR="002918CD" w:rsidRDefault="002918CD" w:rsidP="002918CD">
      <w:pPr>
        <w:numPr>
          <w:ilvl w:val="0"/>
          <w:numId w:val="14"/>
        </w:numPr>
        <w:spacing w:before="240" w:after="240"/>
        <w:ind w:left="357" w:hanging="357"/>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tab/>
      </w:r>
      <w:r>
        <w:rPr>
          <w:lang w:val="nl-NL"/>
        </w:rPr>
        <w:tab/>
      </w:r>
      <w:r>
        <w:rPr>
          <w:lang w:val="nl-NL"/>
        </w:rPr>
        <w:sym w:font="Symbol" w:char="F0BC"/>
      </w:r>
      <w:r>
        <w:rPr>
          <w:lang w:val="nl-NL"/>
        </w:rPr>
        <w:sym w:font="Symbol" w:char="F0BC"/>
      </w:r>
      <w:r>
        <w:rPr>
          <w:lang w:val="nl-NL"/>
        </w:rPr>
        <w:sym w:font="Symbol" w:char="F0BC"/>
      </w:r>
      <w:r>
        <w:rPr>
          <w:lang w:val="nl-NL"/>
        </w:rPr>
        <w:sym w:font="Symbol" w:char="F0BC"/>
      </w:r>
    </w:p>
    <w:p w:rsidR="002918CD" w:rsidRDefault="002918CD" w:rsidP="002918CD">
      <w:pPr>
        <w:rPr>
          <w:lang w:val="nl-NL"/>
        </w:rPr>
      </w:pPr>
    </w:p>
    <w:p w:rsidR="002918CD" w:rsidRDefault="002918CD" w:rsidP="002918CD">
      <w:pPr>
        <w:rPr>
          <w:lang w:val="nl-NL"/>
        </w:rPr>
      </w:pPr>
      <w:r>
        <w:rPr>
          <w:lang w:val="nl-NL"/>
        </w:rPr>
        <w:t>2. Concentratie van het zoutzuur</w:t>
      </w:r>
    </w:p>
    <w:p w:rsidR="002918CD" w:rsidRDefault="002918CD" w:rsidP="002918CD">
      <w:pPr>
        <w:spacing w:before="240"/>
        <w:rPr>
          <w:lang w:val="nl-NL"/>
        </w:rPr>
      </w:pPr>
      <w:r>
        <w:rPr>
          <w:lang w:val="nl-NL"/>
        </w:rPr>
        <w:t xml:space="preserve">a) </w:t>
      </w:r>
      <w:r>
        <w:rPr>
          <w:i/>
          <w:lang w:val="nl-NL"/>
        </w:rPr>
        <w:t>V</w:t>
      </w:r>
      <w:r>
        <w:rPr>
          <w:vertAlign w:val="subscript"/>
          <w:lang w:val="nl-NL"/>
        </w:rPr>
        <w:t>1</w:t>
      </w:r>
      <w:r>
        <w:rPr>
          <w:vertAlign w:val="subscript"/>
          <w:lang w:val="nl-NL"/>
        </w:rPr>
        <w:tab/>
      </w:r>
      <w:r>
        <w:rPr>
          <w:vertAlign w:val="subscript"/>
          <w:lang w:val="nl-NL"/>
        </w:rPr>
        <w:sym w:font="Symbol" w:char="F0BC"/>
      </w:r>
      <w:r>
        <w:rPr>
          <w:vertAlign w:val="subscript"/>
          <w:lang w:val="nl-NL"/>
        </w:rPr>
        <w:sym w:font="Symbol" w:char="F0BC"/>
      </w:r>
      <w:r>
        <w:rPr>
          <w:vertAlign w:val="subscript"/>
          <w:lang w:val="nl-NL"/>
        </w:rPr>
        <w:sym w:font="Symbol" w:char="F0BC"/>
      </w:r>
    </w:p>
    <w:p w:rsidR="002918CD" w:rsidRDefault="002918CD" w:rsidP="002918CD">
      <w:pPr>
        <w:rPr>
          <w:lang w:val="nl-NL"/>
        </w:rPr>
      </w:pPr>
      <w:r>
        <w:rPr>
          <w:lang w:val="nl-NL"/>
        </w:rPr>
        <w:tab/>
      </w:r>
      <w:r>
        <w:rPr>
          <w:lang w:val="nl-NL"/>
        </w:rPr>
        <w:sym w:font="Symbol" w:char="F0BC"/>
      </w:r>
      <w:r>
        <w:rPr>
          <w:lang w:val="nl-NL"/>
        </w:rPr>
        <w:sym w:font="Symbol" w:char="F0BC"/>
      </w:r>
    </w:p>
    <w:p w:rsidR="002918CD" w:rsidRDefault="002918CD" w:rsidP="002918CD">
      <w:pPr>
        <w:rPr>
          <w:u w:val="single"/>
          <w:lang w:val="nl-NL"/>
        </w:rPr>
      </w:pPr>
      <w:r>
        <w:rPr>
          <w:u w:val="single"/>
          <w:lang w:val="nl-NL"/>
        </w:rPr>
        <w:tab/>
      </w:r>
      <w:r>
        <w:rPr>
          <w:u w:val="single"/>
          <w:lang w:val="nl-NL"/>
        </w:rPr>
        <w:sym w:font="Symbol" w:char="F0BC"/>
      </w:r>
      <w:r>
        <w:rPr>
          <w:u w:val="single"/>
          <w:lang w:val="nl-NL"/>
        </w:rPr>
        <w:sym w:font="Symbol" w:char="F0BC"/>
      </w:r>
      <w:r>
        <w:rPr>
          <w:u w:val="single"/>
          <w:lang w:val="nl-NL"/>
        </w:rPr>
        <w:tab/>
      </w:r>
      <w:r>
        <w:rPr>
          <w:u w:val="single"/>
          <w:lang w:val="nl-NL"/>
        </w:rPr>
        <w:tab/>
      </w:r>
    </w:p>
    <w:p w:rsidR="002918CD" w:rsidRDefault="002918CD" w:rsidP="002918CD">
      <w:pPr>
        <w:pStyle w:val="Plattetekst"/>
      </w:pPr>
      <w:r>
        <w:t>Gemiddeld:</w:t>
      </w:r>
    </w:p>
    <w:p w:rsidR="002918CD" w:rsidRDefault="002918CD" w:rsidP="002918CD">
      <w:pPr>
        <w:rPr>
          <w:lang w:val="nl-NL"/>
        </w:rPr>
      </w:pPr>
    </w:p>
    <w:p w:rsidR="002918CD" w:rsidRDefault="002918CD" w:rsidP="002918CD">
      <w:pPr>
        <w:pStyle w:val="Plattetekst"/>
      </w:pPr>
      <w:r>
        <w:t>b) Berekening van de molariteit van het zoutzuur.</w:t>
      </w: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r>
        <w:rPr>
          <w:i/>
          <w:lang w:val="nl-NL"/>
        </w:rPr>
        <w:t>M</w:t>
      </w:r>
      <w:r>
        <w:rPr>
          <w:vertAlign w:val="subscript"/>
          <w:lang w:val="nl-NL"/>
        </w:rPr>
        <w:t>HCl</w:t>
      </w:r>
      <w:r>
        <w:rPr>
          <w:lang w:val="nl-NL"/>
        </w:rPr>
        <w:t xml:space="preserve"> =</w:t>
      </w:r>
    </w:p>
    <w:p w:rsidR="002918CD" w:rsidRDefault="002918CD" w:rsidP="002918CD">
      <w:pPr>
        <w:rPr>
          <w:lang w:val="nl-NL"/>
        </w:rPr>
      </w:pPr>
    </w:p>
    <w:p w:rsidR="002918CD" w:rsidRDefault="002918CD" w:rsidP="002918CD">
      <w:pPr>
        <w:rPr>
          <w:lang w:val="nl-NL"/>
        </w:rPr>
      </w:pPr>
      <w:r>
        <w:rPr>
          <w:lang w:val="nl-NL"/>
        </w:rPr>
        <w:t>3. Bepaling van Na</w:t>
      </w:r>
      <w:r>
        <w:rPr>
          <w:vertAlign w:val="subscript"/>
          <w:lang w:val="nl-NL"/>
        </w:rPr>
        <w:t>2</w:t>
      </w:r>
      <w:r>
        <w:rPr>
          <w:lang w:val="nl-NL"/>
        </w:rPr>
        <w:t>CO</w:t>
      </w:r>
      <w:r>
        <w:rPr>
          <w:vertAlign w:val="subscript"/>
          <w:lang w:val="nl-NL"/>
        </w:rPr>
        <w:t>3</w:t>
      </w:r>
      <w:r>
        <w:rPr>
          <w:lang w:val="nl-NL"/>
        </w:rPr>
        <w:t xml:space="preserve"> en NaHCO</w:t>
      </w:r>
      <w:r>
        <w:rPr>
          <w:vertAlign w:val="subscript"/>
          <w:lang w:val="nl-NL"/>
        </w:rPr>
        <w:t>3</w:t>
      </w:r>
      <w:r>
        <w:rPr>
          <w:lang w:val="nl-NL"/>
        </w:rPr>
        <w:t xml:space="preserve"> in het mengsel.</w:t>
      </w:r>
    </w:p>
    <w:tbl>
      <w:tblPr>
        <w:tblW w:w="0" w:type="auto"/>
        <w:tblLayout w:type="fixed"/>
        <w:tblCellMar>
          <w:left w:w="70" w:type="dxa"/>
          <w:right w:w="70" w:type="dxa"/>
        </w:tblCellMar>
        <w:tblLook w:val="0000"/>
      </w:tblPr>
      <w:tblGrid>
        <w:gridCol w:w="637"/>
        <w:gridCol w:w="1350"/>
        <w:gridCol w:w="635"/>
        <w:gridCol w:w="1350"/>
        <w:gridCol w:w="634"/>
        <w:gridCol w:w="1350"/>
      </w:tblGrid>
      <w:tr w:rsidR="002918CD" w:rsidTr="002918CD">
        <w:tc>
          <w:tcPr>
            <w:tcW w:w="637" w:type="dxa"/>
          </w:tcPr>
          <w:p w:rsidR="002918CD" w:rsidRDefault="002918CD" w:rsidP="002918CD">
            <w:pPr>
              <w:rPr>
                <w:i/>
                <w:vertAlign w:val="subscript"/>
                <w:lang w:val="nl-NL"/>
              </w:rPr>
            </w:pPr>
            <w:r>
              <w:rPr>
                <w:i/>
                <w:lang w:val="nl-NL"/>
              </w:rPr>
              <w:t>V</w:t>
            </w:r>
            <w:r>
              <w:rPr>
                <w:vertAlign w:val="subscript"/>
                <w:lang w:val="nl-NL"/>
              </w:rPr>
              <w:t>2</w:t>
            </w:r>
          </w:p>
        </w:tc>
        <w:tc>
          <w:tcPr>
            <w:tcW w:w="1350" w:type="dxa"/>
          </w:tcPr>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p>
        </w:tc>
        <w:tc>
          <w:tcPr>
            <w:tcW w:w="635" w:type="dxa"/>
          </w:tcPr>
          <w:p w:rsidR="002918CD" w:rsidRDefault="002918CD" w:rsidP="002918CD">
            <w:pPr>
              <w:rPr>
                <w:vertAlign w:val="subscript"/>
                <w:lang w:val="nl-NL"/>
              </w:rPr>
            </w:pPr>
            <w:r>
              <w:rPr>
                <w:i/>
                <w:lang w:val="nl-NL"/>
              </w:rPr>
              <w:t>V</w:t>
            </w:r>
            <w:r>
              <w:rPr>
                <w:vertAlign w:val="subscript"/>
                <w:lang w:val="nl-NL"/>
              </w:rPr>
              <w:t>3</w:t>
            </w:r>
          </w:p>
        </w:tc>
        <w:tc>
          <w:tcPr>
            <w:tcW w:w="1350" w:type="dxa"/>
          </w:tcPr>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p>
        </w:tc>
        <w:tc>
          <w:tcPr>
            <w:tcW w:w="634" w:type="dxa"/>
          </w:tcPr>
          <w:p w:rsidR="002918CD" w:rsidRDefault="002918CD" w:rsidP="002918CD">
            <w:pPr>
              <w:rPr>
                <w:vertAlign w:val="subscript"/>
                <w:lang w:val="nl-NL"/>
              </w:rPr>
            </w:pPr>
            <w:r>
              <w:rPr>
                <w:i/>
                <w:lang w:val="nl-NL"/>
              </w:rPr>
              <w:t>V</w:t>
            </w:r>
            <w:r>
              <w:rPr>
                <w:vertAlign w:val="subscript"/>
                <w:lang w:val="nl-NL"/>
              </w:rPr>
              <w:t>4</w:t>
            </w:r>
          </w:p>
        </w:tc>
        <w:tc>
          <w:tcPr>
            <w:tcW w:w="1350" w:type="dxa"/>
          </w:tcPr>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p>
        </w:tc>
      </w:tr>
      <w:tr w:rsidR="002918CD" w:rsidTr="002918CD">
        <w:tc>
          <w:tcPr>
            <w:tcW w:w="637" w:type="dxa"/>
          </w:tcPr>
          <w:p w:rsidR="002918CD" w:rsidRDefault="002918CD" w:rsidP="002918CD">
            <w:pPr>
              <w:rPr>
                <w:lang w:val="nl-NL"/>
              </w:rPr>
            </w:pPr>
          </w:p>
        </w:tc>
        <w:tc>
          <w:tcPr>
            <w:tcW w:w="1350" w:type="dxa"/>
          </w:tcPr>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p>
        </w:tc>
        <w:tc>
          <w:tcPr>
            <w:tcW w:w="635" w:type="dxa"/>
          </w:tcPr>
          <w:p w:rsidR="002918CD" w:rsidRDefault="002918CD" w:rsidP="002918CD">
            <w:pPr>
              <w:rPr>
                <w:lang w:val="nl-NL"/>
              </w:rPr>
            </w:pPr>
          </w:p>
        </w:tc>
        <w:tc>
          <w:tcPr>
            <w:tcW w:w="1350" w:type="dxa"/>
          </w:tcPr>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p>
        </w:tc>
        <w:tc>
          <w:tcPr>
            <w:tcW w:w="634" w:type="dxa"/>
          </w:tcPr>
          <w:p w:rsidR="002918CD" w:rsidRDefault="002918CD" w:rsidP="002918CD">
            <w:pPr>
              <w:rPr>
                <w:lang w:val="nl-NL"/>
              </w:rPr>
            </w:pPr>
          </w:p>
        </w:tc>
        <w:tc>
          <w:tcPr>
            <w:tcW w:w="1350" w:type="dxa"/>
          </w:tcPr>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p>
        </w:tc>
      </w:tr>
      <w:tr w:rsidR="002918CD" w:rsidTr="002918CD">
        <w:tc>
          <w:tcPr>
            <w:tcW w:w="637" w:type="dxa"/>
          </w:tcPr>
          <w:p w:rsidR="002918CD" w:rsidRDefault="002918CD" w:rsidP="002918CD">
            <w:pPr>
              <w:rPr>
                <w:lang w:val="nl-NL"/>
              </w:rPr>
            </w:pPr>
          </w:p>
        </w:tc>
        <w:tc>
          <w:tcPr>
            <w:tcW w:w="1350" w:type="dxa"/>
            <w:tcBorders>
              <w:bottom w:val="single" w:sz="4" w:space="0" w:color="auto"/>
            </w:tcBorders>
          </w:tcPr>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p>
        </w:tc>
        <w:tc>
          <w:tcPr>
            <w:tcW w:w="635" w:type="dxa"/>
          </w:tcPr>
          <w:p w:rsidR="002918CD" w:rsidRDefault="002918CD" w:rsidP="002918CD">
            <w:pPr>
              <w:rPr>
                <w:lang w:val="nl-NL"/>
              </w:rPr>
            </w:pPr>
          </w:p>
        </w:tc>
        <w:tc>
          <w:tcPr>
            <w:tcW w:w="1350" w:type="dxa"/>
            <w:tcBorders>
              <w:bottom w:val="single" w:sz="4" w:space="0" w:color="auto"/>
            </w:tcBorders>
          </w:tcPr>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p>
        </w:tc>
        <w:tc>
          <w:tcPr>
            <w:tcW w:w="634" w:type="dxa"/>
          </w:tcPr>
          <w:p w:rsidR="002918CD" w:rsidRDefault="002918CD" w:rsidP="002918CD">
            <w:pPr>
              <w:rPr>
                <w:lang w:val="nl-NL"/>
              </w:rPr>
            </w:pPr>
          </w:p>
        </w:tc>
        <w:tc>
          <w:tcPr>
            <w:tcW w:w="1350" w:type="dxa"/>
            <w:tcBorders>
              <w:bottom w:val="single" w:sz="4" w:space="0" w:color="auto"/>
            </w:tcBorders>
          </w:tcPr>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p>
        </w:tc>
      </w:tr>
      <w:tr w:rsidR="002918CD" w:rsidTr="002918CD">
        <w:tc>
          <w:tcPr>
            <w:tcW w:w="637" w:type="dxa"/>
          </w:tcPr>
          <w:p w:rsidR="002918CD" w:rsidRDefault="002918CD" w:rsidP="002918CD">
            <w:pPr>
              <w:rPr>
                <w:lang w:val="nl-NL"/>
              </w:rPr>
            </w:pPr>
            <w:r>
              <w:rPr>
                <w:lang w:val="nl-NL"/>
              </w:rPr>
              <w:t>gem.</w:t>
            </w:r>
          </w:p>
        </w:tc>
        <w:tc>
          <w:tcPr>
            <w:tcW w:w="1350" w:type="dxa"/>
          </w:tcPr>
          <w:p w:rsidR="002918CD" w:rsidRDefault="002918CD" w:rsidP="002918CD">
            <w:pPr>
              <w:rPr>
                <w:lang w:val="nl-NL"/>
              </w:rPr>
            </w:pPr>
          </w:p>
        </w:tc>
        <w:tc>
          <w:tcPr>
            <w:tcW w:w="635" w:type="dxa"/>
          </w:tcPr>
          <w:p w:rsidR="002918CD" w:rsidRDefault="002918CD" w:rsidP="002918CD">
            <w:pPr>
              <w:rPr>
                <w:lang w:val="nl-NL"/>
              </w:rPr>
            </w:pPr>
            <w:r>
              <w:rPr>
                <w:lang w:val="nl-NL"/>
              </w:rPr>
              <w:t>gem.</w:t>
            </w:r>
          </w:p>
        </w:tc>
        <w:tc>
          <w:tcPr>
            <w:tcW w:w="1350" w:type="dxa"/>
          </w:tcPr>
          <w:p w:rsidR="002918CD" w:rsidRDefault="002918CD" w:rsidP="002918CD">
            <w:pPr>
              <w:rPr>
                <w:lang w:val="nl-NL"/>
              </w:rPr>
            </w:pPr>
          </w:p>
        </w:tc>
        <w:tc>
          <w:tcPr>
            <w:tcW w:w="634" w:type="dxa"/>
          </w:tcPr>
          <w:p w:rsidR="002918CD" w:rsidRDefault="002918CD" w:rsidP="002918CD">
            <w:pPr>
              <w:rPr>
                <w:lang w:val="nl-NL"/>
              </w:rPr>
            </w:pPr>
            <w:r>
              <w:rPr>
                <w:lang w:val="nl-NL"/>
              </w:rPr>
              <w:t>gem.</w:t>
            </w:r>
          </w:p>
        </w:tc>
        <w:tc>
          <w:tcPr>
            <w:tcW w:w="1350" w:type="dxa"/>
          </w:tcPr>
          <w:p w:rsidR="002918CD" w:rsidRDefault="002918CD" w:rsidP="002918CD">
            <w:pPr>
              <w:rPr>
                <w:lang w:val="nl-NL"/>
              </w:rPr>
            </w:pPr>
          </w:p>
        </w:tc>
      </w:tr>
    </w:tbl>
    <w:p w:rsidR="002918CD" w:rsidRDefault="002918CD" w:rsidP="002918CD">
      <w:pPr>
        <w:rPr>
          <w:lang w:val="nl-NL"/>
        </w:rPr>
      </w:pPr>
    </w:p>
    <w:p w:rsidR="002918CD" w:rsidRDefault="002918CD" w:rsidP="002918CD">
      <w:pPr>
        <w:rPr>
          <w:lang w:val="nl-NL"/>
        </w:rPr>
      </w:pPr>
      <w:r>
        <w:rPr>
          <w:lang w:val="nl-NL"/>
        </w:rPr>
        <w:t>b) berekeningen</w:t>
      </w: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p>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t xml:space="preserve"> g Na</w:t>
      </w:r>
      <w:r>
        <w:rPr>
          <w:vertAlign w:val="subscript"/>
          <w:lang w:val="nl-NL"/>
        </w:rPr>
        <w:t>2</w:t>
      </w:r>
      <w:r>
        <w:rPr>
          <w:lang w:val="nl-NL"/>
        </w:rPr>
        <w:t>CO</w:t>
      </w:r>
      <w:r>
        <w:rPr>
          <w:vertAlign w:val="subscript"/>
          <w:lang w:val="nl-NL"/>
        </w:rPr>
        <w:t>3</w:t>
      </w:r>
    </w:p>
    <w:p w:rsidR="002918CD" w:rsidRDefault="002918CD" w:rsidP="002918CD">
      <w:pPr>
        <w:rPr>
          <w:lang w:val="nl-NL"/>
        </w:rPr>
      </w:pP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sym w:font="Symbol" w:char="F0BC"/>
      </w:r>
      <w:r>
        <w:rPr>
          <w:lang w:val="nl-NL"/>
        </w:rPr>
        <w:t xml:space="preserve"> g NaHCO</w:t>
      </w:r>
      <w:r>
        <w:rPr>
          <w:vertAlign w:val="subscript"/>
          <w:lang w:val="nl-NL"/>
        </w:rPr>
        <w:t>3</w:t>
      </w:r>
    </w:p>
    <w:p w:rsidR="001E79EA" w:rsidRDefault="001E79EA"/>
    <w:sectPr w:rsidR="001E79EA" w:rsidSect="00E177A5">
      <w:footerReference w:type="even" r:id="rId1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E0" w:rsidRDefault="00C029E0">
      <w:r>
        <w:separator/>
      </w:r>
    </w:p>
  </w:endnote>
  <w:endnote w:type="continuationSeparator" w:id="0">
    <w:p w:rsidR="00C029E0" w:rsidRDefault="00C0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CD" w:rsidRDefault="00E177A5">
    <w:pPr>
      <w:pStyle w:val="Voettekst"/>
      <w:framePr w:wrap="around" w:vAnchor="text" w:hAnchor="margin" w:xAlign="center" w:y="1"/>
      <w:rPr>
        <w:rStyle w:val="Paginanummer"/>
      </w:rPr>
    </w:pPr>
    <w:r>
      <w:rPr>
        <w:rStyle w:val="Paginanummer"/>
      </w:rPr>
      <w:fldChar w:fldCharType="begin"/>
    </w:r>
    <w:r w:rsidR="002918CD">
      <w:rPr>
        <w:rStyle w:val="Paginanummer"/>
      </w:rPr>
      <w:instrText xml:space="preserve">PAGE  </w:instrText>
    </w:r>
    <w:r>
      <w:rPr>
        <w:rStyle w:val="Paginanummer"/>
      </w:rPr>
      <w:fldChar w:fldCharType="end"/>
    </w:r>
  </w:p>
  <w:p w:rsidR="002918CD" w:rsidRDefault="002918C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E0" w:rsidRDefault="00C029E0">
      <w:r>
        <w:separator/>
      </w:r>
    </w:p>
  </w:footnote>
  <w:footnote w:type="continuationSeparator" w:id="0">
    <w:p w:rsidR="00C029E0" w:rsidRDefault="00C02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280"/>
    <w:multiLevelType w:val="singleLevel"/>
    <w:tmpl w:val="AD7037BE"/>
    <w:lvl w:ilvl="0">
      <w:start w:val="7"/>
      <w:numFmt w:val="bullet"/>
      <w:lvlText w:val="-"/>
      <w:lvlJc w:val="left"/>
      <w:pPr>
        <w:tabs>
          <w:tab w:val="num" w:pos="360"/>
        </w:tabs>
        <w:ind w:left="360" w:hanging="360"/>
      </w:pPr>
      <w:rPr>
        <w:rFonts w:hint="default"/>
      </w:rPr>
    </w:lvl>
  </w:abstractNum>
  <w:abstractNum w:abstractNumId="1">
    <w:nsid w:val="00BA0392"/>
    <w:multiLevelType w:val="singleLevel"/>
    <w:tmpl w:val="53683CEC"/>
    <w:lvl w:ilvl="0">
      <w:start w:val="2"/>
      <w:numFmt w:val="lowerLetter"/>
      <w:lvlText w:val="%1."/>
      <w:lvlJc w:val="left"/>
      <w:pPr>
        <w:tabs>
          <w:tab w:val="num" w:pos="420"/>
        </w:tabs>
        <w:ind w:left="420" w:hanging="420"/>
      </w:pPr>
      <w:rPr>
        <w:rFonts w:hint="default"/>
      </w:rPr>
    </w:lvl>
  </w:abstractNum>
  <w:abstractNum w:abstractNumId="2">
    <w:nsid w:val="044A2971"/>
    <w:multiLevelType w:val="singleLevel"/>
    <w:tmpl w:val="0413000F"/>
    <w:lvl w:ilvl="0">
      <w:start w:val="1"/>
      <w:numFmt w:val="decimal"/>
      <w:lvlText w:val="%1."/>
      <w:lvlJc w:val="left"/>
      <w:pPr>
        <w:tabs>
          <w:tab w:val="num" w:pos="360"/>
        </w:tabs>
        <w:ind w:left="360" w:hanging="360"/>
      </w:pPr>
      <w:rPr>
        <w:rFonts w:hint="default"/>
      </w:rPr>
    </w:lvl>
  </w:abstractNum>
  <w:abstractNum w:abstractNumId="3">
    <w:nsid w:val="05C33175"/>
    <w:multiLevelType w:val="singleLevel"/>
    <w:tmpl w:val="0413000F"/>
    <w:lvl w:ilvl="0">
      <w:start w:val="1"/>
      <w:numFmt w:val="decimal"/>
      <w:lvlText w:val="%1."/>
      <w:lvlJc w:val="left"/>
      <w:pPr>
        <w:tabs>
          <w:tab w:val="num" w:pos="360"/>
        </w:tabs>
        <w:ind w:left="360" w:hanging="360"/>
      </w:pPr>
    </w:lvl>
  </w:abstractNum>
  <w:abstractNum w:abstractNumId="4">
    <w:nsid w:val="08E4485F"/>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09965DF4"/>
    <w:multiLevelType w:val="singleLevel"/>
    <w:tmpl w:val="AD7037BE"/>
    <w:lvl w:ilvl="0">
      <w:start w:val="7"/>
      <w:numFmt w:val="bullet"/>
      <w:lvlText w:val="-"/>
      <w:lvlJc w:val="left"/>
      <w:pPr>
        <w:tabs>
          <w:tab w:val="num" w:pos="360"/>
        </w:tabs>
        <w:ind w:left="360" w:hanging="360"/>
      </w:pPr>
      <w:rPr>
        <w:rFonts w:hint="default"/>
      </w:rPr>
    </w:lvl>
  </w:abstractNum>
  <w:abstractNum w:abstractNumId="6">
    <w:nsid w:val="18CC0919"/>
    <w:multiLevelType w:val="singleLevel"/>
    <w:tmpl w:val="50D2F14A"/>
    <w:lvl w:ilvl="0">
      <w:start w:val="1"/>
      <w:numFmt w:val="decimal"/>
      <w:lvlText w:val="%1."/>
      <w:lvlJc w:val="left"/>
      <w:pPr>
        <w:tabs>
          <w:tab w:val="num" w:pos="360"/>
        </w:tabs>
        <w:ind w:left="360" w:hanging="360"/>
      </w:pPr>
      <w:rPr>
        <w:rFonts w:hint="default"/>
      </w:rPr>
    </w:lvl>
  </w:abstractNum>
  <w:abstractNum w:abstractNumId="7">
    <w:nsid w:val="19934C0D"/>
    <w:multiLevelType w:val="singleLevel"/>
    <w:tmpl w:val="875EC28E"/>
    <w:lvl w:ilvl="0">
      <w:start w:val="1"/>
      <w:numFmt w:val="decimal"/>
      <w:lvlText w:val="%1."/>
      <w:lvlJc w:val="left"/>
      <w:pPr>
        <w:tabs>
          <w:tab w:val="num" w:pos="360"/>
        </w:tabs>
        <w:ind w:left="360" w:hanging="360"/>
      </w:pPr>
      <w:rPr>
        <w:rFonts w:hint="default"/>
        <w:u w:val="single"/>
      </w:rPr>
    </w:lvl>
  </w:abstractNum>
  <w:abstractNum w:abstractNumId="8">
    <w:nsid w:val="19EA5CF1"/>
    <w:multiLevelType w:val="singleLevel"/>
    <w:tmpl w:val="0413000F"/>
    <w:lvl w:ilvl="0">
      <w:start w:val="1"/>
      <w:numFmt w:val="decimal"/>
      <w:lvlText w:val="%1."/>
      <w:lvlJc w:val="left"/>
      <w:pPr>
        <w:tabs>
          <w:tab w:val="num" w:pos="360"/>
        </w:tabs>
        <w:ind w:left="360" w:hanging="360"/>
      </w:pPr>
      <w:rPr>
        <w:rFonts w:hint="default"/>
      </w:rPr>
    </w:lvl>
  </w:abstractNum>
  <w:abstractNum w:abstractNumId="9">
    <w:nsid w:val="1F360321"/>
    <w:multiLevelType w:val="singleLevel"/>
    <w:tmpl w:val="88F22EA2"/>
    <w:lvl w:ilvl="0">
      <w:start w:val="5"/>
      <w:numFmt w:val="bullet"/>
      <w:lvlText w:val="-"/>
      <w:lvlJc w:val="left"/>
      <w:pPr>
        <w:tabs>
          <w:tab w:val="num" w:pos="360"/>
        </w:tabs>
        <w:ind w:left="360" w:hanging="360"/>
      </w:pPr>
      <w:rPr>
        <w:rFonts w:hint="default"/>
      </w:rPr>
    </w:lvl>
  </w:abstractNum>
  <w:abstractNum w:abstractNumId="10">
    <w:nsid w:val="1FD021BC"/>
    <w:multiLevelType w:val="singleLevel"/>
    <w:tmpl w:val="AD7037BE"/>
    <w:lvl w:ilvl="0">
      <w:start w:val="7"/>
      <w:numFmt w:val="bullet"/>
      <w:lvlText w:val="-"/>
      <w:lvlJc w:val="left"/>
      <w:pPr>
        <w:tabs>
          <w:tab w:val="num" w:pos="360"/>
        </w:tabs>
        <w:ind w:left="360" w:hanging="360"/>
      </w:pPr>
      <w:rPr>
        <w:rFonts w:hint="default"/>
      </w:rPr>
    </w:lvl>
  </w:abstractNum>
  <w:abstractNum w:abstractNumId="11">
    <w:nsid w:val="21880436"/>
    <w:multiLevelType w:val="singleLevel"/>
    <w:tmpl w:val="0413000F"/>
    <w:lvl w:ilvl="0">
      <w:start w:val="1"/>
      <w:numFmt w:val="decimal"/>
      <w:lvlText w:val="%1."/>
      <w:lvlJc w:val="left"/>
      <w:pPr>
        <w:tabs>
          <w:tab w:val="num" w:pos="360"/>
        </w:tabs>
        <w:ind w:left="360" w:hanging="360"/>
      </w:pPr>
      <w:rPr>
        <w:rFonts w:hint="default"/>
      </w:rPr>
    </w:lvl>
  </w:abstractNum>
  <w:abstractNum w:abstractNumId="12">
    <w:nsid w:val="23692814"/>
    <w:multiLevelType w:val="hybridMultilevel"/>
    <w:tmpl w:val="8E585CB4"/>
    <w:lvl w:ilvl="0" w:tplc="88F22EA2">
      <w:start w:val="5"/>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76D3685"/>
    <w:multiLevelType w:val="singleLevel"/>
    <w:tmpl w:val="75E41A54"/>
    <w:lvl w:ilvl="0">
      <w:start w:val="1"/>
      <w:numFmt w:val="lowerLetter"/>
      <w:lvlText w:val="%1)"/>
      <w:lvlJc w:val="left"/>
      <w:pPr>
        <w:tabs>
          <w:tab w:val="num" w:pos="360"/>
        </w:tabs>
        <w:ind w:left="360" w:hanging="360"/>
      </w:pPr>
      <w:rPr>
        <w:rFonts w:hint="default"/>
      </w:rPr>
    </w:lvl>
  </w:abstractNum>
  <w:abstractNum w:abstractNumId="14">
    <w:nsid w:val="34556390"/>
    <w:multiLevelType w:val="singleLevel"/>
    <w:tmpl w:val="D1F8938A"/>
    <w:lvl w:ilvl="0">
      <w:start w:val="1"/>
      <w:numFmt w:val="decimal"/>
      <w:lvlText w:val="(%1)"/>
      <w:lvlJc w:val="left"/>
      <w:pPr>
        <w:tabs>
          <w:tab w:val="num" w:pos="360"/>
        </w:tabs>
        <w:ind w:left="360" w:hanging="360"/>
      </w:pPr>
      <w:rPr>
        <w:rFonts w:hint="default"/>
      </w:rPr>
    </w:lvl>
  </w:abstractNum>
  <w:abstractNum w:abstractNumId="15">
    <w:nsid w:val="395E0EAB"/>
    <w:multiLevelType w:val="hybridMultilevel"/>
    <w:tmpl w:val="B492DC48"/>
    <w:lvl w:ilvl="0" w:tplc="88F22EA2">
      <w:start w:val="5"/>
      <w:numFmt w:val="bullet"/>
      <w:lvlText w:val="-"/>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A7435CC"/>
    <w:multiLevelType w:val="singleLevel"/>
    <w:tmpl w:val="27E4D10E"/>
    <w:lvl w:ilvl="0">
      <w:start w:val="1"/>
      <w:numFmt w:val="decimal"/>
      <w:lvlText w:val="%1."/>
      <w:lvlJc w:val="left"/>
      <w:pPr>
        <w:tabs>
          <w:tab w:val="num" w:pos="360"/>
        </w:tabs>
        <w:ind w:left="360" w:hanging="360"/>
      </w:pPr>
      <w:rPr>
        <w:rFonts w:hint="default"/>
      </w:rPr>
    </w:lvl>
  </w:abstractNum>
  <w:abstractNum w:abstractNumId="17">
    <w:nsid w:val="40BE7122"/>
    <w:multiLevelType w:val="singleLevel"/>
    <w:tmpl w:val="EE0A9CFE"/>
    <w:lvl w:ilvl="0">
      <w:start w:val="1"/>
      <w:numFmt w:val="decimal"/>
      <w:lvlText w:val="%1."/>
      <w:lvlJc w:val="left"/>
      <w:pPr>
        <w:tabs>
          <w:tab w:val="num" w:pos="360"/>
        </w:tabs>
        <w:ind w:left="360" w:hanging="360"/>
      </w:pPr>
      <w:rPr>
        <w:rFonts w:hint="default"/>
      </w:rPr>
    </w:lvl>
  </w:abstractNum>
  <w:abstractNum w:abstractNumId="18">
    <w:nsid w:val="44DB5589"/>
    <w:multiLevelType w:val="singleLevel"/>
    <w:tmpl w:val="63CAA4AE"/>
    <w:lvl w:ilvl="0">
      <w:start w:val="1"/>
      <w:numFmt w:val="decimal"/>
      <w:lvlText w:val="(%1)"/>
      <w:lvlJc w:val="left"/>
      <w:pPr>
        <w:tabs>
          <w:tab w:val="num" w:pos="360"/>
        </w:tabs>
        <w:ind w:left="360" w:hanging="360"/>
      </w:pPr>
      <w:rPr>
        <w:rFonts w:hint="default"/>
      </w:rPr>
    </w:lvl>
  </w:abstractNum>
  <w:abstractNum w:abstractNumId="19">
    <w:nsid w:val="45854C68"/>
    <w:multiLevelType w:val="singleLevel"/>
    <w:tmpl w:val="0413000F"/>
    <w:lvl w:ilvl="0">
      <w:start w:val="1"/>
      <w:numFmt w:val="decimal"/>
      <w:lvlText w:val="%1."/>
      <w:lvlJc w:val="left"/>
      <w:pPr>
        <w:tabs>
          <w:tab w:val="num" w:pos="360"/>
        </w:tabs>
        <w:ind w:left="360" w:hanging="360"/>
      </w:pPr>
    </w:lvl>
  </w:abstractNum>
  <w:abstractNum w:abstractNumId="20">
    <w:nsid w:val="49712E04"/>
    <w:multiLevelType w:val="singleLevel"/>
    <w:tmpl w:val="3322F964"/>
    <w:lvl w:ilvl="0">
      <w:start w:val="1"/>
      <w:numFmt w:val="decimal"/>
      <w:lvlText w:val="(%1)"/>
      <w:lvlJc w:val="left"/>
      <w:pPr>
        <w:tabs>
          <w:tab w:val="num" w:pos="360"/>
        </w:tabs>
        <w:ind w:left="360" w:hanging="360"/>
      </w:pPr>
      <w:rPr>
        <w:rFonts w:hint="default"/>
      </w:rPr>
    </w:lvl>
  </w:abstractNum>
  <w:abstractNum w:abstractNumId="21">
    <w:nsid w:val="49BD0F59"/>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22">
    <w:nsid w:val="4E1073DE"/>
    <w:multiLevelType w:val="singleLevel"/>
    <w:tmpl w:val="0413000F"/>
    <w:lvl w:ilvl="0">
      <w:start w:val="1"/>
      <w:numFmt w:val="decimal"/>
      <w:lvlText w:val="%1."/>
      <w:lvlJc w:val="left"/>
      <w:pPr>
        <w:tabs>
          <w:tab w:val="num" w:pos="360"/>
        </w:tabs>
        <w:ind w:left="360" w:hanging="360"/>
      </w:pPr>
      <w:rPr>
        <w:rFonts w:hint="default"/>
      </w:rPr>
    </w:lvl>
  </w:abstractNum>
  <w:abstractNum w:abstractNumId="23">
    <w:nsid w:val="4E182D70"/>
    <w:multiLevelType w:val="singleLevel"/>
    <w:tmpl w:val="BC30F0D2"/>
    <w:lvl w:ilvl="0">
      <w:start w:val="1"/>
      <w:numFmt w:val="decimal"/>
      <w:lvlText w:val="%1."/>
      <w:lvlJc w:val="left"/>
      <w:pPr>
        <w:tabs>
          <w:tab w:val="num" w:pos="720"/>
        </w:tabs>
        <w:ind w:left="720" w:hanging="720"/>
      </w:pPr>
      <w:rPr>
        <w:rFonts w:hint="default"/>
      </w:rPr>
    </w:lvl>
  </w:abstractNum>
  <w:abstractNum w:abstractNumId="24">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5">
    <w:nsid w:val="58383422"/>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26">
    <w:nsid w:val="5B0753BA"/>
    <w:multiLevelType w:val="singleLevel"/>
    <w:tmpl w:val="AD7037BE"/>
    <w:lvl w:ilvl="0">
      <w:start w:val="7"/>
      <w:numFmt w:val="bullet"/>
      <w:lvlText w:val="-"/>
      <w:lvlJc w:val="left"/>
      <w:pPr>
        <w:tabs>
          <w:tab w:val="num" w:pos="360"/>
        </w:tabs>
        <w:ind w:left="360" w:hanging="360"/>
      </w:pPr>
      <w:rPr>
        <w:rFonts w:hint="default"/>
      </w:rPr>
    </w:lvl>
  </w:abstractNum>
  <w:abstractNum w:abstractNumId="27">
    <w:nsid w:val="5CE8712E"/>
    <w:multiLevelType w:val="singleLevel"/>
    <w:tmpl w:val="AD7037BE"/>
    <w:lvl w:ilvl="0">
      <w:start w:val="7"/>
      <w:numFmt w:val="bullet"/>
      <w:lvlText w:val="-"/>
      <w:lvlJc w:val="left"/>
      <w:pPr>
        <w:tabs>
          <w:tab w:val="num" w:pos="360"/>
        </w:tabs>
        <w:ind w:left="360" w:hanging="360"/>
      </w:pPr>
      <w:rPr>
        <w:rFonts w:hint="default"/>
      </w:rPr>
    </w:lvl>
  </w:abstractNum>
  <w:abstractNum w:abstractNumId="28">
    <w:nsid w:val="68A42201"/>
    <w:multiLevelType w:val="singleLevel"/>
    <w:tmpl w:val="75E41A54"/>
    <w:lvl w:ilvl="0">
      <w:start w:val="1"/>
      <w:numFmt w:val="lowerLetter"/>
      <w:lvlText w:val="%1)"/>
      <w:lvlJc w:val="left"/>
      <w:pPr>
        <w:tabs>
          <w:tab w:val="num" w:pos="360"/>
        </w:tabs>
        <w:ind w:left="360" w:hanging="360"/>
      </w:pPr>
      <w:rPr>
        <w:rFonts w:hint="default"/>
      </w:rPr>
    </w:lvl>
  </w:abstractNum>
  <w:abstractNum w:abstractNumId="29">
    <w:nsid w:val="6FB41D08"/>
    <w:multiLevelType w:val="singleLevel"/>
    <w:tmpl w:val="0413000F"/>
    <w:lvl w:ilvl="0">
      <w:start w:val="1"/>
      <w:numFmt w:val="decimal"/>
      <w:lvlText w:val="%1."/>
      <w:lvlJc w:val="left"/>
      <w:pPr>
        <w:tabs>
          <w:tab w:val="num" w:pos="360"/>
        </w:tabs>
        <w:ind w:left="360" w:hanging="360"/>
      </w:pPr>
    </w:lvl>
  </w:abstractNum>
  <w:abstractNum w:abstractNumId="30">
    <w:nsid w:val="75F33EA2"/>
    <w:multiLevelType w:val="hybridMultilevel"/>
    <w:tmpl w:val="30881624"/>
    <w:lvl w:ilvl="0" w:tplc="88F22EA2">
      <w:start w:val="5"/>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6A9724A"/>
    <w:multiLevelType w:val="singleLevel"/>
    <w:tmpl w:val="0413000F"/>
    <w:lvl w:ilvl="0">
      <w:start w:val="1"/>
      <w:numFmt w:val="decimal"/>
      <w:lvlText w:val="%1."/>
      <w:lvlJc w:val="left"/>
      <w:pPr>
        <w:tabs>
          <w:tab w:val="num" w:pos="360"/>
        </w:tabs>
        <w:ind w:left="360" w:hanging="360"/>
      </w:pPr>
      <w:rPr>
        <w:rFonts w:hint="default"/>
      </w:rPr>
    </w:lvl>
  </w:abstractNum>
  <w:abstractNum w:abstractNumId="32">
    <w:nsid w:val="772068EA"/>
    <w:multiLevelType w:val="singleLevel"/>
    <w:tmpl w:val="0413000F"/>
    <w:lvl w:ilvl="0">
      <w:start w:val="1"/>
      <w:numFmt w:val="decimal"/>
      <w:lvlText w:val="%1."/>
      <w:lvlJc w:val="left"/>
      <w:pPr>
        <w:tabs>
          <w:tab w:val="num" w:pos="360"/>
        </w:tabs>
        <w:ind w:left="360" w:hanging="360"/>
      </w:pPr>
    </w:lvl>
  </w:abstractNum>
  <w:abstractNum w:abstractNumId="33">
    <w:nsid w:val="7D237DA5"/>
    <w:multiLevelType w:val="singleLevel"/>
    <w:tmpl w:val="0413000F"/>
    <w:lvl w:ilvl="0">
      <w:start w:val="1"/>
      <w:numFmt w:val="decimal"/>
      <w:lvlText w:val="%1."/>
      <w:lvlJc w:val="left"/>
      <w:pPr>
        <w:tabs>
          <w:tab w:val="num" w:pos="360"/>
        </w:tabs>
        <w:ind w:left="360" w:hanging="360"/>
      </w:pPr>
    </w:lvl>
  </w:abstractNum>
  <w:num w:numId="1">
    <w:abstractNumId w:val="24"/>
  </w:num>
  <w:num w:numId="2">
    <w:abstractNumId w:val="13"/>
  </w:num>
  <w:num w:numId="3">
    <w:abstractNumId w:val="21"/>
  </w:num>
  <w:num w:numId="4">
    <w:abstractNumId w:val="32"/>
  </w:num>
  <w:num w:numId="5">
    <w:abstractNumId w:val="33"/>
  </w:num>
  <w:num w:numId="6">
    <w:abstractNumId w:val="4"/>
  </w:num>
  <w:num w:numId="7">
    <w:abstractNumId w:val="8"/>
  </w:num>
  <w:num w:numId="8">
    <w:abstractNumId w:val="26"/>
  </w:num>
  <w:num w:numId="9">
    <w:abstractNumId w:val="0"/>
  </w:num>
  <w:num w:numId="10">
    <w:abstractNumId w:val="5"/>
  </w:num>
  <w:num w:numId="11">
    <w:abstractNumId w:val="10"/>
  </w:num>
  <w:num w:numId="12">
    <w:abstractNumId w:val="27"/>
  </w:num>
  <w:num w:numId="13">
    <w:abstractNumId w:val="22"/>
  </w:num>
  <w:num w:numId="14">
    <w:abstractNumId w:val="28"/>
  </w:num>
  <w:num w:numId="15">
    <w:abstractNumId w:val="17"/>
  </w:num>
  <w:num w:numId="16">
    <w:abstractNumId w:val="6"/>
  </w:num>
  <w:num w:numId="17">
    <w:abstractNumId w:val="19"/>
  </w:num>
  <w:num w:numId="18">
    <w:abstractNumId w:val="31"/>
  </w:num>
  <w:num w:numId="19">
    <w:abstractNumId w:val="25"/>
  </w:num>
  <w:num w:numId="20">
    <w:abstractNumId w:val="29"/>
  </w:num>
  <w:num w:numId="21">
    <w:abstractNumId w:val="3"/>
  </w:num>
  <w:num w:numId="22">
    <w:abstractNumId w:val="1"/>
  </w:num>
  <w:num w:numId="23">
    <w:abstractNumId w:val="2"/>
  </w:num>
  <w:num w:numId="24">
    <w:abstractNumId w:val="11"/>
  </w:num>
  <w:num w:numId="25">
    <w:abstractNumId w:val="18"/>
  </w:num>
  <w:num w:numId="26">
    <w:abstractNumId w:val="7"/>
  </w:num>
  <w:num w:numId="27">
    <w:abstractNumId w:val="9"/>
  </w:num>
  <w:num w:numId="28">
    <w:abstractNumId w:val="14"/>
  </w:num>
  <w:num w:numId="29">
    <w:abstractNumId w:val="23"/>
  </w:num>
  <w:num w:numId="30">
    <w:abstractNumId w:val="16"/>
  </w:num>
  <w:num w:numId="31">
    <w:abstractNumId w:val="20"/>
  </w:num>
  <w:num w:numId="32">
    <w:abstractNumId w:val="15"/>
  </w:num>
  <w:num w:numId="33">
    <w:abstractNumId w:val="12"/>
  </w:num>
  <w:num w:numId="34">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918CD"/>
    <w:rsid w:val="000944C8"/>
    <w:rsid w:val="000F0FCC"/>
    <w:rsid w:val="00125C1B"/>
    <w:rsid w:val="00193C8C"/>
    <w:rsid w:val="00197EEB"/>
    <w:rsid w:val="001E79EA"/>
    <w:rsid w:val="002812D9"/>
    <w:rsid w:val="002918CD"/>
    <w:rsid w:val="002A3E70"/>
    <w:rsid w:val="00303441"/>
    <w:rsid w:val="003F476D"/>
    <w:rsid w:val="004144DB"/>
    <w:rsid w:val="00492FD2"/>
    <w:rsid w:val="00550752"/>
    <w:rsid w:val="005536C3"/>
    <w:rsid w:val="006C0A60"/>
    <w:rsid w:val="00781FBA"/>
    <w:rsid w:val="00813517"/>
    <w:rsid w:val="00A02F67"/>
    <w:rsid w:val="00A07857"/>
    <w:rsid w:val="00B743B1"/>
    <w:rsid w:val="00C029E0"/>
    <w:rsid w:val="00C52181"/>
    <w:rsid w:val="00CF57EE"/>
    <w:rsid w:val="00D5761B"/>
    <w:rsid w:val="00D653BD"/>
    <w:rsid w:val="00D95DAC"/>
    <w:rsid w:val="00D969AA"/>
    <w:rsid w:val="00D96F9C"/>
    <w:rsid w:val="00E177A5"/>
    <w:rsid w:val="00E47B8C"/>
    <w:rsid w:val="00E61E12"/>
    <w:rsid w:val="00F47199"/>
    <w:rsid w:val="00FA08CB"/>
    <w:rsid w:val="00FA71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918CD"/>
    <w:rPr>
      <w:sz w:val="22"/>
      <w:lang w:val="en-GB"/>
    </w:rPr>
  </w:style>
  <w:style w:type="paragraph" w:styleId="Kop1">
    <w:name w:val="heading 1"/>
    <w:basedOn w:val="Standaard"/>
    <w:next w:val="Standaard"/>
    <w:qFormat/>
    <w:rsid w:val="002918CD"/>
    <w:pPr>
      <w:keepNext/>
      <w:spacing w:after="240"/>
      <w:outlineLvl w:val="0"/>
    </w:pPr>
    <w:rPr>
      <w:b/>
      <w:kern w:val="28"/>
      <w:sz w:val="28"/>
    </w:rPr>
  </w:style>
  <w:style w:type="paragraph" w:styleId="Kop2">
    <w:name w:val="heading 2"/>
    <w:basedOn w:val="Standaard"/>
    <w:next w:val="Standaard"/>
    <w:qFormat/>
    <w:rsid w:val="002918CD"/>
    <w:pPr>
      <w:keepNext/>
      <w:spacing w:before="120" w:after="120"/>
      <w:outlineLvl w:val="1"/>
    </w:pPr>
    <w:rPr>
      <w:b/>
      <w:i/>
      <w:sz w:val="24"/>
    </w:rPr>
  </w:style>
  <w:style w:type="paragraph" w:styleId="Kop3">
    <w:name w:val="heading 3"/>
    <w:basedOn w:val="Standaard"/>
    <w:next w:val="Standaard"/>
    <w:qFormat/>
    <w:rsid w:val="00813517"/>
    <w:pPr>
      <w:keepNext/>
      <w:tabs>
        <w:tab w:val="right" w:pos="9090"/>
      </w:tabs>
      <w:spacing w:before="240" w:after="60"/>
      <w:outlineLvl w:val="2"/>
    </w:pPr>
    <w:rPr>
      <w:sz w:val="24"/>
      <w:lang w:val="nl-NL"/>
    </w:rPr>
  </w:style>
  <w:style w:type="paragraph" w:styleId="Kop4">
    <w:name w:val="heading 4"/>
    <w:basedOn w:val="Standaard"/>
    <w:next w:val="Standaard"/>
    <w:qFormat/>
    <w:rsid w:val="002918CD"/>
    <w:pPr>
      <w:keepNext/>
      <w:spacing w:before="60" w:after="60"/>
      <w:outlineLvl w:val="3"/>
    </w:pPr>
    <w:rPr>
      <w:b/>
      <w:sz w:val="24"/>
    </w:rPr>
  </w:style>
  <w:style w:type="paragraph" w:styleId="Kop6">
    <w:name w:val="heading 6"/>
    <w:basedOn w:val="Standaard"/>
    <w:next w:val="Standaard"/>
    <w:qFormat/>
    <w:rsid w:val="002918CD"/>
    <w:pPr>
      <w:keepNext/>
      <w:outlineLvl w:val="5"/>
    </w:pPr>
    <w:rPr>
      <w:b/>
      <w:sz w:val="52"/>
    </w:rPr>
  </w:style>
  <w:style w:type="paragraph" w:styleId="Kop7">
    <w:name w:val="heading 7"/>
    <w:basedOn w:val="Standaard"/>
    <w:next w:val="Standaard"/>
    <w:qFormat/>
    <w:rsid w:val="002918CD"/>
    <w:pPr>
      <w:keepNext/>
      <w:outlineLvl w:val="6"/>
    </w:pPr>
    <w:rPr>
      <w:b/>
      <w: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lvraag">
    <w:name w:val="Deelvraag"/>
    <w:basedOn w:val="Standaard"/>
    <w:rsid w:val="001E79EA"/>
    <w:pPr>
      <w:numPr>
        <w:numId w:val="1"/>
      </w:numPr>
    </w:pPr>
  </w:style>
  <w:style w:type="paragraph" w:customStyle="1" w:styleId="Interlinie">
    <w:name w:val="Interlinie"/>
    <w:basedOn w:val="Standaard"/>
    <w:rsid w:val="00FA7107"/>
    <w:pPr>
      <w:spacing w:before="120"/>
    </w:pPr>
    <w:rPr>
      <w:lang w:val="nl"/>
    </w:rPr>
  </w:style>
  <w:style w:type="paragraph" w:customStyle="1" w:styleId="Vergelijking">
    <w:name w:val="Vergelijking"/>
    <w:basedOn w:val="Standaard"/>
    <w:rsid w:val="00193C8C"/>
    <w:pPr>
      <w:spacing w:before="120" w:after="120"/>
    </w:pPr>
    <w:rPr>
      <w:lang w:val="nl"/>
    </w:rPr>
  </w:style>
  <w:style w:type="paragraph" w:customStyle="1" w:styleId="Stand">
    <w:name w:val="+Stand"/>
    <w:basedOn w:val="Standaard"/>
    <w:rsid w:val="002918CD"/>
    <w:pPr>
      <w:spacing w:before="60"/>
    </w:pPr>
  </w:style>
  <w:style w:type="paragraph" w:customStyle="1" w:styleId="Vraag">
    <w:name w:val="Vraag"/>
    <w:basedOn w:val="Standaard"/>
    <w:rsid w:val="002918CD"/>
    <w:pPr>
      <w:tabs>
        <w:tab w:val="left" w:pos="284"/>
      </w:tabs>
      <w:ind w:left="284" w:hanging="284"/>
    </w:pPr>
  </w:style>
  <w:style w:type="paragraph" w:customStyle="1" w:styleId="Inspring">
    <w:name w:val="Inspring"/>
    <w:basedOn w:val="Standaard"/>
    <w:rsid w:val="002918CD"/>
    <w:pPr>
      <w:ind w:left="284"/>
    </w:pPr>
  </w:style>
  <w:style w:type="paragraph" w:customStyle="1" w:styleId="Stand0">
    <w:name w:val="Stand+"/>
    <w:basedOn w:val="Standaard"/>
    <w:rsid w:val="002918CD"/>
    <w:pPr>
      <w:spacing w:after="60"/>
    </w:pPr>
  </w:style>
  <w:style w:type="paragraph" w:styleId="Plattetekst">
    <w:name w:val="Body Text"/>
    <w:basedOn w:val="Standaard"/>
    <w:rsid w:val="002918CD"/>
    <w:pPr>
      <w:widowControl w:val="0"/>
    </w:pPr>
    <w:rPr>
      <w:snapToGrid w:val="0"/>
      <w:lang w:val="nl-NL"/>
    </w:rPr>
  </w:style>
  <w:style w:type="paragraph" w:styleId="Plattetekstinspringen">
    <w:name w:val="Body Text Indent"/>
    <w:basedOn w:val="Standaard"/>
    <w:rsid w:val="002918CD"/>
    <w:pPr>
      <w:widowControl w:val="0"/>
      <w:ind w:left="284" w:firstLine="76"/>
    </w:pPr>
    <w:rPr>
      <w:snapToGrid w:val="0"/>
      <w:lang w:val="nl-NL"/>
    </w:rPr>
  </w:style>
  <w:style w:type="paragraph" w:customStyle="1" w:styleId="Titel1">
    <w:name w:val="Titel1"/>
    <w:basedOn w:val="Kop1"/>
    <w:rsid w:val="002918CD"/>
    <w:pPr>
      <w:widowControl w:val="0"/>
      <w:tabs>
        <w:tab w:val="right" w:pos="9498"/>
      </w:tabs>
      <w:spacing w:before="120" w:after="120"/>
    </w:pPr>
    <w:rPr>
      <w:snapToGrid w:val="0"/>
      <w:kern w:val="0"/>
      <w:sz w:val="32"/>
      <w:lang w:val="nl-NL"/>
    </w:rPr>
  </w:style>
  <w:style w:type="paragraph" w:styleId="Koptekst">
    <w:name w:val="header"/>
    <w:basedOn w:val="Standaard"/>
    <w:rsid w:val="002918CD"/>
    <w:pPr>
      <w:widowControl w:val="0"/>
      <w:tabs>
        <w:tab w:val="center" w:pos="4536"/>
        <w:tab w:val="right" w:pos="9072"/>
      </w:tabs>
    </w:pPr>
    <w:rPr>
      <w:snapToGrid w:val="0"/>
      <w:sz w:val="24"/>
      <w:lang w:val="nl-NL"/>
    </w:rPr>
  </w:style>
  <w:style w:type="paragraph" w:customStyle="1" w:styleId="AntwNorm">
    <w:name w:val="AntwNorm"/>
    <w:basedOn w:val="Koptekst"/>
    <w:rsid w:val="002918CD"/>
    <w:pPr>
      <w:tabs>
        <w:tab w:val="clear" w:pos="4536"/>
        <w:tab w:val="clear" w:pos="9072"/>
        <w:tab w:val="right" w:pos="9639"/>
      </w:tabs>
    </w:pPr>
    <w:rPr>
      <w:sz w:val="22"/>
    </w:rPr>
  </w:style>
  <w:style w:type="character" w:styleId="Paginanummer">
    <w:name w:val="page number"/>
    <w:basedOn w:val="Standaardalinea-lettertype"/>
    <w:rsid w:val="002918CD"/>
  </w:style>
  <w:style w:type="paragraph" w:styleId="Voettekst">
    <w:name w:val="footer"/>
    <w:basedOn w:val="Standaard"/>
    <w:rsid w:val="002918CD"/>
    <w:pPr>
      <w:tabs>
        <w:tab w:val="center" w:pos="4536"/>
        <w:tab w:val="right" w:pos="9072"/>
      </w:tabs>
      <w:ind w:right="360"/>
    </w:pPr>
    <w:rPr>
      <w:b/>
      <w:sz w:val="18"/>
      <w:lang w:val="nl-NL"/>
    </w:rPr>
  </w:style>
  <w:style w:type="paragraph" w:styleId="Inhopg1">
    <w:name w:val="toc 1"/>
    <w:basedOn w:val="Standaard"/>
    <w:next w:val="Standaard"/>
    <w:autoRedefine/>
    <w:semiHidden/>
    <w:rsid w:val="002918CD"/>
    <w:pPr>
      <w:spacing w:before="240"/>
    </w:pPr>
    <w:rPr>
      <w:b/>
      <w:spacing w:val="-14"/>
      <w:sz w:val="20"/>
    </w:rPr>
  </w:style>
  <w:style w:type="paragraph" w:styleId="Inhopg2">
    <w:name w:val="toc 2"/>
    <w:basedOn w:val="Standaard"/>
    <w:next w:val="Standaard"/>
    <w:autoRedefine/>
    <w:semiHidden/>
    <w:rsid w:val="002918CD"/>
    <w:rPr>
      <w:b/>
      <w:sz w:val="20"/>
    </w:rPr>
  </w:style>
  <w:style w:type="paragraph" w:styleId="Inhopg3">
    <w:name w:val="toc 3"/>
    <w:basedOn w:val="Standaard"/>
    <w:next w:val="Standaard"/>
    <w:autoRedefine/>
    <w:semiHidden/>
    <w:rsid w:val="002918CD"/>
    <w:pPr>
      <w:ind w:left="220"/>
    </w:pPr>
    <w:rPr>
      <w:sz w:val="20"/>
    </w:rPr>
  </w:style>
  <w:style w:type="paragraph" w:styleId="Inhopg4">
    <w:name w:val="toc 4"/>
    <w:basedOn w:val="Standaard"/>
    <w:next w:val="Standaard"/>
    <w:autoRedefine/>
    <w:semiHidden/>
    <w:rsid w:val="002918CD"/>
    <w:pPr>
      <w:ind w:left="660"/>
    </w:pPr>
  </w:style>
  <w:style w:type="paragraph" w:styleId="Inhopg5">
    <w:name w:val="toc 5"/>
    <w:basedOn w:val="Standaard"/>
    <w:next w:val="Standaard"/>
    <w:autoRedefine/>
    <w:semiHidden/>
    <w:rsid w:val="002918CD"/>
    <w:pPr>
      <w:ind w:left="880"/>
    </w:pPr>
  </w:style>
  <w:style w:type="paragraph" w:styleId="Inhopg6">
    <w:name w:val="toc 6"/>
    <w:basedOn w:val="Standaard"/>
    <w:next w:val="Standaard"/>
    <w:autoRedefine/>
    <w:semiHidden/>
    <w:rsid w:val="002918CD"/>
    <w:pPr>
      <w:ind w:left="1100"/>
    </w:pPr>
  </w:style>
  <w:style w:type="paragraph" w:styleId="Inhopg7">
    <w:name w:val="toc 7"/>
    <w:basedOn w:val="Standaard"/>
    <w:next w:val="Standaard"/>
    <w:autoRedefine/>
    <w:semiHidden/>
    <w:rsid w:val="002918CD"/>
    <w:pPr>
      <w:ind w:left="1320"/>
    </w:pPr>
  </w:style>
  <w:style w:type="paragraph" w:styleId="Inhopg8">
    <w:name w:val="toc 8"/>
    <w:basedOn w:val="Standaard"/>
    <w:next w:val="Standaard"/>
    <w:autoRedefine/>
    <w:semiHidden/>
    <w:rsid w:val="002918CD"/>
    <w:pPr>
      <w:ind w:left="1540"/>
    </w:pPr>
  </w:style>
  <w:style w:type="paragraph" w:styleId="Inhopg9">
    <w:name w:val="toc 9"/>
    <w:basedOn w:val="Standaard"/>
    <w:next w:val="Standaard"/>
    <w:autoRedefine/>
    <w:semiHidden/>
    <w:rsid w:val="002918CD"/>
    <w:pPr>
      <w:ind w:left="1760"/>
    </w:pPr>
  </w:style>
  <w:style w:type="paragraph" w:styleId="Ballontekst">
    <w:name w:val="Balloon Text"/>
    <w:basedOn w:val="Standaard"/>
    <w:link w:val="BallontekstChar"/>
    <w:rsid w:val="00D653BD"/>
    <w:rPr>
      <w:rFonts w:ascii="Tahoma" w:hAnsi="Tahoma" w:cs="Tahoma"/>
      <w:sz w:val="16"/>
      <w:szCs w:val="16"/>
    </w:rPr>
  </w:style>
  <w:style w:type="character" w:customStyle="1" w:styleId="BallontekstChar">
    <w:name w:val="Ballontekst Char"/>
    <w:basedOn w:val="Standaardalinea-lettertype"/>
    <w:link w:val="Ballontekst"/>
    <w:rsid w:val="00D653B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39.wmf"/><Relationship Id="rId89" Type="http://schemas.openxmlformats.org/officeDocument/2006/relationships/image" Target="media/image41.wmf"/><Relationship Id="rId112" Type="http://schemas.openxmlformats.org/officeDocument/2006/relationships/oleObject" Target="embeddings/oleObject56.bin"/><Relationship Id="rId16" Type="http://schemas.openxmlformats.org/officeDocument/2006/relationships/oleObject" Target="embeddings/oleObject5.bin"/><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51.bin"/><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image" Target="media/image38.wmf"/><Relationship Id="rId90" Type="http://schemas.openxmlformats.org/officeDocument/2006/relationships/oleObject" Target="embeddings/oleObject43.bin"/><Relationship Id="rId95" Type="http://schemas.openxmlformats.org/officeDocument/2006/relationships/oleObject" Target="embeddings/oleObject46.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oleObject" Target="embeddings/oleObject36.bin"/><Relationship Id="rId100" Type="http://schemas.openxmlformats.org/officeDocument/2006/relationships/oleObject" Target="embeddings/oleObject50.bin"/><Relationship Id="rId105" Type="http://schemas.openxmlformats.org/officeDocument/2006/relationships/image" Target="media/image47.wmf"/><Relationship Id="rId113" Type="http://schemas.openxmlformats.org/officeDocument/2006/relationships/image" Target="media/image51.wmf"/><Relationship Id="rId118" Type="http://schemas.openxmlformats.org/officeDocument/2006/relationships/oleObject" Target="embeddings/oleObject59.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5.bin"/><Relationship Id="rId98" Type="http://schemas.openxmlformats.org/officeDocument/2006/relationships/oleObject" Target="embeddings/oleObject48.bin"/><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6.wmf"/><Relationship Id="rId108" Type="http://schemas.openxmlformats.org/officeDocument/2006/relationships/oleObject" Target="embeddings/oleObject54.bin"/><Relationship Id="rId116" Type="http://schemas.openxmlformats.org/officeDocument/2006/relationships/oleObject" Target="embeddings/oleObject58.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oleObject" Target="embeddings/oleObject39.bin"/><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image" Target="media/image44.wmf"/><Relationship Id="rId111" Type="http://schemas.openxmlformats.org/officeDocument/2006/relationships/image" Target="media/image5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image" Target="media/image54.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image" Target="media/image45.wmf"/><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49.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2.bin"/><Relationship Id="rId120" Type="http://schemas.openxmlformats.org/officeDocument/2006/relationships/oleObject" Target="embeddings/oleObject60.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5.bin"/><Relationship Id="rId115" Type="http://schemas.openxmlformats.org/officeDocument/2006/relationships/image" Target="media/image52.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15</Pages>
  <Words>3056</Words>
  <Characters>16813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13e Internationale Chemieolympiade, Burgas 1981, Roemenië</vt:lpstr>
    </vt:vector>
  </TitlesOfParts>
  <Company> </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13e Internationale Chemieolympiade, Burgas 1981, Roemenië</dc:title>
  <dc:subject/>
  <dc:creator>P.A.M de Groot</dc:creator>
  <cp:keywords/>
  <dc:description/>
  <cp:lastModifiedBy>Peter</cp:lastModifiedBy>
  <cp:revision>6</cp:revision>
  <dcterms:created xsi:type="dcterms:W3CDTF">2009-07-26T19:24:00Z</dcterms:created>
  <dcterms:modified xsi:type="dcterms:W3CDTF">2009-09-14T19:21:00Z</dcterms:modified>
</cp:coreProperties>
</file>