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emf" ContentType="image/x-emf"/>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3D" w:rsidRPr="00CF4CFF" w:rsidRDefault="002E5A3D" w:rsidP="00200D34">
      <w:pPr>
        <w:pStyle w:val="Titel"/>
        <w:rPr>
          <w:color w:val="000000"/>
        </w:rPr>
      </w:pPr>
      <w:r w:rsidRPr="00CF4CFF">
        <w:rPr>
          <w:color w:val="000000"/>
        </w:rPr>
        <w:t>NATIONALE SCHEIKUNDEOLYMPIADE</w:t>
      </w:r>
    </w:p>
    <w:p w:rsidR="002E5A3D" w:rsidRPr="00CF4CFF" w:rsidRDefault="002E5A3D" w:rsidP="00200D34">
      <w:pPr>
        <w:jc w:val="center"/>
        <w:rPr>
          <w:b/>
          <w:color w:val="000000"/>
        </w:rPr>
      </w:pPr>
    </w:p>
    <w:p w:rsidR="002E5A3D" w:rsidRPr="00CF4CFF" w:rsidRDefault="002E5A3D" w:rsidP="00200D34">
      <w:pPr>
        <w:jc w:val="center"/>
        <w:rPr>
          <w:b/>
          <w:color w:val="000000"/>
        </w:rPr>
      </w:pPr>
    </w:p>
    <w:p w:rsidR="002E5A3D" w:rsidRPr="00CF4CFF" w:rsidRDefault="002E5A3D" w:rsidP="00200D34">
      <w:pPr>
        <w:jc w:val="center"/>
        <w:rPr>
          <w:b/>
          <w:color w:val="000000"/>
        </w:rPr>
      </w:pPr>
    </w:p>
    <w:p w:rsidR="002E5A3D" w:rsidRPr="00CF4CFF" w:rsidRDefault="002E5A3D" w:rsidP="00200D34">
      <w:pPr>
        <w:jc w:val="center"/>
        <w:rPr>
          <w:b/>
          <w:color w:val="000000"/>
        </w:rPr>
      </w:pPr>
      <w:r w:rsidRPr="00CF4CFF">
        <w:rPr>
          <w:b/>
          <w:color w:val="000000"/>
        </w:rPr>
        <w:t xml:space="preserve">OPGAVEN VOORRONDE </w:t>
      </w:r>
      <w:r>
        <w:rPr>
          <w:b/>
          <w:color w:val="000000"/>
        </w:rPr>
        <w:t>1</w:t>
      </w:r>
    </w:p>
    <w:p w:rsidR="002E5A3D" w:rsidRPr="00CF4CFF" w:rsidRDefault="002E5A3D" w:rsidP="00200D34">
      <w:pPr>
        <w:jc w:val="center"/>
        <w:rPr>
          <w:b/>
          <w:color w:val="000000"/>
        </w:rPr>
      </w:pPr>
    </w:p>
    <w:p w:rsidR="002E5A3D" w:rsidRPr="00CF4CFF" w:rsidRDefault="002E5A3D" w:rsidP="00200D34">
      <w:pPr>
        <w:jc w:val="center"/>
        <w:rPr>
          <w:b/>
          <w:color w:val="000000"/>
        </w:rPr>
      </w:pPr>
      <w:r w:rsidRPr="00CF4CFF">
        <w:rPr>
          <w:b/>
          <w:color w:val="000000"/>
        </w:rPr>
        <w:t>(de week van)</w:t>
      </w:r>
    </w:p>
    <w:p w:rsidR="002E5A3D" w:rsidRPr="00CF4CFF" w:rsidRDefault="002E5A3D" w:rsidP="00200D34">
      <w:pPr>
        <w:jc w:val="center"/>
        <w:rPr>
          <w:b/>
          <w:color w:val="000000"/>
        </w:rPr>
      </w:pPr>
      <w:r w:rsidRPr="00CF4CFF">
        <w:rPr>
          <w:b/>
          <w:color w:val="000000"/>
        </w:rPr>
        <w:t xml:space="preserve">woensdag </w:t>
      </w:r>
      <w:r w:rsidR="006B1930">
        <w:rPr>
          <w:b/>
        </w:rPr>
        <w:t>2</w:t>
      </w:r>
      <w:r w:rsidRPr="00CF4CFF">
        <w:rPr>
          <w:b/>
          <w:color w:val="000000"/>
        </w:rPr>
        <w:t xml:space="preserve"> </w:t>
      </w:r>
      <w:r>
        <w:rPr>
          <w:b/>
          <w:color w:val="000000"/>
        </w:rPr>
        <w:t>februari</w:t>
      </w:r>
      <w:r w:rsidRPr="00CF4CFF">
        <w:rPr>
          <w:b/>
          <w:color w:val="000000"/>
        </w:rPr>
        <w:t xml:space="preserve"> 20</w:t>
      </w:r>
      <w:r>
        <w:rPr>
          <w:b/>
          <w:color w:val="000000"/>
        </w:rPr>
        <w:t>1</w:t>
      </w:r>
      <w:r w:rsidR="006B1930">
        <w:rPr>
          <w:b/>
          <w:color w:val="000000"/>
        </w:rPr>
        <w:t>1</w:t>
      </w:r>
    </w:p>
    <w:p w:rsidR="002E5A3D" w:rsidRDefault="002E5A3D" w:rsidP="00200D34">
      <w:pPr>
        <w:jc w:val="center"/>
        <w:rPr>
          <w:b/>
        </w:rPr>
      </w:pPr>
    </w:p>
    <w:p w:rsidR="002E5A3D" w:rsidRDefault="002E5A3D" w:rsidP="00200D34">
      <w:pPr>
        <w:jc w:val="center"/>
        <w:rPr>
          <w:b/>
        </w:rPr>
      </w:pPr>
    </w:p>
    <w:p w:rsidR="002E5A3D" w:rsidRDefault="002E5A3D" w:rsidP="00200D34">
      <w:pPr>
        <w:tabs>
          <w:tab w:val="right" w:pos="9356"/>
        </w:tabs>
        <w:jc w:val="center"/>
      </w:pPr>
    </w:p>
    <w:p w:rsidR="002E5A3D" w:rsidRDefault="002E5A3D" w:rsidP="00200D34">
      <w:pPr>
        <w:jc w:val="center"/>
        <w:rPr>
          <w:b/>
        </w:rPr>
      </w:pPr>
    </w:p>
    <w:p w:rsidR="002E5A3D" w:rsidRPr="00997B70" w:rsidRDefault="002E5A3D" w:rsidP="00200D34">
      <w:pPr>
        <w:jc w:val="center"/>
        <w:rPr>
          <w:b/>
        </w:rPr>
      </w:pPr>
    </w:p>
    <w:p w:rsidR="002E5A3D" w:rsidRDefault="002E5A3D" w:rsidP="00200D34">
      <w:pPr>
        <w:jc w:val="center"/>
      </w:pPr>
    </w:p>
    <w:p w:rsidR="002E5A3D" w:rsidRDefault="00683893" w:rsidP="00165F5E">
      <w:pPr>
        <w:tabs>
          <w:tab w:val="left" w:pos="8544"/>
          <w:tab w:val="right" w:pos="9072"/>
        </w:tabs>
        <w:rPr>
          <w:b/>
        </w:rPr>
      </w:pPr>
      <w:r>
        <w:rPr>
          <w:noProof/>
          <w:position w:val="-60"/>
        </w:rPr>
        <w:drawing>
          <wp:anchor distT="0" distB="0" distL="114300" distR="114300" simplePos="0" relativeHeight="251663360" behindDoc="0" locked="0" layoutInCell="1" allowOverlap="1">
            <wp:simplePos x="0" y="0"/>
            <wp:positionH relativeFrom="column">
              <wp:posOffset>2421255</wp:posOffset>
            </wp:positionH>
            <wp:positionV relativeFrom="paragraph">
              <wp:posOffset>40640</wp:posOffset>
            </wp:positionV>
            <wp:extent cx="3350260" cy="3160395"/>
            <wp:effectExtent l="19050" t="0" r="2540" b="0"/>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srcRect/>
                    <a:stretch>
                      <a:fillRect/>
                    </a:stretch>
                  </pic:blipFill>
                  <pic:spPr bwMode="auto">
                    <a:xfrm>
                      <a:off x="0" y="0"/>
                      <a:ext cx="3350260" cy="3160395"/>
                    </a:xfrm>
                    <a:prstGeom prst="rect">
                      <a:avLst/>
                    </a:prstGeom>
                    <a:noFill/>
                    <a:ln w="9525">
                      <a:noFill/>
                      <a:miter lim="800000"/>
                      <a:headEnd/>
                      <a:tailEnd/>
                    </a:ln>
                  </pic:spPr>
                </pic:pic>
              </a:graphicData>
            </a:graphic>
          </wp:anchor>
        </w:drawing>
      </w:r>
      <w:r w:rsidR="00886198">
        <w:rPr>
          <w:noProof/>
          <w:position w:val="-60"/>
        </w:rPr>
        <w:drawing>
          <wp:inline distT="0" distB="0" distL="0" distR="0">
            <wp:extent cx="2172335" cy="3855085"/>
            <wp:effectExtent l="19050" t="0" r="0" b="0"/>
            <wp:docPr id="1"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heikunde olympiade zwart"/>
                    <pic:cNvPicPr>
                      <a:picLocks noChangeAspect="1" noChangeArrowheads="1"/>
                    </pic:cNvPicPr>
                  </pic:nvPicPr>
                  <pic:blipFill>
                    <a:blip r:embed="rId8"/>
                    <a:srcRect/>
                    <a:stretch>
                      <a:fillRect/>
                    </a:stretch>
                  </pic:blipFill>
                  <pic:spPr bwMode="auto">
                    <a:xfrm>
                      <a:off x="0" y="0"/>
                      <a:ext cx="2172335" cy="3855085"/>
                    </a:xfrm>
                    <a:prstGeom prst="rect">
                      <a:avLst/>
                    </a:prstGeom>
                    <a:noFill/>
                    <a:ln w="9525">
                      <a:noFill/>
                      <a:miter lim="800000"/>
                      <a:headEnd/>
                      <a:tailEnd/>
                    </a:ln>
                  </pic:spPr>
                </pic:pic>
              </a:graphicData>
            </a:graphic>
          </wp:inline>
        </w:drawing>
      </w:r>
      <w:r w:rsidR="002E5A3D">
        <w:rPr>
          <w:noProof/>
          <w:position w:val="-60"/>
        </w:rPr>
        <w:t xml:space="preserve"> </w:t>
      </w:r>
    </w:p>
    <w:p w:rsidR="002E5A3D" w:rsidRDefault="002E5A3D" w:rsidP="00200D34">
      <w:pPr>
        <w:jc w:val="center"/>
        <w:rPr>
          <w:b/>
        </w:rPr>
      </w:pPr>
    </w:p>
    <w:p w:rsidR="002E5A3D" w:rsidRDefault="002E5A3D" w:rsidP="00200D34">
      <w:pPr>
        <w:jc w:val="center"/>
        <w:rPr>
          <w:b/>
        </w:rPr>
      </w:pPr>
    </w:p>
    <w:p w:rsidR="002E5A3D" w:rsidRDefault="002E5A3D" w:rsidP="00200D34">
      <w:pPr>
        <w:jc w:val="center"/>
        <w:rPr>
          <w:b/>
        </w:rPr>
      </w:pPr>
    </w:p>
    <w:p w:rsidR="002E5A3D" w:rsidRDefault="002E5A3D" w:rsidP="00200D34">
      <w:pPr>
        <w:jc w:val="center"/>
        <w:rPr>
          <w:b/>
        </w:rPr>
      </w:pPr>
    </w:p>
    <w:p w:rsidR="002E5A3D" w:rsidRDefault="002E5A3D" w:rsidP="00200D34">
      <w:pPr>
        <w:numPr>
          <w:ilvl w:val="0"/>
          <w:numId w:val="5"/>
        </w:numPr>
        <w:rPr>
          <w:b/>
          <w:color w:val="000000"/>
        </w:rPr>
      </w:pPr>
      <w:r w:rsidRPr="00CF4CFF">
        <w:rPr>
          <w:b/>
          <w:color w:val="000000"/>
        </w:rPr>
        <w:t xml:space="preserve">Deze voorronde bestaat uit </w:t>
      </w:r>
      <w:r>
        <w:rPr>
          <w:b/>
          <w:color w:val="000000"/>
        </w:rPr>
        <w:t>24</w:t>
      </w:r>
      <w:r w:rsidRPr="00CF4CFF">
        <w:rPr>
          <w:b/>
          <w:color w:val="000000"/>
        </w:rPr>
        <w:t xml:space="preserve"> </w:t>
      </w:r>
      <w:r>
        <w:rPr>
          <w:b/>
          <w:color w:val="000000"/>
        </w:rPr>
        <w:t>meerkeuze</w:t>
      </w:r>
      <w:r w:rsidRPr="00CF4CFF">
        <w:rPr>
          <w:b/>
          <w:color w:val="000000"/>
        </w:rPr>
        <w:t xml:space="preserve">vragen verdeeld over </w:t>
      </w:r>
      <w:r>
        <w:rPr>
          <w:b/>
          <w:color w:val="000000"/>
        </w:rPr>
        <w:t>6</w:t>
      </w:r>
      <w:r w:rsidRPr="00CF4CFF">
        <w:rPr>
          <w:b/>
          <w:color w:val="000000"/>
        </w:rPr>
        <w:t xml:space="preserve"> </w:t>
      </w:r>
      <w:r>
        <w:rPr>
          <w:b/>
          <w:color w:val="000000"/>
        </w:rPr>
        <w:t>onderwerpen en 3 open vragen met in totaal 1</w:t>
      </w:r>
      <w:r w:rsidR="00053840">
        <w:rPr>
          <w:b/>
          <w:color w:val="000000"/>
        </w:rPr>
        <w:t>5</w:t>
      </w:r>
      <w:r>
        <w:rPr>
          <w:b/>
          <w:color w:val="000000"/>
        </w:rPr>
        <w:t xml:space="preserve"> deelvragen en een antwoordblad voor de meerkeuzevragen</w:t>
      </w:r>
      <w:r w:rsidR="001A2374">
        <w:rPr>
          <w:b/>
          <w:color w:val="000000"/>
        </w:rPr>
        <w:t>.</w:t>
      </w:r>
    </w:p>
    <w:p w:rsidR="002E5A3D" w:rsidRPr="00CF4CFF" w:rsidRDefault="002E5A3D" w:rsidP="00200D34">
      <w:pPr>
        <w:numPr>
          <w:ilvl w:val="0"/>
          <w:numId w:val="5"/>
        </w:numPr>
        <w:rPr>
          <w:b/>
          <w:color w:val="000000"/>
        </w:rPr>
      </w:pPr>
      <w:r>
        <w:rPr>
          <w:b/>
          <w:color w:val="000000"/>
        </w:rPr>
        <w:t>Gebruik voor elke opgave (met open vragen) een apart antwoordvel, voorzien van naam</w:t>
      </w:r>
      <w:r w:rsidR="001A2374">
        <w:rPr>
          <w:b/>
          <w:color w:val="000000"/>
        </w:rPr>
        <w:t>.</w:t>
      </w:r>
    </w:p>
    <w:p w:rsidR="002E5A3D" w:rsidRPr="00CF4CFF" w:rsidRDefault="002E5A3D" w:rsidP="00200D34">
      <w:pPr>
        <w:numPr>
          <w:ilvl w:val="0"/>
          <w:numId w:val="5"/>
        </w:numPr>
        <w:rPr>
          <w:b/>
          <w:color w:val="000000"/>
        </w:rPr>
      </w:pPr>
      <w:r w:rsidRPr="00CF4CFF">
        <w:rPr>
          <w:b/>
          <w:color w:val="000000"/>
        </w:rPr>
        <w:t xml:space="preserve">De maximumscore voor dit werk bedraagt </w:t>
      </w:r>
      <w:r>
        <w:rPr>
          <w:b/>
          <w:color w:val="000000"/>
        </w:rPr>
        <w:t xml:space="preserve">72 </w:t>
      </w:r>
      <w:r w:rsidRPr="00CF4CFF">
        <w:rPr>
          <w:b/>
          <w:color w:val="000000"/>
        </w:rPr>
        <w:t>punten</w:t>
      </w:r>
      <w:r w:rsidR="001A2374">
        <w:rPr>
          <w:b/>
          <w:color w:val="000000"/>
        </w:rPr>
        <w:t>.</w:t>
      </w:r>
    </w:p>
    <w:p w:rsidR="002E5A3D" w:rsidRPr="00CF4CFF" w:rsidRDefault="002E5A3D" w:rsidP="00200D34">
      <w:pPr>
        <w:numPr>
          <w:ilvl w:val="0"/>
          <w:numId w:val="5"/>
        </w:numPr>
        <w:rPr>
          <w:b/>
          <w:color w:val="000000"/>
        </w:rPr>
      </w:pPr>
      <w:r w:rsidRPr="00CF4CFF">
        <w:rPr>
          <w:b/>
          <w:color w:val="000000"/>
        </w:rPr>
        <w:t xml:space="preserve">De voorronde duurt maximaal </w:t>
      </w:r>
      <w:r>
        <w:rPr>
          <w:b/>
          <w:color w:val="000000"/>
        </w:rPr>
        <w:t>2</w:t>
      </w:r>
      <w:r w:rsidRPr="00CF4CFF">
        <w:rPr>
          <w:b/>
          <w:color w:val="000000"/>
        </w:rPr>
        <w:t xml:space="preserve"> klokuren</w:t>
      </w:r>
      <w:r w:rsidR="001A2374">
        <w:rPr>
          <w:b/>
          <w:color w:val="000000"/>
        </w:rPr>
        <w:t>.</w:t>
      </w:r>
    </w:p>
    <w:p w:rsidR="002E5A3D" w:rsidRPr="00CF4CFF" w:rsidRDefault="002E5A3D" w:rsidP="00200D34">
      <w:pPr>
        <w:numPr>
          <w:ilvl w:val="0"/>
          <w:numId w:val="5"/>
        </w:numPr>
        <w:rPr>
          <w:b/>
          <w:color w:val="000000"/>
        </w:rPr>
      </w:pPr>
      <w:r w:rsidRPr="00CF4CFF">
        <w:rPr>
          <w:b/>
          <w:color w:val="000000"/>
        </w:rPr>
        <w:t>Benodigde hulpmiddelen: rekenapparaat en BINAS 5</w:t>
      </w:r>
      <w:r w:rsidRPr="00CF4CFF">
        <w:rPr>
          <w:b/>
          <w:color w:val="000000"/>
          <w:vertAlign w:val="superscript"/>
        </w:rPr>
        <w:t>e</w:t>
      </w:r>
      <w:r w:rsidRPr="00CF4CFF">
        <w:rPr>
          <w:b/>
          <w:color w:val="000000"/>
        </w:rPr>
        <w:t xml:space="preserve"> druk</w:t>
      </w:r>
      <w:r w:rsidR="001A2374">
        <w:rPr>
          <w:b/>
          <w:color w:val="000000"/>
        </w:rPr>
        <w:t>.</w:t>
      </w:r>
    </w:p>
    <w:p w:rsidR="002E5A3D" w:rsidRDefault="002E5A3D" w:rsidP="00200D34">
      <w:pPr>
        <w:numPr>
          <w:ilvl w:val="0"/>
          <w:numId w:val="5"/>
        </w:numPr>
        <w:rPr>
          <w:b/>
          <w:color w:val="000000"/>
        </w:rPr>
        <w:sectPr w:rsidR="002E5A3D" w:rsidSect="00B526AA">
          <w:footerReference w:type="default" r:id="rId9"/>
          <w:pgSz w:w="11906" w:h="16838" w:code="9"/>
          <w:pgMar w:top="1417" w:right="1417" w:bottom="1417" w:left="1417" w:header="709" w:footer="709" w:gutter="0"/>
          <w:cols w:space="708"/>
        </w:sectPr>
      </w:pPr>
      <w:r w:rsidRPr="00CF4CFF">
        <w:rPr>
          <w:b/>
          <w:color w:val="000000"/>
        </w:rPr>
        <w:t>Bij elke opgave is het aantal punten vermeld dat juiste antwoorden op de vragen oplevert</w:t>
      </w:r>
      <w:r w:rsidR="001A2374">
        <w:rPr>
          <w:b/>
          <w:color w:val="000000"/>
        </w:rPr>
        <w:t>.</w:t>
      </w:r>
    </w:p>
    <w:p w:rsidR="002E5A3D" w:rsidRDefault="002E5A3D" w:rsidP="003743D5">
      <w:pPr>
        <w:pStyle w:val="opgave"/>
        <w:numPr>
          <w:ilvl w:val="0"/>
          <w:numId w:val="10"/>
        </w:numPr>
      </w:pPr>
      <w:r>
        <w:lastRenderedPageBreak/>
        <w:t>Meerkeuzevragen</w:t>
      </w:r>
      <w:r>
        <w:tab/>
        <w:t>(totaal 36 punten)</w:t>
      </w:r>
    </w:p>
    <w:p w:rsidR="002E5A3D" w:rsidRPr="00063FFB" w:rsidRDefault="002E5A3D" w:rsidP="00063FFB">
      <w:pPr>
        <w:spacing w:after="240"/>
        <w:rPr>
          <w:b/>
          <w:spacing w:val="-4"/>
        </w:rPr>
      </w:pPr>
      <w:r w:rsidRPr="00063FFB">
        <w:rPr>
          <w:b/>
          <w:spacing w:val="-4"/>
        </w:rPr>
        <w:t>normering: 1½ punt per juist antwoord (Vul bij elke vraag je antwoord(letter) op het antwoordblad in.)</w:t>
      </w:r>
      <w:r w:rsidRPr="00063FFB">
        <w:rPr>
          <w:b/>
          <w:spacing w:val="-4"/>
        </w:rPr>
        <w:br/>
        <w:t xml:space="preserve">Let op: fout antwoord: </w:t>
      </w:r>
      <w:r w:rsidRPr="00063FFB">
        <w:rPr>
          <w:b/>
          <w:spacing w:val="-4"/>
        </w:rPr>
        <w:sym w:font="Symbol" w:char="F02D"/>
      </w:r>
      <w:r w:rsidRPr="00063FFB">
        <w:rPr>
          <w:b/>
          <w:spacing w:val="-4"/>
        </w:rPr>
        <w:t xml:space="preserve">¼ </w:t>
      </w:r>
      <w:proofErr w:type="spellStart"/>
      <w:r w:rsidRPr="00063FFB">
        <w:rPr>
          <w:b/>
          <w:spacing w:val="-4"/>
        </w:rPr>
        <w:t>pt</w:t>
      </w:r>
      <w:proofErr w:type="spellEnd"/>
      <w:r w:rsidRPr="00063FFB">
        <w:rPr>
          <w:b/>
          <w:spacing w:val="-4"/>
        </w:rPr>
        <w:t xml:space="preserve">; geen antwoord: 0 </w:t>
      </w:r>
      <w:proofErr w:type="spellStart"/>
      <w:r w:rsidRPr="00063FFB">
        <w:rPr>
          <w:b/>
          <w:spacing w:val="-4"/>
        </w:rPr>
        <w:t>pt</w:t>
      </w:r>
      <w:proofErr w:type="spellEnd"/>
      <w:r w:rsidRPr="00063FFB">
        <w:rPr>
          <w:b/>
          <w:spacing w:val="-4"/>
        </w:rPr>
        <w:t>.</w:t>
      </w:r>
    </w:p>
    <w:tbl>
      <w:tblPr>
        <w:tblW w:w="9727" w:type="dxa"/>
        <w:tblLook w:val="0000"/>
      </w:tblPr>
      <w:tblGrid>
        <w:gridCol w:w="436"/>
        <w:gridCol w:w="375"/>
        <w:gridCol w:w="8916"/>
      </w:tblGrid>
      <w:tr w:rsidR="002E5A3D" w:rsidRPr="00AE43EA" w:rsidTr="00B71297">
        <w:tc>
          <w:tcPr>
            <w:tcW w:w="436" w:type="dxa"/>
          </w:tcPr>
          <w:p w:rsidR="002E5A3D" w:rsidRPr="00AE43EA" w:rsidRDefault="002E5A3D" w:rsidP="00B71297">
            <w:pPr>
              <w:rPr>
                <w:b/>
                <w:sz w:val="26"/>
                <w:szCs w:val="26"/>
              </w:rPr>
            </w:pPr>
          </w:p>
        </w:tc>
        <w:tc>
          <w:tcPr>
            <w:tcW w:w="375" w:type="dxa"/>
          </w:tcPr>
          <w:p w:rsidR="002E5A3D" w:rsidRPr="00AE43EA" w:rsidRDefault="002E5A3D" w:rsidP="00B71297">
            <w:pPr>
              <w:rPr>
                <w:b/>
                <w:sz w:val="26"/>
                <w:szCs w:val="26"/>
              </w:rPr>
            </w:pPr>
          </w:p>
        </w:tc>
        <w:tc>
          <w:tcPr>
            <w:tcW w:w="8916" w:type="dxa"/>
          </w:tcPr>
          <w:p w:rsidR="002E5A3D" w:rsidRPr="00AE43EA" w:rsidRDefault="000A3C89" w:rsidP="00B71297">
            <w:pPr>
              <w:rPr>
                <w:b/>
                <w:sz w:val="26"/>
                <w:szCs w:val="26"/>
              </w:rPr>
            </w:pPr>
            <w:r>
              <w:rPr>
                <w:b/>
                <w:sz w:val="26"/>
                <w:szCs w:val="26"/>
              </w:rPr>
              <w:t>praktijk</w:t>
            </w:r>
          </w:p>
        </w:tc>
      </w:tr>
      <w:tr w:rsidR="000A3C89" w:rsidTr="00EA4BF7">
        <w:tc>
          <w:tcPr>
            <w:tcW w:w="436" w:type="dxa"/>
          </w:tcPr>
          <w:p w:rsidR="000A3C89" w:rsidRDefault="00786B8D" w:rsidP="00EA4BF7">
            <w:r>
              <w:t>1</w:t>
            </w:r>
          </w:p>
        </w:tc>
        <w:tc>
          <w:tcPr>
            <w:tcW w:w="375" w:type="dxa"/>
          </w:tcPr>
          <w:p w:rsidR="000A3C89" w:rsidRDefault="000A3C89" w:rsidP="00EA4BF7">
            <w:pPr>
              <w:rPr>
                <w:b/>
              </w:rPr>
            </w:pPr>
          </w:p>
        </w:tc>
        <w:tc>
          <w:tcPr>
            <w:tcW w:w="8916" w:type="dxa"/>
          </w:tcPr>
          <w:p w:rsidR="000A3C89" w:rsidRPr="006E6D07" w:rsidRDefault="000A3C89" w:rsidP="00336351">
            <w:r>
              <w:t xml:space="preserve">Je bepaalt hoeveel kristalwater zit in een monster </w:t>
            </w:r>
            <w:proofErr w:type="spellStart"/>
            <w:r>
              <w:t>gehydrateerd</w:t>
            </w:r>
            <w:proofErr w:type="spellEnd"/>
            <w:r>
              <w:t xml:space="preserve"> koper(II)sulfaat, CuSO</w:t>
            </w:r>
            <w:r>
              <w:rPr>
                <w:vertAlign w:val="subscript"/>
              </w:rPr>
              <w:t>4</w:t>
            </w:r>
            <w:r>
              <w:t>.xH</w:t>
            </w:r>
            <w:r>
              <w:rPr>
                <w:vertAlign w:val="subscript"/>
              </w:rPr>
              <w:t>2</w:t>
            </w:r>
            <w:r>
              <w:t>O. Dit doe je door te verhitten. Je weegt het massaverlies water. Berekening levert de formule CuSO</w:t>
            </w:r>
            <w:r>
              <w:rPr>
                <w:vertAlign w:val="subscript"/>
              </w:rPr>
              <w:t>4</w:t>
            </w:r>
            <w:r>
              <w:t>.</w:t>
            </w:r>
            <w:r w:rsidRPr="004338A0">
              <w:rPr>
                <w:sz w:val="18"/>
              </w:rPr>
              <w:t>5,5</w:t>
            </w:r>
            <w:r>
              <w:t>H</w:t>
            </w:r>
            <w:r>
              <w:rPr>
                <w:vertAlign w:val="subscript"/>
              </w:rPr>
              <w:t>2</w:t>
            </w:r>
            <w:r>
              <w:t xml:space="preserve">O, maar in </w:t>
            </w:r>
            <w:proofErr w:type="spellStart"/>
            <w:r>
              <w:t>Binas</w:t>
            </w:r>
            <w:proofErr w:type="spellEnd"/>
            <w:r>
              <w:t xml:space="preserve"> vind je CuSO</w:t>
            </w:r>
            <w:r>
              <w:rPr>
                <w:vertAlign w:val="subscript"/>
              </w:rPr>
              <w:t>4</w:t>
            </w:r>
            <w:r>
              <w:t>.</w:t>
            </w:r>
            <w:r w:rsidRPr="004338A0">
              <w:rPr>
                <w:sz w:val="18"/>
              </w:rPr>
              <w:t>5</w:t>
            </w:r>
            <w:r>
              <w:t>H</w:t>
            </w:r>
            <w:r>
              <w:rPr>
                <w:vertAlign w:val="subscript"/>
              </w:rPr>
              <w:t>2</w:t>
            </w:r>
            <w:r>
              <w:t xml:space="preserve">O. Welke fout geeft de beste verklaring voor deze meetfout? </w:t>
            </w:r>
          </w:p>
        </w:tc>
      </w:tr>
      <w:tr w:rsidR="000A3C89" w:rsidRPr="00C34B60" w:rsidTr="00EA4BF7">
        <w:tc>
          <w:tcPr>
            <w:tcW w:w="436" w:type="dxa"/>
          </w:tcPr>
          <w:p w:rsidR="000A3C89" w:rsidRDefault="000A3C89" w:rsidP="00EA4BF7"/>
        </w:tc>
        <w:tc>
          <w:tcPr>
            <w:tcW w:w="375" w:type="dxa"/>
          </w:tcPr>
          <w:p w:rsidR="000A3C89" w:rsidRDefault="000A3C89" w:rsidP="00EA4BF7">
            <w:pPr>
              <w:rPr>
                <w:b/>
              </w:rPr>
            </w:pPr>
            <w:r>
              <w:rPr>
                <w:b/>
              </w:rPr>
              <w:t>A</w:t>
            </w:r>
          </w:p>
        </w:tc>
        <w:tc>
          <w:tcPr>
            <w:tcW w:w="8916" w:type="dxa"/>
          </w:tcPr>
          <w:p w:rsidR="000A3C89" w:rsidRPr="00E158DC" w:rsidRDefault="000A3C89" w:rsidP="00336351">
            <w:pPr>
              <w:rPr>
                <w:lang w:val="en-US"/>
              </w:rPr>
            </w:pPr>
            <w:proofErr w:type="spellStart"/>
            <w:r>
              <w:rPr>
                <w:lang w:val="en-US"/>
              </w:rPr>
              <w:t>Bij</w:t>
            </w:r>
            <w:proofErr w:type="spellEnd"/>
            <w:r>
              <w:rPr>
                <w:lang w:val="en-US"/>
              </w:rPr>
              <w:t xml:space="preserve"> </w:t>
            </w:r>
            <w:proofErr w:type="spellStart"/>
            <w:r>
              <w:rPr>
                <w:lang w:val="en-US"/>
              </w:rPr>
              <w:t>verhitting</w:t>
            </w:r>
            <w:proofErr w:type="spellEnd"/>
            <w:r>
              <w:rPr>
                <w:lang w:val="en-US"/>
              </w:rPr>
              <w:t xml:space="preserve"> is </w:t>
            </w:r>
            <w:proofErr w:type="spellStart"/>
            <w:r>
              <w:rPr>
                <w:lang w:val="en-US"/>
              </w:rPr>
              <w:t>ook</w:t>
            </w:r>
            <w:proofErr w:type="spellEnd"/>
            <w:r>
              <w:rPr>
                <w:lang w:val="en-US"/>
              </w:rPr>
              <w:t xml:space="preserve"> </w:t>
            </w:r>
            <w:proofErr w:type="spellStart"/>
            <w:r>
              <w:rPr>
                <w:lang w:val="en-US"/>
              </w:rPr>
              <w:t>wat</w:t>
            </w:r>
            <w:proofErr w:type="spellEnd"/>
            <w:r>
              <w:rPr>
                <w:lang w:val="en-US"/>
              </w:rPr>
              <w:t xml:space="preserve"> </w:t>
            </w:r>
            <w:proofErr w:type="spellStart"/>
            <w:r>
              <w:rPr>
                <w:lang w:val="en-US"/>
              </w:rPr>
              <w:t>koper</w:t>
            </w:r>
            <w:proofErr w:type="spellEnd"/>
            <w:r>
              <w:rPr>
                <w:lang w:val="en-US"/>
              </w:rPr>
              <w:t>(II)</w:t>
            </w:r>
            <w:proofErr w:type="spellStart"/>
            <w:r>
              <w:rPr>
                <w:lang w:val="en-US"/>
              </w:rPr>
              <w:t>sulfaat</w:t>
            </w:r>
            <w:proofErr w:type="spellEnd"/>
            <w:r>
              <w:rPr>
                <w:lang w:val="en-US"/>
              </w:rPr>
              <w:t xml:space="preserve"> </w:t>
            </w:r>
            <w:proofErr w:type="spellStart"/>
            <w:r>
              <w:rPr>
                <w:lang w:val="en-US"/>
              </w:rPr>
              <w:t>verloren</w:t>
            </w:r>
            <w:proofErr w:type="spellEnd"/>
            <w:r>
              <w:rPr>
                <w:lang w:val="en-US"/>
              </w:rPr>
              <w:t xml:space="preserve"> </w:t>
            </w:r>
            <w:proofErr w:type="spellStart"/>
            <w:r>
              <w:rPr>
                <w:lang w:val="en-US"/>
              </w:rPr>
              <w:t>gegaan</w:t>
            </w:r>
            <w:proofErr w:type="spellEnd"/>
            <w:r>
              <w:rPr>
                <w:lang w:val="en-US"/>
              </w:rPr>
              <w:t>.</w:t>
            </w:r>
          </w:p>
        </w:tc>
      </w:tr>
      <w:tr w:rsidR="000A3C89" w:rsidRPr="00C34B60" w:rsidTr="00EA4BF7">
        <w:tc>
          <w:tcPr>
            <w:tcW w:w="436" w:type="dxa"/>
          </w:tcPr>
          <w:p w:rsidR="000A3C89" w:rsidRPr="00E158DC" w:rsidRDefault="000A3C89" w:rsidP="00EA4BF7">
            <w:pPr>
              <w:rPr>
                <w:lang w:val="en-US"/>
              </w:rPr>
            </w:pPr>
          </w:p>
        </w:tc>
        <w:tc>
          <w:tcPr>
            <w:tcW w:w="375" w:type="dxa"/>
          </w:tcPr>
          <w:p w:rsidR="000A3C89" w:rsidRDefault="000A3C89" w:rsidP="00EA4BF7">
            <w:pPr>
              <w:rPr>
                <w:b/>
              </w:rPr>
            </w:pPr>
            <w:r>
              <w:rPr>
                <w:b/>
              </w:rPr>
              <w:t>B</w:t>
            </w:r>
          </w:p>
        </w:tc>
        <w:tc>
          <w:tcPr>
            <w:tcW w:w="8916" w:type="dxa"/>
          </w:tcPr>
          <w:p w:rsidR="000A3C89" w:rsidRPr="00E158DC" w:rsidRDefault="000A3C89" w:rsidP="00EA4BF7">
            <w:pPr>
              <w:rPr>
                <w:lang w:val="en-US"/>
              </w:rPr>
            </w:pPr>
            <w:r>
              <w:rPr>
                <w:lang w:val="en-US"/>
              </w:rPr>
              <w:t xml:space="preserve">Het monster is </w:t>
            </w:r>
            <w:proofErr w:type="spellStart"/>
            <w:r>
              <w:rPr>
                <w:lang w:val="en-US"/>
              </w:rPr>
              <w:t>niet</w:t>
            </w:r>
            <w:proofErr w:type="spellEnd"/>
            <w:r>
              <w:rPr>
                <w:lang w:val="en-US"/>
              </w:rPr>
              <w:t xml:space="preserve"> </w:t>
            </w:r>
            <w:proofErr w:type="spellStart"/>
            <w:r>
              <w:rPr>
                <w:lang w:val="en-US"/>
              </w:rPr>
              <w:t>lang</w:t>
            </w:r>
            <w:proofErr w:type="spellEnd"/>
            <w:r>
              <w:rPr>
                <w:lang w:val="en-US"/>
              </w:rPr>
              <w:t xml:space="preserve"> </w:t>
            </w:r>
            <w:proofErr w:type="spellStart"/>
            <w:r>
              <w:rPr>
                <w:lang w:val="en-US"/>
              </w:rPr>
              <w:t>genoeg</w:t>
            </w:r>
            <w:proofErr w:type="spellEnd"/>
            <w:r>
              <w:rPr>
                <w:lang w:val="en-US"/>
              </w:rPr>
              <w:t xml:space="preserve"> </w:t>
            </w:r>
            <w:proofErr w:type="spellStart"/>
            <w:r>
              <w:rPr>
                <w:lang w:val="en-US"/>
              </w:rPr>
              <w:t>verhit</w:t>
            </w:r>
            <w:proofErr w:type="spellEnd"/>
            <w:r>
              <w:rPr>
                <w:lang w:val="en-US"/>
              </w:rPr>
              <w:t>.</w:t>
            </w:r>
          </w:p>
        </w:tc>
      </w:tr>
      <w:tr w:rsidR="000A3C89" w:rsidRPr="00C34B60" w:rsidTr="00EA4BF7">
        <w:tc>
          <w:tcPr>
            <w:tcW w:w="436" w:type="dxa"/>
          </w:tcPr>
          <w:p w:rsidR="000A3C89" w:rsidRPr="00E158DC" w:rsidRDefault="000A3C89" w:rsidP="00EA4BF7">
            <w:pPr>
              <w:rPr>
                <w:lang w:val="en-US"/>
              </w:rPr>
            </w:pPr>
          </w:p>
        </w:tc>
        <w:tc>
          <w:tcPr>
            <w:tcW w:w="375" w:type="dxa"/>
          </w:tcPr>
          <w:p w:rsidR="000A3C89" w:rsidRDefault="000A3C89" w:rsidP="00EA4BF7">
            <w:pPr>
              <w:rPr>
                <w:b/>
              </w:rPr>
            </w:pPr>
            <w:r>
              <w:rPr>
                <w:b/>
              </w:rPr>
              <w:t>C</w:t>
            </w:r>
          </w:p>
        </w:tc>
        <w:tc>
          <w:tcPr>
            <w:tcW w:w="8916" w:type="dxa"/>
          </w:tcPr>
          <w:p w:rsidR="000A3C89" w:rsidRPr="00E158DC" w:rsidRDefault="000A3C89" w:rsidP="00EA4BF7">
            <w:pPr>
              <w:rPr>
                <w:lang w:val="en-US"/>
              </w:rPr>
            </w:pPr>
            <w:r>
              <w:rPr>
                <w:lang w:val="en-US"/>
              </w:rPr>
              <w:t xml:space="preserve">Je </w:t>
            </w:r>
            <w:proofErr w:type="spellStart"/>
            <w:r>
              <w:rPr>
                <w:lang w:val="en-US"/>
              </w:rPr>
              <w:t>hebt</w:t>
            </w:r>
            <w:proofErr w:type="spellEnd"/>
            <w:r>
              <w:rPr>
                <w:lang w:val="en-US"/>
              </w:rPr>
              <w:t xml:space="preserve"> </w:t>
            </w:r>
            <w:proofErr w:type="spellStart"/>
            <w:r>
              <w:rPr>
                <w:lang w:val="en-US"/>
              </w:rPr>
              <w:t>teveel</w:t>
            </w:r>
            <w:proofErr w:type="spellEnd"/>
            <w:r>
              <w:rPr>
                <w:lang w:val="en-US"/>
              </w:rPr>
              <w:t xml:space="preserve"> monster </w:t>
            </w:r>
            <w:proofErr w:type="spellStart"/>
            <w:r>
              <w:rPr>
                <w:lang w:val="en-US"/>
              </w:rPr>
              <w:t>ingewogen</w:t>
            </w:r>
            <w:proofErr w:type="spellEnd"/>
            <w:r>
              <w:rPr>
                <w:lang w:val="en-US"/>
              </w:rPr>
              <w:t>.</w:t>
            </w:r>
          </w:p>
        </w:tc>
      </w:tr>
      <w:tr w:rsidR="000A3C89" w:rsidRPr="00C34B60" w:rsidTr="00EA4BF7">
        <w:tc>
          <w:tcPr>
            <w:tcW w:w="436" w:type="dxa"/>
          </w:tcPr>
          <w:p w:rsidR="000A3C89" w:rsidRPr="00E158DC" w:rsidRDefault="000A3C89" w:rsidP="00EA4BF7">
            <w:pPr>
              <w:rPr>
                <w:lang w:val="en-US"/>
              </w:rPr>
            </w:pPr>
          </w:p>
        </w:tc>
        <w:tc>
          <w:tcPr>
            <w:tcW w:w="375" w:type="dxa"/>
          </w:tcPr>
          <w:p w:rsidR="000A3C89" w:rsidRDefault="000A3C89" w:rsidP="00EA4BF7">
            <w:pPr>
              <w:rPr>
                <w:b/>
              </w:rPr>
            </w:pPr>
            <w:r>
              <w:rPr>
                <w:b/>
              </w:rPr>
              <w:t>D</w:t>
            </w:r>
          </w:p>
        </w:tc>
        <w:tc>
          <w:tcPr>
            <w:tcW w:w="8916" w:type="dxa"/>
          </w:tcPr>
          <w:p w:rsidR="000A3C89" w:rsidRPr="00E158DC" w:rsidRDefault="000A3C89" w:rsidP="00EA4BF7">
            <w:pPr>
              <w:rPr>
                <w:lang w:val="en-US"/>
              </w:rPr>
            </w:pPr>
            <w:r>
              <w:rPr>
                <w:lang w:val="en-US"/>
              </w:rPr>
              <w:t xml:space="preserve">De </w:t>
            </w:r>
            <w:proofErr w:type="spellStart"/>
            <w:r>
              <w:rPr>
                <w:lang w:val="en-US"/>
              </w:rPr>
              <w:t>gebruikte</w:t>
            </w:r>
            <w:proofErr w:type="spellEnd"/>
            <w:r>
              <w:rPr>
                <w:lang w:val="en-US"/>
              </w:rPr>
              <w:t xml:space="preserve"> </w:t>
            </w:r>
            <w:proofErr w:type="spellStart"/>
            <w:r>
              <w:rPr>
                <w:lang w:val="en-US"/>
              </w:rPr>
              <w:t>balans</w:t>
            </w:r>
            <w:proofErr w:type="spellEnd"/>
            <w:r>
              <w:rPr>
                <w:lang w:val="en-US"/>
              </w:rPr>
              <w:t xml:space="preserve"> </w:t>
            </w:r>
            <w:proofErr w:type="spellStart"/>
            <w:r>
              <w:rPr>
                <w:lang w:val="en-US"/>
              </w:rPr>
              <w:t>gaf</w:t>
            </w:r>
            <w:proofErr w:type="spellEnd"/>
            <w:r>
              <w:rPr>
                <w:lang w:val="en-US"/>
              </w:rPr>
              <w:t xml:space="preserve"> </w:t>
            </w:r>
            <w:proofErr w:type="spellStart"/>
            <w:r>
              <w:rPr>
                <w:lang w:val="en-US"/>
              </w:rPr>
              <w:t>een</w:t>
            </w:r>
            <w:proofErr w:type="spellEnd"/>
            <w:r>
              <w:rPr>
                <w:lang w:val="en-US"/>
              </w:rPr>
              <w:t xml:space="preserve"> </w:t>
            </w:r>
            <w:proofErr w:type="spellStart"/>
            <w:r>
              <w:rPr>
                <w:lang w:val="en-US"/>
              </w:rPr>
              <w:t>systematische</w:t>
            </w:r>
            <w:proofErr w:type="spellEnd"/>
            <w:r>
              <w:rPr>
                <w:lang w:val="en-US"/>
              </w:rPr>
              <w:t xml:space="preserve"> </w:t>
            </w:r>
            <w:proofErr w:type="spellStart"/>
            <w:r>
              <w:rPr>
                <w:lang w:val="en-US"/>
              </w:rPr>
              <w:t>fout</w:t>
            </w:r>
            <w:proofErr w:type="spellEnd"/>
            <w:r>
              <w:rPr>
                <w:lang w:val="en-US"/>
              </w:rPr>
              <w:t xml:space="preserve"> in de </w:t>
            </w:r>
            <w:proofErr w:type="spellStart"/>
            <w:r>
              <w:rPr>
                <w:lang w:val="en-US"/>
              </w:rPr>
              <w:t>massa</w:t>
            </w:r>
            <w:proofErr w:type="spellEnd"/>
            <w:r>
              <w:rPr>
                <w:lang w:val="en-US"/>
              </w:rPr>
              <w:t xml:space="preserve"> (0,10 g </w:t>
            </w:r>
            <w:proofErr w:type="spellStart"/>
            <w:r>
              <w:rPr>
                <w:lang w:val="en-US"/>
              </w:rPr>
              <w:t>teveel</w:t>
            </w:r>
            <w:proofErr w:type="spellEnd"/>
            <w:r>
              <w:rPr>
                <w:lang w:val="en-US"/>
              </w:rPr>
              <w:t xml:space="preserve">). </w:t>
            </w:r>
          </w:p>
        </w:tc>
      </w:tr>
      <w:tr w:rsidR="000A3C89" w:rsidRPr="00C34B60" w:rsidTr="00EA4BF7">
        <w:tc>
          <w:tcPr>
            <w:tcW w:w="436" w:type="dxa"/>
          </w:tcPr>
          <w:p w:rsidR="000A3C89" w:rsidRPr="00E158DC" w:rsidRDefault="000A3C89" w:rsidP="00EA4BF7">
            <w:pPr>
              <w:rPr>
                <w:lang w:val="en-US"/>
              </w:rPr>
            </w:pPr>
          </w:p>
        </w:tc>
        <w:tc>
          <w:tcPr>
            <w:tcW w:w="375" w:type="dxa"/>
          </w:tcPr>
          <w:p w:rsidR="000A3C89" w:rsidRPr="00E158DC" w:rsidRDefault="000A3C89" w:rsidP="00EA4BF7">
            <w:pPr>
              <w:rPr>
                <w:b/>
                <w:lang w:val="en-US"/>
              </w:rPr>
            </w:pPr>
          </w:p>
        </w:tc>
        <w:tc>
          <w:tcPr>
            <w:tcW w:w="8916" w:type="dxa"/>
          </w:tcPr>
          <w:p w:rsidR="000A3C89" w:rsidRPr="00E158DC" w:rsidRDefault="000A3C89" w:rsidP="00EA4BF7">
            <w:pPr>
              <w:rPr>
                <w:lang w:val="en-US"/>
              </w:rPr>
            </w:pPr>
          </w:p>
        </w:tc>
      </w:tr>
      <w:tr w:rsidR="000A3C89" w:rsidRPr="00B402FD" w:rsidTr="00EA4BF7">
        <w:tc>
          <w:tcPr>
            <w:tcW w:w="436" w:type="dxa"/>
          </w:tcPr>
          <w:p w:rsidR="000A3C89" w:rsidRDefault="00786B8D" w:rsidP="00EA4BF7">
            <w:pPr>
              <w:keepNext/>
            </w:pPr>
            <w:r>
              <w:t>2</w:t>
            </w:r>
          </w:p>
        </w:tc>
        <w:tc>
          <w:tcPr>
            <w:tcW w:w="375" w:type="dxa"/>
          </w:tcPr>
          <w:p w:rsidR="000A3C89" w:rsidRDefault="000A3C89" w:rsidP="00EA4BF7">
            <w:pPr>
              <w:keepNext/>
              <w:rPr>
                <w:b/>
              </w:rPr>
            </w:pPr>
          </w:p>
        </w:tc>
        <w:tc>
          <w:tcPr>
            <w:tcW w:w="8916" w:type="dxa"/>
          </w:tcPr>
          <w:p w:rsidR="000A3C89" w:rsidRPr="00316359" w:rsidRDefault="000A3C89" w:rsidP="00EA4BF7">
            <w:pPr>
              <w:keepNext/>
              <w:autoSpaceDE w:val="0"/>
              <w:autoSpaceDN w:val="0"/>
              <w:adjustRightInd w:val="0"/>
              <w:rPr>
                <w:rFonts w:ascii="Symbol" w:hAnsi="Symbol"/>
              </w:rPr>
            </w:pPr>
            <w:r>
              <w:t xml:space="preserve">Een handelsoplossing azijn bevat 5,00 massaprocent azijnzuur. De molariteit van deze oplossing </w:t>
            </w:r>
            <w:r w:rsidRPr="004338A0">
              <w:rPr>
                <w:i/>
              </w:rPr>
              <w:t>(</w:t>
            </w:r>
            <w:r w:rsidRPr="004338A0">
              <w:rPr>
                <w:rFonts w:ascii="Symbol" w:hAnsi="Symbol"/>
                <w:i/>
              </w:rPr>
              <w:t></w:t>
            </w:r>
            <w:r>
              <w:t xml:space="preserve"> = 1,00 g </w:t>
            </w:r>
            <w:proofErr w:type="spellStart"/>
            <w:r>
              <w:t>mL</w:t>
            </w:r>
            <w:proofErr w:type="spellEnd"/>
            <w:r>
              <w:rPr>
                <w:vertAlign w:val="superscript"/>
              </w:rPr>
              <w:sym w:font="Symbol" w:char="F02D"/>
            </w:r>
            <w:r>
              <w:rPr>
                <w:vertAlign w:val="superscript"/>
              </w:rPr>
              <w:t>1</w:t>
            </w:r>
            <w:r>
              <w:t>) is:</w:t>
            </w:r>
          </w:p>
        </w:tc>
      </w:tr>
      <w:tr w:rsidR="000A3C89" w:rsidTr="00EA4BF7">
        <w:tc>
          <w:tcPr>
            <w:tcW w:w="436" w:type="dxa"/>
          </w:tcPr>
          <w:p w:rsidR="000A3C89" w:rsidRDefault="000A3C89" w:rsidP="00EA4BF7">
            <w:pPr>
              <w:rPr>
                <w:lang w:val="es-ES_tradnl"/>
              </w:rPr>
            </w:pPr>
          </w:p>
        </w:tc>
        <w:tc>
          <w:tcPr>
            <w:tcW w:w="375" w:type="dxa"/>
          </w:tcPr>
          <w:p w:rsidR="000A3C89" w:rsidRDefault="000A3C89" w:rsidP="00EA4BF7">
            <w:pPr>
              <w:rPr>
                <w:b/>
              </w:rPr>
            </w:pPr>
            <w:r>
              <w:rPr>
                <w:b/>
              </w:rPr>
              <w:t>A</w:t>
            </w:r>
          </w:p>
        </w:tc>
        <w:tc>
          <w:tcPr>
            <w:tcW w:w="8916" w:type="dxa"/>
          </w:tcPr>
          <w:p w:rsidR="000A3C89" w:rsidRPr="00336351" w:rsidRDefault="000A3C89" w:rsidP="00EA4BF7">
            <w:pPr>
              <w:rPr>
                <w:vertAlign w:val="superscript"/>
              </w:rPr>
            </w:pPr>
            <w:r>
              <w:t>0,833</w:t>
            </w:r>
            <w:r w:rsidR="00336351">
              <w:t xml:space="preserve"> mol L</w:t>
            </w:r>
            <w:r w:rsidR="00336351">
              <w:rPr>
                <w:vertAlign w:val="superscript"/>
              </w:rPr>
              <w:sym w:font="Symbol" w:char="F02D"/>
            </w:r>
            <w:r w:rsidR="00336351">
              <w:rPr>
                <w:vertAlign w:val="superscript"/>
              </w:rPr>
              <w:t>1</w:t>
            </w:r>
          </w:p>
        </w:tc>
      </w:tr>
      <w:tr w:rsidR="000A3C89" w:rsidTr="00EA4BF7">
        <w:tc>
          <w:tcPr>
            <w:tcW w:w="436" w:type="dxa"/>
          </w:tcPr>
          <w:p w:rsidR="000A3C89" w:rsidRDefault="000A3C89" w:rsidP="00EA4BF7"/>
        </w:tc>
        <w:tc>
          <w:tcPr>
            <w:tcW w:w="375" w:type="dxa"/>
          </w:tcPr>
          <w:p w:rsidR="000A3C89" w:rsidRDefault="000A3C89" w:rsidP="00EA4BF7">
            <w:pPr>
              <w:rPr>
                <w:b/>
              </w:rPr>
            </w:pPr>
            <w:r>
              <w:rPr>
                <w:b/>
              </w:rPr>
              <w:t>B</w:t>
            </w:r>
          </w:p>
        </w:tc>
        <w:tc>
          <w:tcPr>
            <w:tcW w:w="8916" w:type="dxa"/>
          </w:tcPr>
          <w:p w:rsidR="000A3C89" w:rsidRPr="00C2486E" w:rsidRDefault="000A3C89" w:rsidP="00EA4BF7">
            <w:r>
              <w:t>1,00</w:t>
            </w:r>
            <w:r w:rsidR="00336351">
              <w:t xml:space="preserve"> mol L</w:t>
            </w:r>
            <w:r w:rsidR="00336351">
              <w:rPr>
                <w:vertAlign w:val="superscript"/>
              </w:rPr>
              <w:sym w:font="Symbol" w:char="F02D"/>
            </w:r>
            <w:r w:rsidR="00336351">
              <w:rPr>
                <w:vertAlign w:val="superscript"/>
              </w:rPr>
              <w:t>1</w:t>
            </w:r>
          </w:p>
        </w:tc>
      </w:tr>
      <w:tr w:rsidR="000A3C89" w:rsidTr="00EA4BF7">
        <w:tc>
          <w:tcPr>
            <w:tcW w:w="436" w:type="dxa"/>
          </w:tcPr>
          <w:p w:rsidR="000A3C89" w:rsidRDefault="000A3C89" w:rsidP="00EA4BF7"/>
        </w:tc>
        <w:tc>
          <w:tcPr>
            <w:tcW w:w="375" w:type="dxa"/>
          </w:tcPr>
          <w:p w:rsidR="000A3C89" w:rsidRDefault="000A3C89" w:rsidP="00EA4BF7">
            <w:pPr>
              <w:rPr>
                <w:b/>
              </w:rPr>
            </w:pPr>
            <w:r>
              <w:rPr>
                <w:b/>
              </w:rPr>
              <w:t>C</w:t>
            </w:r>
          </w:p>
        </w:tc>
        <w:tc>
          <w:tcPr>
            <w:tcW w:w="8916" w:type="dxa"/>
          </w:tcPr>
          <w:p w:rsidR="000A3C89" w:rsidRPr="00316359" w:rsidRDefault="000A3C89" w:rsidP="00EA4BF7">
            <w:r w:rsidRPr="00316359">
              <w:t>1,20</w:t>
            </w:r>
            <w:r w:rsidR="00336351">
              <w:t xml:space="preserve"> mol L</w:t>
            </w:r>
            <w:r w:rsidR="00336351">
              <w:rPr>
                <w:vertAlign w:val="superscript"/>
              </w:rPr>
              <w:sym w:font="Symbol" w:char="F02D"/>
            </w:r>
            <w:r w:rsidR="00336351">
              <w:rPr>
                <w:vertAlign w:val="superscript"/>
              </w:rPr>
              <w:t>1</w:t>
            </w:r>
          </w:p>
        </w:tc>
      </w:tr>
      <w:tr w:rsidR="000A3C89" w:rsidTr="00EA4BF7">
        <w:tc>
          <w:tcPr>
            <w:tcW w:w="436" w:type="dxa"/>
          </w:tcPr>
          <w:p w:rsidR="000A3C89" w:rsidRDefault="000A3C89" w:rsidP="00EA4BF7"/>
        </w:tc>
        <w:tc>
          <w:tcPr>
            <w:tcW w:w="375" w:type="dxa"/>
          </w:tcPr>
          <w:p w:rsidR="000A3C89" w:rsidRDefault="000A3C89" w:rsidP="00EA4BF7">
            <w:pPr>
              <w:rPr>
                <w:b/>
              </w:rPr>
            </w:pPr>
            <w:r>
              <w:rPr>
                <w:b/>
              </w:rPr>
              <w:t>D</w:t>
            </w:r>
          </w:p>
        </w:tc>
        <w:tc>
          <w:tcPr>
            <w:tcW w:w="8916" w:type="dxa"/>
          </w:tcPr>
          <w:p w:rsidR="000A3C89" w:rsidRPr="00A168DE" w:rsidRDefault="000A3C89" w:rsidP="00EA4BF7">
            <w:r>
              <w:t>3,00</w:t>
            </w:r>
            <w:r w:rsidR="00336351">
              <w:t xml:space="preserve"> mol L</w:t>
            </w:r>
            <w:r w:rsidR="00336351">
              <w:rPr>
                <w:vertAlign w:val="superscript"/>
              </w:rPr>
              <w:sym w:font="Symbol" w:char="F02D"/>
            </w:r>
            <w:r w:rsidR="00336351">
              <w:rPr>
                <w:vertAlign w:val="superscript"/>
              </w:rPr>
              <w:t>1</w:t>
            </w:r>
          </w:p>
        </w:tc>
      </w:tr>
      <w:tr w:rsidR="000A3C89" w:rsidTr="00EA4BF7">
        <w:tc>
          <w:tcPr>
            <w:tcW w:w="436" w:type="dxa"/>
          </w:tcPr>
          <w:p w:rsidR="000A3C89" w:rsidRDefault="000A3C89" w:rsidP="00EA4BF7"/>
        </w:tc>
        <w:tc>
          <w:tcPr>
            <w:tcW w:w="375" w:type="dxa"/>
          </w:tcPr>
          <w:p w:rsidR="000A3C89" w:rsidRDefault="000A3C89" w:rsidP="00EA4BF7">
            <w:pPr>
              <w:rPr>
                <w:b/>
              </w:rPr>
            </w:pPr>
          </w:p>
        </w:tc>
        <w:tc>
          <w:tcPr>
            <w:tcW w:w="8916" w:type="dxa"/>
          </w:tcPr>
          <w:p w:rsidR="000A3C89" w:rsidRDefault="000A3C89" w:rsidP="00EA4BF7">
            <w:pPr>
              <w:autoSpaceDE w:val="0"/>
              <w:autoSpaceDN w:val="0"/>
              <w:adjustRightInd w:val="0"/>
            </w:pPr>
          </w:p>
        </w:tc>
      </w:tr>
      <w:tr w:rsidR="000A3C89" w:rsidTr="00EA4BF7">
        <w:tc>
          <w:tcPr>
            <w:tcW w:w="436" w:type="dxa"/>
          </w:tcPr>
          <w:p w:rsidR="000A3C89" w:rsidRDefault="00786B8D" w:rsidP="00EA4BF7">
            <w:r>
              <w:t>3</w:t>
            </w:r>
          </w:p>
        </w:tc>
        <w:tc>
          <w:tcPr>
            <w:tcW w:w="375" w:type="dxa"/>
          </w:tcPr>
          <w:p w:rsidR="000A3C89" w:rsidRDefault="000A3C89" w:rsidP="00EA4BF7">
            <w:pPr>
              <w:rPr>
                <w:b/>
              </w:rPr>
            </w:pPr>
          </w:p>
        </w:tc>
        <w:tc>
          <w:tcPr>
            <w:tcW w:w="8916" w:type="dxa"/>
          </w:tcPr>
          <w:p w:rsidR="000A3C89" w:rsidRPr="00FD1790" w:rsidRDefault="000A3C89" w:rsidP="00827744">
            <w:pPr>
              <w:autoSpaceDE w:val="0"/>
              <w:autoSpaceDN w:val="0"/>
              <w:adjustRightInd w:val="0"/>
            </w:pPr>
            <w:r>
              <w:t>Industrieel wordt ammoniak geproduceerd volgens: N</w:t>
            </w:r>
            <w:r>
              <w:rPr>
                <w:vertAlign w:val="subscript"/>
              </w:rPr>
              <w:t>2</w:t>
            </w:r>
            <w:r>
              <w:t>(g) + 3 H</w:t>
            </w:r>
            <w:r>
              <w:rPr>
                <w:vertAlign w:val="subscript"/>
              </w:rPr>
              <w:t>2</w:t>
            </w:r>
            <w:r>
              <w:t>(g) → 2 NH</w:t>
            </w:r>
            <w:r>
              <w:rPr>
                <w:vertAlign w:val="subscript"/>
              </w:rPr>
              <w:t>3</w:t>
            </w:r>
            <w:r>
              <w:t xml:space="preserve">(g). </w:t>
            </w:r>
            <w:r w:rsidR="00827744">
              <w:t>Per minuut wordt 1,2</w:t>
            </w:r>
            <w:r w:rsidR="00827744">
              <w:sym w:font="Symbol" w:char="F0D7"/>
            </w:r>
            <w:r w:rsidR="00827744">
              <w:t>10</w:t>
            </w:r>
            <w:r w:rsidR="00827744">
              <w:rPr>
                <w:vertAlign w:val="superscript"/>
              </w:rPr>
              <w:t>3</w:t>
            </w:r>
            <w:r w:rsidR="00827744">
              <w:t xml:space="preserve"> mol H</w:t>
            </w:r>
            <w:r w:rsidR="00827744">
              <w:rPr>
                <w:vertAlign w:val="subscript"/>
              </w:rPr>
              <w:t>2</w:t>
            </w:r>
            <w:r w:rsidR="00827744">
              <w:t xml:space="preserve">(g) verbruikt. </w:t>
            </w:r>
            <w:r>
              <w:t xml:space="preserve">Hoeveel </w:t>
            </w:r>
            <w:r w:rsidR="00827744">
              <w:t xml:space="preserve">mol </w:t>
            </w:r>
            <w:r>
              <w:t>NH</w:t>
            </w:r>
            <w:r>
              <w:rPr>
                <w:vertAlign w:val="subscript"/>
              </w:rPr>
              <w:t>3</w:t>
            </w:r>
            <w:r>
              <w:t>(g) wordt er per minuut gevormd?</w:t>
            </w:r>
          </w:p>
        </w:tc>
      </w:tr>
      <w:tr w:rsidR="000A3C89" w:rsidTr="00EA4BF7">
        <w:tc>
          <w:tcPr>
            <w:tcW w:w="436" w:type="dxa"/>
          </w:tcPr>
          <w:p w:rsidR="000A3C89" w:rsidRDefault="000A3C89" w:rsidP="00EA4BF7"/>
        </w:tc>
        <w:tc>
          <w:tcPr>
            <w:tcW w:w="375" w:type="dxa"/>
          </w:tcPr>
          <w:p w:rsidR="000A3C89" w:rsidRDefault="000A3C89" w:rsidP="00EA4BF7">
            <w:pPr>
              <w:rPr>
                <w:b/>
              </w:rPr>
            </w:pPr>
            <w:r>
              <w:rPr>
                <w:b/>
              </w:rPr>
              <w:t>A</w:t>
            </w:r>
          </w:p>
        </w:tc>
        <w:tc>
          <w:tcPr>
            <w:tcW w:w="8916" w:type="dxa"/>
          </w:tcPr>
          <w:p w:rsidR="000A3C89" w:rsidRPr="00FD1790" w:rsidRDefault="000A3C89" w:rsidP="00827744">
            <w:pPr>
              <w:rPr>
                <w:vertAlign w:val="superscript"/>
              </w:rPr>
            </w:pPr>
            <w:r>
              <w:t>8,0</w:t>
            </w:r>
            <w:r>
              <w:sym w:font="Symbol" w:char="F0D7"/>
            </w:r>
            <w:r>
              <w:t>10</w:t>
            </w:r>
            <w:r w:rsidR="00827744">
              <w:rPr>
                <w:vertAlign w:val="superscript"/>
              </w:rPr>
              <w:t>2</w:t>
            </w:r>
          </w:p>
        </w:tc>
      </w:tr>
      <w:tr w:rsidR="000A3C89" w:rsidTr="00EA4BF7">
        <w:tc>
          <w:tcPr>
            <w:tcW w:w="436" w:type="dxa"/>
          </w:tcPr>
          <w:p w:rsidR="000A3C89" w:rsidRDefault="000A3C89" w:rsidP="00EA4BF7"/>
        </w:tc>
        <w:tc>
          <w:tcPr>
            <w:tcW w:w="375" w:type="dxa"/>
          </w:tcPr>
          <w:p w:rsidR="000A3C89" w:rsidRDefault="000A3C89" w:rsidP="00EA4BF7">
            <w:pPr>
              <w:rPr>
                <w:b/>
              </w:rPr>
            </w:pPr>
            <w:r>
              <w:rPr>
                <w:b/>
              </w:rPr>
              <w:t>B</w:t>
            </w:r>
          </w:p>
        </w:tc>
        <w:tc>
          <w:tcPr>
            <w:tcW w:w="8916" w:type="dxa"/>
          </w:tcPr>
          <w:p w:rsidR="000A3C89" w:rsidRDefault="000A3C89" w:rsidP="00827744">
            <w:r>
              <w:t>1,2</w:t>
            </w:r>
            <w:r>
              <w:sym w:font="Symbol" w:char="F0D7"/>
            </w:r>
            <w:r>
              <w:t>10</w:t>
            </w:r>
            <w:r>
              <w:rPr>
                <w:vertAlign w:val="superscript"/>
              </w:rPr>
              <w:t>3</w:t>
            </w:r>
          </w:p>
        </w:tc>
      </w:tr>
      <w:tr w:rsidR="000A3C89" w:rsidTr="00EA4BF7">
        <w:tc>
          <w:tcPr>
            <w:tcW w:w="436" w:type="dxa"/>
          </w:tcPr>
          <w:p w:rsidR="000A3C89" w:rsidRDefault="000A3C89" w:rsidP="00EA4BF7"/>
        </w:tc>
        <w:tc>
          <w:tcPr>
            <w:tcW w:w="375" w:type="dxa"/>
          </w:tcPr>
          <w:p w:rsidR="000A3C89" w:rsidRDefault="000A3C89" w:rsidP="00EA4BF7">
            <w:pPr>
              <w:rPr>
                <w:b/>
              </w:rPr>
            </w:pPr>
            <w:r>
              <w:rPr>
                <w:b/>
              </w:rPr>
              <w:t>C</w:t>
            </w:r>
          </w:p>
        </w:tc>
        <w:tc>
          <w:tcPr>
            <w:tcW w:w="8916" w:type="dxa"/>
          </w:tcPr>
          <w:p w:rsidR="000A3C89" w:rsidRDefault="000A3C89" w:rsidP="00827744">
            <w:r>
              <w:t>1,8</w:t>
            </w:r>
            <w:r>
              <w:sym w:font="Symbol" w:char="F0D7"/>
            </w:r>
            <w:r>
              <w:t>10</w:t>
            </w:r>
            <w:r>
              <w:rPr>
                <w:vertAlign w:val="superscript"/>
              </w:rPr>
              <w:t>3</w:t>
            </w:r>
          </w:p>
        </w:tc>
      </w:tr>
      <w:tr w:rsidR="000A3C89" w:rsidTr="00EA4BF7">
        <w:tc>
          <w:tcPr>
            <w:tcW w:w="436" w:type="dxa"/>
          </w:tcPr>
          <w:p w:rsidR="000A3C89" w:rsidRDefault="000A3C89" w:rsidP="00EA4BF7"/>
        </w:tc>
        <w:tc>
          <w:tcPr>
            <w:tcW w:w="375" w:type="dxa"/>
          </w:tcPr>
          <w:p w:rsidR="000A3C89" w:rsidRDefault="000A3C89" w:rsidP="00EA4BF7">
            <w:pPr>
              <w:rPr>
                <w:b/>
              </w:rPr>
            </w:pPr>
            <w:r>
              <w:rPr>
                <w:b/>
              </w:rPr>
              <w:t>D</w:t>
            </w:r>
          </w:p>
        </w:tc>
        <w:tc>
          <w:tcPr>
            <w:tcW w:w="8916" w:type="dxa"/>
          </w:tcPr>
          <w:p w:rsidR="000A3C89" w:rsidRDefault="000A3C89" w:rsidP="00827744">
            <w:r>
              <w:t>2,4</w:t>
            </w:r>
            <w:r>
              <w:sym w:font="Symbol" w:char="F0D7"/>
            </w:r>
            <w:r>
              <w:t>10</w:t>
            </w:r>
            <w:r>
              <w:rPr>
                <w:vertAlign w:val="superscript"/>
              </w:rPr>
              <w:t>3</w:t>
            </w:r>
          </w:p>
        </w:tc>
      </w:tr>
      <w:tr w:rsidR="000A3C89" w:rsidTr="00EA4BF7">
        <w:tc>
          <w:tcPr>
            <w:tcW w:w="436" w:type="dxa"/>
          </w:tcPr>
          <w:p w:rsidR="000A3C89" w:rsidRDefault="000A3C89" w:rsidP="00EA4BF7"/>
        </w:tc>
        <w:tc>
          <w:tcPr>
            <w:tcW w:w="375" w:type="dxa"/>
          </w:tcPr>
          <w:p w:rsidR="000A3C89" w:rsidRDefault="000A3C89" w:rsidP="00EA4BF7">
            <w:pPr>
              <w:rPr>
                <w:b/>
              </w:rPr>
            </w:pPr>
          </w:p>
        </w:tc>
        <w:tc>
          <w:tcPr>
            <w:tcW w:w="8916" w:type="dxa"/>
          </w:tcPr>
          <w:p w:rsidR="000A3C89" w:rsidRDefault="000A3C89" w:rsidP="00EA4BF7"/>
        </w:tc>
      </w:tr>
      <w:tr w:rsidR="004338A0" w:rsidRPr="00145C75" w:rsidTr="00EA4BF7">
        <w:tc>
          <w:tcPr>
            <w:tcW w:w="436" w:type="dxa"/>
          </w:tcPr>
          <w:p w:rsidR="004338A0" w:rsidRPr="00145C75" w:rsidRDefault="00786B8D" w:rsidP="00EA4BF7">
            <w:r>
              <w:t>4</w:t>
            </w:r>
          </w:p>
        </w:tc>
        <w:tc>
          <w:tcPr>
            <w:tcW w:w="375" w:type="dxa"/>
          </w:tcPr>
          <w:p w:rsidR="004338A0" w:rsidRPr="00145C75" w:rsidRDefault="004338A0" w:rsidP="00EA4BF7">
            <w:pPr>
              <w:rPr>
                <w:b/>
              </w:rPr>
            </w:pPr>
          </w:p>
        </w:tc>
        <w:tc>
          <w:tcPr>
            <w:tcW w:w="8916" w:type="dxa"/>
          </w:tcPr>
          <w:p w:rsidR="004338A0" w:rsidRDefault="004338A0" w:rsidP="00EA4BF7">
            <w:r>
              <w:t>Er loopt 30,6 s een stroom van 10,0 A door een koper(II)nitraatoplossing. Hoeveel g koper slaat er neer op de minpool?</w:t>
            </w:r>
          </w:p>
        </w:tc>
      </w:tr>
      <w:tr w:rsidR="004338A0" w:rsidRPr="00145C75" w:rsidTr="00EA4BF7">
        <w:tc>
          <w:tcPr>
            <w:tcW w:w="436" w:type="dxa"/>
          </w:tcPr>
          <w:p w:rsidR="004338A0" w:rsidRPr="00145C75" w:rsidRDefault="004338A0" w:rsidP="00EA4BF7"/>
        </w:tc>
        <w:tc>
          <w:tcPr>
            <w:tcW w:w="375" w:type="dxa"/>
          </w:tcPr>
          <w:p w:rsidR="004338A0" w:rsidRDefault="004338A0" w:rsidP="004338A0">
            <w:pPr>
              <w:rPr>
                <w:b/>
              </w:rPr>
            </w:pPr>
            <w:r>
              <w:rPr>
                <w:b/>
              </w:rPr>
              <w:t>A</w:t>
            </w:r>
          </w:p>
        </w:tc>
        <w:tc>
          <w:tcPr>
            <w:tcW w:w="8916" w:type="dxa"/>
          </w:tcPr>
          <w:p w:rsidR="004338A0" w:rsidRDefault="004338A0" w:rsidP="00EA4BF7">
            <w:r>
              <w:t>0,101</w:t>
            </w:r>
          </w:p>
        </w:tc>
      </w:tr>
      <w:tr w:rsidR="004338A0" w:rsidRPr="00145C75" w:rsidTr="00EA4BF7">
        <w:tc>
          <w:tcPr>
            <w:tcW w:w="436" w:type="dxa"/>
          </w:tcPr>
          <w:p w:rsidR="004338A0" w:rsidRPr="00145C75" w:rsidRDefault="004338A0" w:rsidP="00EA4BF7"/>
        </w:tc>
        <w:tc>
          <w:tcPr>
            <w:tcW w:w="375" w:type="dxa"/>
          </w:tcPr>
          <w:p w:rsidR="004338A0" w:rsidRDefault="004338A0" w:rsidP="004338A0">
            <w:pPr>
              <w:rPr>
                <w:b/>
              </w:rPr>
            </w:pPr>
            <w:r>
              <w:rPr>
                <w:b/>
              </w:rPr>
              <w:t>B</w:t>
            </w:r>
          </w:p>
        </w:tc>
        <w:tc>
          <w:tcPr>
            <w:tcW w:w="8916" w:type="dxa"/>
          </w:tcPr>
          <w:p w:rsidR="004338A0" w:rsidRDefault="004338A0" w:rsidP="00EA4BF7">
            <w:r>
              <w:t>0,201</w:t>
            </w:r>
          </w:p>
        </w:tc>
      </w:tr>
      <w:tr w:rsidR="004338A0" w:rsidRPr="00145C75" w:rsidTr="00EA4BF7">
        <w:tc>
          <w:tcPr>
            <w:tcW w:w="436" w:type="dxa"/>
          </w:tcPr>
          <w:p w:rsidR="004338A0" w:rsidRPr="00145C75" w:rsidRDefault="004338A0" w:rsidP="00EA4BF7"/>
        </w:tc>
        <w:tc>
          <w:tcPr>
            <w:tcW w:w="375" w:type="dxa"/>
          </w:tcPr>
          <w:p w:rsidR="004338A0" w:rsidRDefault="004338A0" w:rsidP="004338A0">
            <w:pPr>
              <w:rPr>
                <w:b/>
              </w:rPr>
            </w:pPr>
            <w:r>
              <w:rPr>
                <w:b/>
              </w:rPr>
              <w:t>C</w:t>
            </w:r>
          </w:p>
        </w:tc>
        <w:tc>
          <w:tcPr>
            <w:tcW w:w="8916" w:type="dxa"/>
          </w:tcPr>
          <w:p w:rsidR="004338A0" w:rsidRDefault="004338A0" w:rsidP="00EA4BF7">
            <w:r>
              <w:t>0,403</w:t>
            </w:r>
          </w:p>
        </w:tc>
      </w:tr>
      <w:tr w:rsidR="004338A0" w:rsidRPr="00145C75" w:rsidTr="00EA4BF7">
        <w:tc>
          <w:tcPr>
            <w:tcW w:w="436" w:type="dxa"/>
          </w:tcPr>
          <w:p w:rsidR="004338A0" w:rsidRPr="00145C75" w:rsidRDefault="004338A0" w:rsidP="00EA4BF7"/>
        </w:tc>
        <w:tc>
          <w:tcPr>
            <w:tcW w:w="375" w:type="dxa"/>
          </w:tcPr>
          <w:p w:rsidR="004338A0" w:rsidRDefault="004338A0" w:rsidP="004338A0">
            <w:pPr>
              <w:rPr>
                <w:b/>
              </w:rPr>
            </w:pPr>
            <w:r>
              <w:rPr>
                <w:b/>
              </w:rPr>
              <w:t>D</w:t>
            </w:r>
          </w:p>
        </w:tc>
        <w:tc>
          <w:tcPr>
            <w:tcW w:w="8916" w:type="dxa"/>
          </w:tcPr>
          <w:p w:rsidR="004338A0" w:rsidRDefault="004338A0" w:rsidP="00EA4BF7">
            <w:r>
              <w:t>6,04</w:t>
            </w:r>
          </w:p>
        </w:tc>
      </w:tr>
      <w:tr w:rsidR="004338A0" w:rsidRPr="00145C75" w:rsidTr="00EA4BF7">
        <w:tc>
          <w:tcPr>
            <w:tcW w:w="436" w:type="dxa"/>
          </w:tcPr>
          <w:p w:rsidR="004338A0" w:rsidRPr="00145C75" w:rsidRDefault="004338A0" w:rsidP="00EA4BF7"/>
        </w:tc>
        <w:tc>
          <w:tcPr>
            <w:tcW w:w="375" w:type="dxa"/>
          </w:tcPr>
          <w:p w:rsidR="004338A0" w:rsidRPr="00145C75" w:rsidRDefault="004338A0" w:rsidP="00EA4BF7">
            <w:pPr>
              <w:rPr>
                <w:b/>
              </w:rPr>
            </w:pPr>
          </w:p>
        </w:tc>
        <w:tc>
          <w:tcPr>
            <w:tcW w:w="8916" w:type="dxa"/>
          </w:tcPr>
          <w:p w:rsidR="004338A0" w:rsidRDefault="004338A0" w:rsidP="00EA4BF7"/>
        </w:tc>
      </w:tr>
      <w:tr w:rsidR="004338A0" w:rsidRPr="00AE43EA" w:rsidTr="00EA4BF7">
        <w:tc>
          <w:tcPr>
            <w:tcW w:w="436" w:type="dxa"/>
          </w:tcPr>
          <w:p w:rsidR="004338A0" w:rsidRPr="00AE43EA" w:rsidRDefault="004338A0" w:rsidP="00EA4BF7">
            <w:pPr>
              <w:rPr>
                <w:b/>
                <w:sz w:val="26"/>
                <w:szCs w:val="26"/>
              </w:rPr>
            </w:pPr>
          </w:p>
        </w:tc>
        <w:tc>
          <w:tcPr>
            <w:tcW w:w="375" w:type="dxa"/>
          </w:tcPr>
          <w:p w:rsidR="004338A0" w:rsidRPr="00AE43EA" w:rsidRDefault="004338A0" w:rsidP="00EA4BF7">
            <w:pPr>
              <w:rPr>
                <w:b/>
                <w:sz w:val="26"/>
                <w:szCs w:val="26"/>
              </w:rPr>
            </w:pPr>
          </w:p>
        </w:tc>
        <w:tc>
          <w:tcPr>
            <w:tcW w:w="8916" w:type="dxa"/>
          </w:tcPr>
          <w:p w:rsidR="004338A0" w:rsidRPr="00AE43EA" w:rsidRDefault="004338A0" w:rsidP="00EA4BF7">
            <w:pPr>
              <w:rPr>
                <w:b/>
                <w:sz w:val="26"/>
                <w:szCs w:val="26"/>
              </w:rPr>
            </w:pPr>
            <w:r>
              <w:rPr>
                <w:b/>
                <w:sz w:val="26"/>
                <w:szCs w:val="26"/>
              </w:rPr>
              <w:t>structuur en eigenschap</w:t>
            </w:r>
          </w:p>
        </w:tc>
      </w:tr>
      <w:tr w:rsidR="004338A0" w:rsidTr="00EA4BF7">
        <w:tc>
          <w:tcPr>
            <w:tcW w:w="436" w:type="dxa"/>
          </w:tcPr>
          <w:p w:rsidR="004338A0" w:rsidRDefault="00786B8D" w:rsidP="00EA4BF7">
            <w:r>
              <w:t>5</w:t>
            </w:r>
          </w:p>
        </w:tc>
        <w:tc>
          <w:tcPr>
            <w:tcW w:w="375" w:type="dxa"/>
          </w:tcPr>
          <w:p w:rsidR="004338A0" w:rsidRDefault="004338A0" w:rsidP="00EA4BF7">
            <w:pPr>
              <w:rPr>
                <w:b/>
              </w:rPr>
            </w:pPr>
          </w:p>
        </w:tc>
        <w:tc>
          <w:tcPr>
            <w:tcW w:w="8916" w:type="dxa"/>
          </w:tcPr>
          <w:p w:rsidR="004338A0" w:rsidRPr="00545B06" w:rsidRDefault="004338A0" w:rsidP="00EA4BF7">
            <w:r>
              <w:t>Bij het oplossen van magnesiumchloride in water ontstaan …</w:t>
            </w:r>
          </w:p>
        </w:tc>
      </w:tr>
      <w:tr w:rsidR="004338A0" w:rsidTr="00EA4BF7">
        <w:tc>
          <w:tcPr>
            <w:tcW w:w="436" w:type="dxa"/>
          </w:tcPr>
          <w:p w:rsidR="004338A0" w:rsidRDefault="004338A0" w:rsidP="00EA4BF7"/>
        </w:tc>
        <w:tc>
          <w:tcPr>
            <w:tcW w:w="375" w:type="dxa"/>
          </w:tcPr>
          <w:p w:rsidR="004338A0" w:rsidRPr="006032BD" w:rsidRDefault="004338A0" w:rsidP="00EA4BF7">
            <w:pPr>
              <w:rPr>
                <w:b/>
              </w:rPr>
            </w:pPr>
            <w:r w:rsidRPr="006032BD">
              <w:rPr>
                <w:b/>
              </w:rPr>
              <w:t>A</w:t>
            </w:r>
          </w:p>
        </w:tc>
        <w:tc>
          <w:tcPr>
            <w:tcW w:w="8916" w:type="dxa"/>
          </w:tcPr>
          <w:p w:rsidR="004338A0" w:rsidRPr="00A97CFA" w:rsidRDefault="004338A0" w:rsidP="00413078">
            <w:pPr>
              <w:tabs>
                <w:tab w:val="left" w:pos="2055"/>
              </w:tabs>
            </w:pPr>
            <w:proofErr w:type="spellStart"/>
            <w:r>
              <w:t>gehydrateerde</w:t>
            </w:r>
            <w:proofErr w:type="spellEnd"/>
            <w:r>
              <w:t xml:space="preserve"> </w:t>
            </w:r>
            <w:r w:rsidR="00413078">
              <w:t>MgCl</w:t>
            </w:r>
            <w:r w:rsidR="00413078">
              <w:rPr>
                <w:vertAlign w:val="subscript"/>
              </w:rPr>
              <w:t>2</w:t>
            </w:r>
            <w:r w:rsidR="00413078">
              <w:t xml:space="preserve"> </w:t>
            </w:r>
            <w:r>
              <w:t>moleculen</w:t>
            </w:r>
          </w:p>
        </w:tc>
      </w:tr>
      <w:tr w:rsidR="004338A0" w:rsidTr="00EA4BF7">
        <w:tc>
          <w:tcPr>
            <w:tcW w:w="436" w:type="dxa"/>
          </w:tcPr>
          <w:p w:rsidR="004338A0" w:rsidRPr="00A97CFA" w:rsidRDefault="004338A0" w:rsidP="00EA4BF7"/>
        </w:tc>
        <w:tc>
          <w:tcPr>
            <w:tcW w:w="375" w:type="dxa"/>
          </w:tcPr>
          <w:p w:rsidR="004338A0" w:rsidRPr="006032BD" w:rsidRDefault="004338A0" w:rsidP="00EA4BF7">
            <w:pPr>
              <w:rPr>
                <w:b/>
              </w:rPr>
            </w:pPr>
            <w:r w:rsidRPr="006032BD">
              <w:rPr>
                <w:b/>
              </w:rPr>
              <w:t>B</w:t>
            </w:r>
          </w:p>
        </w:tc>
        <w:tc>
          <w:tcPr>
            <w:tcW w:w="8916" w:type="dxa"/>
          </w:tcPr>
          <w:p w:rsidR="004338A0" w:rsidRPr="00A97CFA" w:rsidRDefault="004338A0" w:rsidP="00413078">
            <w:pPr>
              <w:tabs>
                <w:tab w:val="left" w:pos="2055"/>
              </w:tabs>
            </w:pPr>
            <w:proofErr w:type="spellStart"/>
            <w:r>
              <w:t>gehydrateerde</w:t>
            </w:r>
            <w:proofErr w:type="spellEnd"/>
            <w:r>
              <w:t xml:space="preserve"> </w:t>
            </w:r>
            <w:r w:rsidR="00413078">
              <w:t>Mg</w:t>
            </w:r>
            <w:r w:rsidR="00413078">
              <w:rPr>
                <w:vertAlign w:val="superscript"/>
              </w:rPr>
              <w:t>2+</w:t>
            </w:r>
            <w:r w:rsidR="00413078">
              <w:t xml:space="preserve"> ionen </w:t>
            </w:r>
            <w:r>
              <w:t xml:space="preserve">en </w:t>
            </w:r>
            <w:proofErr w:type="spellStart"/>
            <w:r>
              <w:t>gehydrateerde</w:t>
            </w:r>
            <w:proofErr w:type="spellEnd"/>
            <w:r>
              <w:t xml:space="preserve"> </w:t>
            </w:r>
            <w:r w:rsidR="00413078">
              <w:t>Cl</w:t>
            </w:r>
            <w:r w:rsidR="00413078">
              <w:rPr>
                <w:vertAlign w:val="superscript"/>
              </w:rPr>
              <w:sym w:font="Symbol" w:char="F02D"/>
            </w:r>
            <w:r w:rsidR="00413078">
              <w:t xml:space="preserve"> </w:t>
            </w:r>
            <w:r>
              <w:t>ionen</w:t>
            </w:r>
          </w:p>
        </w:tc>
      </w:tr>
      <w:tr w:rsidR="004338A0" w:rsidTr="00EA4BF7">
        <w:tc>
          <w:tcPr>
            <w:tcW w:w="436" w:type="dxa"/>
          </w:tcPr>
          <w:p w:rsidR="004338A0" w:rsidRPr="00A97CFA" w:rsidRDefault="004338A0" w:rsidP="00EA4BF7"/>
        </w:tc>
        <w:tc>
          <w:tcPr>
            <w:tcW w:w="375" w:type="dxa"/>
          </w:tcPr>
          <w:p w:rsidR="004338A0" w:rsidRDefault="004338A0" w:rsidP="00EA4BF7">
            <w:pPr>
              <w:rPr>
                <w:b/>
                <w:lang w:val="en-GB"/>
              </w:rPr>
            </w:pPr>
            <w:r>
              <w:rPr>
                <w:b/>
                <w:lang w:val="en-GB"/>
              </w:rPr>
              <w:t>C</w:t>
            </w:r>
          </w:p>
        </w:tc>
        <w:tc>
          <w:tcPr>
            <w:tcW w:w="8916" w:type="dxa"/>
          </w:tcPr>
          <w:p w:rsidR="004338A0" w:rsidRPr="00122677" w:rsidRDefault="004338A0" w:rsidP="00413078">
            <w:pPr>
              <w:tabs>
                <w:tab w:val="left" w:pos="2055"/>
              </w:tabs>
            </w:pPr>
            <w:proofErr w:type="spellStart"/>
            <w:r>
              <w:t>gehydrateerde</w:t>
            </w:r>
            <w:proofErr w:type="spellEnd"/>
            <w:r>
              <w:t xml:space="preserve"> </w:t>
            </w:r>
            <w:r w:rsidR="00413078">
              <w:t>Mg</w:t>
            </w:r>
            <w:r w:rsidR="00413078">
              <w:rPr>
                <w:vertAlign w:val="superscript"/>
              </w:rPr>
              <w:t>2+</w:t>
            </w:r>
            <w:r w:rsidR="00413078">
              <w:t xml:space="preserve"> ionen</w:t>
            </w:r>
            <w:r>
              <w:t xml:space="preserve"> en </w:t>
            </w:r>
            <w:proofErr w:type="spellStart"/>
            <w:r>
              <w:t>gehydrateerde</w:t>
            </w:r>
            <w:proofErr w:type="spellEnd"/>
            <w:r>
              <w:t xml:space="preserve"> Cl</w:t>
            </w:r>
            <w:r>
              <w:rPr>
                <w:vertAlign w:val="subscript"/>
              </w:rPr>
              <w:t>2</w:t>
            </w:r>
            <w:r>
              <w:rPr>
                <w:vertAlign w:val="superscript"/>
              </w:rPr>
              <w:t>2</w:t>
            </w:r>
            <w:r>
              <w:rPr>
                <w:vertAlign w:val="superscript"/>
              </w:rPr>
              <w:sym w:font="Symbol" w:char="F02D"/>
            </w:r>
            <w:r>
              <w:t xml:space="preserve"> ionen</w:t>
            </w:r>
          </w:p>
        </w:tc>
      </w:tr>
      <w:tr w:rsidR="004338A0" w:rsidTr="00EA4BF7">
        <w:tc>
          <w:tcPr>
            <w:tcW w:w="436" w:type="dxa"/>
          </w:tcPr>
          <w:p w:rsidR="004338A0" w:rsidRPr="00A97CFA" w:rsidRDefault="004338A0" w:rsidP="00EA4BF7"/>
        </w:tc>
        <w:tc>
          <w:tcPr>
            <w:tcW w:w="375" w:type="dxa"/>
          </w:tcPr>
          <w:p w:rsidR="004338A0" w:rsidRPr="006032BD" w:rsidRDefault="004338A0" w:rsidP="00EA4BF7">
            <w:pPr>
              <w:rPr>
                <w:b/>
              </w:rPr>
            </w:pPr>
            <w:r w:rsidRPr="006032BD">
              <w:rPr>
                <w:b/>
              </w:rPr>
              <w:t>D</w:t>
            </w:r>
          </w:p>
        </w:tc>
        <w:tc>
          <w:tcPr>
            <w:tcW w:w="8916" w:type="dxa"/>
          </w:tcPr>
          <w:p w:rsidR="004338A0" w:rsidRPr="00A97CFA" w:rsidRDefault="004338A0" w:rsidP="00413078">
            <w:pPr>
              <w:tabs>
                <w:tab w:val="left" w:pos="2055"/>
              </w:tabs>
            </w:pPr>
            <w:proofErr w:type="spellStart"/>
            <w:r>
              <w:t>gehydrateerde</w:t>
            </w:r>
            <w:proofErr w:type="spellEnd"/>
            <w:r>
              <w:t xml:space="preserve"> </w:t>
            </w:r>
            <w:r w:rsidR="00413078">
              <w:t>Mg atomen</w:t>
            </w:r>
            <w:r>
              <w:t xml:space="preserve"> en </w:t>
            </w:r>
            <w:proofErr w:type="spellStart"/>
            <w:r>
              <w:t>gehydrateerde</w:t>
            </w:r>
            <w:proofErr w:type="spellEnd"/>
            <w:r>
              <w:t xml:space="preserve"> </w:t>
            </w:r>
            <w:r w:rsidR="00413078">
              <w:t>Cl</w:t>
            </w:r>
            <w:r w:rsidR="00413078">
              <w:rPr>
                <w:vertAlign w:val="subscript"/>
              </w:rPr>
              <w:t>2</w:t>
            </w:r>
            <w:r w:rsidR="00413078">
              <w:t xml:space="preserve"> </w:t>
            </w:r>
            <w:r>
              <w:t>moleculen</w:t>
            </w:r>
          </w:p>
        </w:tc>
      </w:tr>
      <w:tr w:rsidR="004338A0" w:rsidTr="00EA4BF7">
        <w:tc>
          <w:tcPr>
            <w:tcW w:w="436" w:type="dxa"/>
          </w:tcPr>
          <w:p w:rsidR="004338A0" w:rsidRPr="00A97CFA" w:rsidRDefault="004338A0" w:rsidP="00EA4BF7"/>
        </w:tc>
        <w:tc>
          <w:tcPr>
            <w:tcW w:w="375" w:type="dxa"/>
          </w:tcPr>
          <w:p w:rsidR="004338A0" w:rsidRPr="00A97CFA" w:rsidRDefault="004338A0" w:rsidP="00EA4BF7">
            <w:pPr>
              <w:rPr>
                <w:b/>
              </w:rPr>
            </w:pPr>
          </w:p>
        </w:tc>
        <w:tc>
          <w:tcPr>
            <w:tcW w:w="8916" w:type="dxa"/>
          </w:tcPr>
          <w:p w:rsidR="004338A0" w:rsidRPr="00A97CFA" w:rsidRDefault="004338A0" w:rsidP="00EA4BF7"/>
        </w:tc>
      </w:tr>
      <w:tr w:rsidR="004338A0" w:rsidRPr="00145C75" w:rsidTr="00EA4BF7">
        <w:tc>
          <w:tcPr>
            <w:tcW w:w="436" w:type="dxa"/>
          </w:tcPr>
          <w:p w:rsidR="004338A0" w:rsidRPr="00145C75" w:rsidRDefault="00786B8D" w:rsidP="00EA4BF7">
            <w:r>
              <w:t>6</w:t>
            </w:r>
          </w:p>
        </w:tc>
        <w:tc>
          <w:tcPr>
            <w:tcW w:w="375" w:type="dxa"/>
          </w:tcPr>
          <w:p w:rsidR="004338A0" w:rsidRPr="00145C75" w:rsidRDefault="004338A0" w:rsidP="00EA4BF7">
            <w:pPr>
              <w:rPr>
                <w:b/>
              </w:rPr>
            </w:pPr>
          </w:p>
        </w:tc>
        <w:tc>
          <w:tcPr>
            <w:tcW w:w="8916" w:type="dxa"/>
          </w:tcPr>
          <w:p w:rsidR="004338A0" w:rsidRPr="00ED417C" w:rsidRDefault="004338A0" w:rsidP="00EA4BF7">
            <w:r>
              <w:t xml:space="preserve">Hoeveel valentie-elektronen zitten er in een </w:t>
            </w:r>
            <w:proofErr w:type="spellStart"/>
            <w:r>
              <w:t>persulfaation</w:t>
            </w:r>
            <w:proofErr w:type="spellEnd"/>
            <w:r>
              <w:t>, SO</w:t>
            </w:r>
            <w:r>
              <w:rPr>
                <w:vertAlign w:val="subscript"/>
              </w:rPr>
              <w:t>5</w:t>
            </w:r>
            <w:r>
              <w:rPr>
                <w:vertAlign w:val="superscript"/>
              </w:rPr>
              <w:t>2</w:t>
            </w:r>
            <w:r>
              <w:rPr>
                <w:vertAlign w:val="superscript"/>
              </w:rPr>
              <w:sym w:font="Symbol" w:char="F02D"/>
            </w:r>
            <w:r>
              <w:t>?</w:t>
            </w:r>
          </w:p>
        </w:tc>
      </w:tr>
      <w:tr w:rsidR="004338A0" w:rsidRPr="00145C75" w:rsidTr="00EA4BF7">
        <w:tc>
          <w:tcPr>
            <w:tcW w:w="436" w:type="dxa"/>
          </w:tcPr>
          <w:p w:rsidR="004338A0" w:rsidRPr="00145C75" w:rsidRDefault="004338A0" w:rsidP="00EA4BF7"/>
        </w:tc>
        <w:tc>
          <w:tcPr>
            <w:tcW w:w="375" w:type="dxa"/>
          </w:tcPr>
          <w:p w:rsidR="004338A0" w:rsidRPr="006032BD" w:rsidRDefault="004338A0" w:rsidP="00EA4BF7">
            <w:pPr>
              <w:rPr>
                <w:b/>
              </w:rPr>
            </w:pPr>
            <w:r w:rsidRPr="006032BD">
              <w:rPr>
                <w:b/>
              </w:rPr>
              <w:t>A</w:t>
            </w:r>
          </w:p>
        </w:tc>
        <w:tc>
          <w:tcPr>
            <w:tcW w:w="8916" w:type="dxa"/>
          </w:tcPr>
          <w:p w:rsidR="004338A0" w:rsidRDefault="004338A0" w:rsidP="00EA4BF7">
            <w:r>
              <w:t>32</w:t>
            </w:r>
          </w:p>
        </w:tc>
      </w:tr>
      <w:tr w:rsidR="004338A0" w:rsidRPr="00145C75" w:rsidTr="00EA4BF7">
        <w:tc>
          <w:tcPr>
            <w:tcW w:w="436" w:type="dxa"/>
          </w:tcPr>
          <w:p w:rsidR="004338A0" w:rsidRPr="00145C75" w:rsidRDefault="004338A0" w:rsidP="00EA4BF7"/>
        </w:tc>
        <w:tc>
          <w:tcPr>
            <w:tcW w:w="375" w:type="dxa"/>
          </w:tcPr>
          <w:p w:rsidR="004338A0" w:rsidRPr="006032BD" w:rsidRDefault="004338A0" w:rsidP="00EA4BF7">
            <w:pPr>
              <w:rPr>
                <w:b/>
              </w:rPr>
            </w:pPr>
            <w:r w:rsidRPr="006032BD">
              <w:rPr>
                <w:b/>
              </w:rPr>
              <w:t>B</w:t>
            </w:r>
          </w:p>
        </w:tc>
        <w:tc>
          <w:tcPr>
            <w:tcW w:w="8916" w:type="dxa"/>
          </w:tcPr>
          <w:p w:rsidR="004338A0" w:rsidRDefault="004338A0" w:rsidP="00EA4BF7">
            <w:r>
              <w:t>34</w:t>
            </w:r>
          </w:p>
        </w:tc>
      </w:tr>
      <w:tr w:rsidR="004338A0" w:rsidRPr="00145C75" w:rsidTr="00EA4BF7">
        <w:tc>
          <w:tcPr>
            <w:tcW w:w="436" w:type="dxa"/>
          </w:tcPr>
          <w:p w:rsidR="004338A0" w:rsidRPr="00145C75" w:rsidRDefault="004338A0" w:rsidP="00EA4BF7"/>
        </w:tc>
        <w:tc>
          <w:tcPr>
            <w:tcW w:w="375" w:type="dxa"/>
          </w:tcPr>
          <w:p w:rsidR="004338A0" w:rsidRDefault="004338A0" w:rsidP="00EA4BF7">
            <w:pPr>
              <w:rPr>
                <w:b/>
                <w:lang w:val="en-GB"/>
              </w:rPr>
            </w:pPr>
            <w:r>
              <w:rPr>
                <w:b/>
                <w:lang w:val="en-GB"/>
              </w:rPr>
              <w:t>C</w:t>
            </w:r>
          </w:p>
        </w:tc>
        <w:tc>
          <w:tcPr>
            <w:tcW w:w="8916" w:type="dxa"/>
          </w:tcPr>
          <w:p w:rsidR="004338A0" w:rsidRDefault="004338A0" w:rsidP="00EA4BF7">
            <w:r>
              <w:t>36</w:t>
            </w:r>
          </w:p>
        </w:tc>
      </w:tr>
      <w:tr w:rsidR="004338A0" w:rsidRPr="00145C75" w:rsidTr="00EA4BF7">
        <w:tc>
          <w:tcPr>
            <w:tcW w:w="436" w:type="dxa"/>
          </w:tcPr>
          <w:p w:rsidR="004338A0" w:rsidRPr="00145C75" w:rsidRDefault="004338A0" w:rsidP="00EA4BF7"/>
        </w:tc>
        <w:tc>
          <w:tcPr>
            <w:tcW w:w="375" w:type="dxa"/>
          </w:tcPr>
          <w:p w:rsidR="004338A0" w:rsidRPr="006032BD" w:rsidRDefault="004338A0" w:rsidP="00EA4BF7">
            <w:pPr>
              <w:rPr>
                <w:b/>
              </w:rPr>
            </w:pPr>
            <w:r w:rsidRPr="006032BD">
              <w:rPr>
                <w:b/>
              </w:rPr>
              <w:t>D</w:t>
            </w:r>
          </w:p>
        </w:tc>
        <w:tc>
          <w:tcPr>
            <w:tcW w:w="8916" w:type="dxa"/>
          </w:tcPr>
          <w:p w:rsidR="004338A0" w:rsidRDefault="004338A0" w:rsidP="00EA4BF7">
            <w:r>
              <w:t>38</w:t>
            </w:r>
          </w:p>
        </w:tc>
      </w:tr>
      <w:tr w:rsidR="004338A0" w:rsidRPr="00145C75" w:rsidTr="00EA4BF7">
        <w:tc>
          <w:tcPr>
            <w:tcW w:w="436" w:type="dxa"/>
          </w:tcPr>
          <w:p w:rsidR="004338A0" w:rsidRPr="00145C75" w:rsidRDefault="004338A0" w:rsidP="00EA4BF7"/>
        </w:tc>
        <w:tc>
          <w:tcPr>
            <w:tcW w:w="375" w:type="dxa"/>
          </w:tcPr>
          <w:p w:rsidR="004338A0" w:rsidRPr="00145C75" w:rsidRDefault="004338A0" w:rsidP="00EA4BF7">
            <w:pPr>
              <w:rPr>
                <w:b/>
              </w:rPr>
            </w:pPr>
          </w:p>
        </w:tc>
        <w:tc>
          <w:tcPr>
            <w:tcW w:w="8916" w:type="dxa"/>
          </w:tcPr>
          <w:p w:rsidR="004338A0" w:rsidRDefault="004338A0" w:rsidP="00EA4BF7"/>
        </w:tc>
      </w:tr>
    </w:tbl>
    <w:p w:rsidR="00786B8D" w:rsidRDefault="00786B8D">
      <w:r>
        <w:br w:type="page"/>
      </w:r>
    </w:p>
    <w:tbl>
      <w:tblPr>
        <w:tblW w:w="9727" w:type="dxa"/>
        <w:tblLook w:val="0000"/>
      </w:tblPr>
      <w:tblGrid>
        <w:gridCol w:w="436"/>
        <w:gridCol w:w="375"/>
        <w:gridCol w:w="8916"/>
      </w:tblGrid>
      <w:tr w:rsidR="004338A0" w:rsidRPr="00145C75" w:rsidTr="00EA4BF7">
        <w:tc>
          <w:tcPr>
            <w:tcW w:w="436" w:type="dxa"/>
          </w:tcPr>
          <w:p w:rsidR="004338A0" w:rsidRPr="00145C75" w:rsidRDefault="00786B8D" w:rsidP="00EA4BF7">
            <w:r>
              <w:lastRenderedPageBreak/>
              <w:t>7</w:t>
            </w:r>
          </w:p>
        </w:tc>
        <w:tc>
          <w:tcPr>
            <w:tcW w:w="375" w:type="dxa"/>
          </w:tcPr>
          <w:p w:rsidR="004338A0" w:rsidRPr="00145C75" w:rsidRDefault="004338A0" w:rsidP="00EA4BF7">
            <w:pPr>
              <w:rPr>
                <w:b/>
              </w:rPr>
            </w:pPr>
          </w:p>
        </w:tc>
        <w:tc>
          <w:tcPr>
            <w:tcW w:w="8916" w:type="dxa"/>
          </w:tcPr>
          <w:p w:rsidR="004338A0" w:rsidRDefault="004338A0" w:rsidP="00EA4BF7">
            <w:r>
              <w:t xml:space="preserve">Welk van onderstaande moleculen heeft geen blijvend </w:t>
            </w:r>
            <w:proofErr w:type="spellStart"/>
            <w:r>
              <w:t>dipoolmoment</w:t>
            </w:r>
            <w:proofErr w:type="spellEnd"/>
            <w:r>
              <w:t>?</w:t>
            </w:r>
          </w:p>
        </w:tc>
      </w:tr>
      <w:tr w:rsidR="004338A0" w:rsidRPr="00145C75" w:rsidTr="00EA4BF7">
        <w:tc>
          <w:tcPr>
            <w:tcW w:w="436" w:type="dxa"/>
          </w:tcPr>
          <w:p w:rsidR="004338A0" w:rsidRPr="00145C75" w:rsidRDefault="004338A0" w:rsidP="00EA4BF7"/>
        </w:tc>
        <w:tc>
          <w:tcPr>
            <w:tcW w:w="375" w:type="dxa"/>
          </w:tcPr>
          <w:p w:rsidR="004338A0" w:rsidRPr="006032BD" w:rsidRDefault="004338A0" w:rsidP="00EA4BF7">
            <w:pPr>
              <w:rPr>
                <w:b/>
              </w:rPr>
            </w:pPr>
            <w:r w:rsidRPr="006032BD">
              <w:rPr>
                <w:b/>
              </w:rPr>
              <w:t>A</w:t>
            </w:r>
          </w:p>
        </w:tc>
        <w:tc>
          <w:tcPr>
            <w:tcW w:w="8916" w:type="dxa"/>
          </w:tcPr>
          <w:p w:rsidR="004338A0" w:rsidRPr="00E71C3A" w:rsidRDefault="004338A0" w:rsidP="00EA4BF7">
            <w:r>
              <w:t>BCl</w:t>
            </w:r>
            <w:r>
              <w:rPr>
                <w:vertAlign w:val="subscript"/>
              </w:rPr>
              <w:t>3</w:t>
            </w:r>
          </w:p>
        </w:tc>
      </w:tr>
      <w:tr w:rsidR="004338A0" w:rsidRPr="00145C75" w:rsidTr="00EA4BF7">
        <w:tc>
          <w:tcPr>
            <w:tcW w:w="436" w:type="dxa"/>
          </w:tcPr>
          <w:p w:rsidR="004338A0" w:rsidRPr="00145C75" w:rsidRDefault="004338A0" w:rsidP="00EA4BF7"/>
        </w:tc>
        <w:tc>
          <w:tcPr>
            <w:tcW w:w="375" w:type="dxa"/>
          </w:tcPr>
          <w:p w:rsidR="004338A0" w:rsidRPr="006032BD" w:rsidRDefault="004338A0" w:rsidP="00EA4BF7">
            <w:pPr>
              <w:rPr>
                <w:b/>
              </w:rPr>
            </w:pPr>
            <w:r w:rsidRPr="006032BD">
              <w:rPr>
                <w:b/>
              </w:rPr>
              <w:t>B</w:t>
            </w:r>
          </w:p>
        </w:tc>
        <w:tc>
          <w:tcPr>
            <w:tcW w:w="8916" w:type="dxa"/>
          </w:tcPr>
          <w:p w:rsidR="004338A0" w:rsidRPr="00E71C3A" w:rsidRDefault="004338A0" w:rsidP="00EA4BF7">
            <w:r>
              <w:t>CHCl</w:t>
            </w:r>
            <w:r>
              <w:rPr>
                <w:vertAlign w:val="subscript"/>
              </w:rPr>
              <w:t>3</w:t>
            </w:r>
          </w:p>
        </w:tc>
      </w:tr>
      <w:tr w:rsidR="004338A0" w:rsidRPr="00145C75" w:rsidTr="00EA4BF7">
        <w:tc>
          <w:tcPr>
            <w:tcW w:w="436" w:type="dxa"/>
          </w:tcPr>
          <w:p w:rsidR="004338A0" w:rsidRPr="00145C75" w:rsidRDefault="004338A0" w:rsidP="00EA4BF7"/>
        </w:tc>
        <w:tc>
          <w:tcPr>
            <w:tcW w:w="375" w:type="dxa"/>
          </w:tcPr>
          <w:p w:rsidR="004338A0" w:rsidRDefault="004338A0" w:rsidP="00EA4BF7">
            <w:pPr>
              <w:rPr>
                <w:b/>
                <w:lang w:val="en-GB"/>
              </w:rPr>
            </w:pPr>
            <w:r>
              <w:rPr>
                <w:b/>
                <w:lang w:val="en-GB"/>
              </w:rPr>
              <w:t>C</w:t>
            </w:r>
          </w:p>
        </w:tc>
        <w:tc>
          <w:tcPr>
            <w:tcW w:w="8916" w:type="dxa"/>
          </w:tcPr>
          <w:p w:rsidR="004338A0" w:rsidRPr="00E71C3A" w:rsidRDefault="004338A0" w:rsidP="00EA4BF7">
            <w:pPr>
              <w:rPr>
                <w:vertAlign w:val="subscript"/>
              </w:rPr>
            </w:pPr>
            <w:r>
              <w:t>NCl</w:t>
            </w:r>
            <w:r>
              <w:rPr>
                <w:vertAlign w:val="subscript"/>
              </w:rPr>
              <w:t>3</w:t>
            </w:r>
          </w:p>
        </w:tc>
      </w:tr>
      <w:tr w:rsidR="004338A0" w:rsidRPr="00145C75" w:rsidTr="00EA4BF7">
        <w:tc>
          <w:tcPr>
            <w:tcW w:w="436" w:type="dxa"/>
          </w:tcPr>
          <w:p w:rsidR="004338A0" w:rsidRPr="00145C75" w:rsidRDefault="004338A0" w:rsidP="00EA4BF7"/>
        </w:tc>
        <w:tc>
          <w:tcPr>
            <w:tcW w:w="375" w:type="dxa"/>
          </w:tcPr>
          <w:p w:rsidR="004338A0" w:rsidRPr="006032BD" w:rsidRDefault="004338A0" w:rsidP="00EA4BF7">
            <w:pPr>
              <w:rPr>
                <w:b/>
              </w:rPr>
            </w:pPr>
            <w:r w:rsidRPr="006032BD">
              <w:rPr>
                <w:b/>
              </w:rPr>
              <w:t>D</w:t>
            </w:r>
          </w:p>
        </w:tc>
        <w:tc>
          <w:tcPr>
            <w:tcW w:w="8916" w:type="dxa"/>
          </w:tcPr>
          <w:p w:rsidR="004338A0" w:rsidRPr="00E71C3A" w:rsidRDefault="004338A0" w:rsidP="00EA4BF7">
            <w:pPr>
              <w:rPr>
                <w:vertAlign w:val="subscript"/>
              </w:rPr>
            </w:pPr>
            <w:r>
              <w:t>PCl</w:t>
            </w:r>
            <w:r>
              <w:rPr>
                <w:vertAlign w:val="subscript"/>
              </w:rPr>
              <w:t>3</w:t>
            </w:r>
          </w:p>
        </w:tc>
      </w:tr>
      <w:tr w:rsidR="004338A0" w:rsidRPr="00145C75" w:rsidTr="00EA4BF7">
        <w:tc>
          <w:tcPr>
            <w:tcW w:w="436" w:type="dxa"/>
          </w:tcPr>
          <w:p w:rsidR="004338A0" w:rsidRPr="00145C75" w:rsidRDefault="004338A0" w:rsidP="00EA4BF7"/>
        </w:tc>
        <w:tc>
          <w:tcPr>
            <w:tcW w:w="375" w:type="dxa"/>
          </w:tcPr>
          <w:p w:rsidR="004338A0" w:rsidRPr="00145C75" w:rsidRDefault="004338A0" w:rsidP="00EA4BF7">
            <w:pPr>
              <w:rPr>
                <w:b/>
              </w:rPr>
            </w:pPr>
          </w:p>
        </w:tc>
        <w:tc>
          <w:tcPr>
            <w:tcW w:w="8916" w:type="dxa"/>
          </w:tcPr>
          <w:p w:rsidR="004338A0" w:rsidRDefault="004338A0" w:rsidP="00EA4BF7"/>
        </w:tc>
      </w:tr>
      <w:tr w:rsidR="004338A0" w:rsidRPr="00AE43EA" w:rsidTr="00B71297">
        <w:tc>
          <w:tcPr>
            <w:tcW w:w="436" w:type="dxa"/>
          </w:tcPr>
          <w:p w:rsidR="004338A0" w:rsidRPr="00AE43EA" w:rsidRDefault="004338A0" w:rsidP="00B71297">
            <w:pPr>
              <w:rPr>
                <w:b/>
                <w:sz w:val="26"/>
                <w:szCs w:val="26"/>
              </w:rPr>
            </w:pPr>
          </w:p>
        </w:tc>
        <w:tc>
          <w:tcPr>
            <w:tcW w:w="375" w:type="dxa"/>
          </w:tcPr>
          <w:p w:rsidR="004338A0" w:rsidRPr="00AE43EA" w:rsidRDefault="004338A0" w:rsidP="00B71297">
            <w:pPr>
              <w:rPr>
                <w:b/>
                <w:sz w:val="26"/>
                <w:szCs w:val="26"/>
              </w:rPr>
            </w:pPr>
          </w:p>
        </w:tc>
        <w:tc>
          <w:tcPr>
            <w:tcW w:w="8916" w:type="dxa"/>
          </w:tcPr>
          <w:p w:rsidR="004338A0" w:rsidRPr="00AE43EA" w:rsidRDefault="004338A0" w:rsidP="000A3C89">
            <w:pPr>
              <w:rPr>
                <w:b/>
                <w:sz w:val="26"/>
                <w:szCs w:val="26"/>
              </w:rPr>
            </w:pPr>
            <w:r>
              <w:rPr>
                <w:b/>
                <w:sz w:val="26"/>
                <w:szCs w:val="26"/>
              </w:rPr>
              <w:t>rekenen</w:t>
            </w:r>
          </w:p>
        </w:tc>
      </w:tr>
      <w:tr w:rsidR="004338A0" w:rsidTr="00FF05AE">
        <w:tc>
          <w:tcPr>
            <w:tcW w:w="436" w:type="dxa"/>
          </w:tcPr>
          <w:p w:rsidR="004338A0" w:rsidRDefault="00786B8D" w:rsidP="00AE43EA">
            <w:r>
              <w:t>8</w:t>
            </w:r>
          </w:p>
        </w:tc>
        <w:tc>
          <w:tcPr>
            <w:tcW w:w="375" w:type="dxa"/>
          </w:tcPr>
          <w:p w:rsidR="004338A0" w:rsidRDefault="004338A0" w:rsidP="00AE43EA">
            <w:pPr>
              <w:rPr>
                <w:b/>
              </w:rPr>
            </w:pPr>
          </w:p>
        </w:tc>
        <w:tc>
          <w:tcPr>
            <w:tcW w:w="8916" w:type="dxa"/>
          </w:tcPr>
          <w:p w:rsidR="004338A0" w:rsidRPr="00122677" w:rsidRDefault="004338A0" w:rsidP="00197464">
            <w:r>
              <w:t>Enzymen zetten glucose om in ethanol volgens C</w:t>
            </w:r>
            <w:r>
              <w:rPr>
                <w:vertAlign w:val="subscript"/>
              </w:rPr>
              <w:t>6</w:t>
            </w:r>
            <w:r>
              <w:t>H</w:t>
            </w:r>
            <w:r>
              <w:rPr>
                <w:vertAlign w:val="subscript"/>
              </w:rPr>
              <w:t>12</w:t>
            </w:r>
            <w:r>
              <w:t>O</w:t>
            </w:r>
            <w:r>
              <w:rPr>
                <w:vertAlign w:val="subscript"/>
              </w:rPr>
              <w:t>6</w:t>
            </w:r>
            <w:r>
              <w:t xml:space="preserve"> → 2 C</w:t>
            </w:r>
            <w:r>
              <w:rPr>
                <w:vertAlign w:val="subscript"/>
              </w:rPr>
              <w:t>2</w:t>
            </w:r>
            <w:r>
              <w:t>H</w:t>
            </w:r>
            <w:r>
              <w:rPr>
                <w:vertAlign w:val="subscript"/>
              </w:rPr>
              <w:t>5</w:t>
            </w:r>
            <w:r>
              <w:t>OH + 2 CO</w:t>
            </w:r>
            <w:r>
              <w:rPr>
                <w:vertAlign w:val="subscript"/>
              </w:rPr>
              <w:t>2</w:t>
            </w:r>
            <w:r>
              <w:br/>
              <w:t>Hoeveel kg ethanol kan er maximaal gevormd worden uit 15,5 kg glucose?</w:t>
            </w:r>
          </w:p>
        </w:tc>
      </w:tr>
      <w:tr w:rsidR="004338A0" w:rsidTr="00FF05AE">
        <w:tc>
          <w:tcPr>
            <w:tcW w:w="436" w:type="dxa"/>
          </w:tcPr>
          <w:p w:rsidR="004338A0" w:rsidRDefault="004338A0" w:rsidP="00AE43EA"/>
        </w:tc>
        <w:tc>
          <w:tcPr>
            <w:tcW w:w="375" w:type="dxa"/>
          </w:tcPr>
          <w:p w:rsidR="004338A0" w:rsidRDefault="004338A0" w:rsidP="00AE43EA">
            <w:pPr>
              <w:rPr>
                <w:b/>
              </w:rPr>
            </w:pPr>
            <w:r>
              <w:rPr>
                <w:b/>
              </w:rPr>
              <w:t>A</w:t>
            </w:r>
          </w:p>
        </w:tc>
        <w:tc>
          <w:tcPr>
            <w:tcW w:w="8916" w:type="dxa"/>
          </w:tcPr>
          <w:p w:rsidR="004338A0" w:rsidRDefault="004338A0" w:rsidP="00FB73BE">
            <w:r>
              <w:t>0,256</w:t>
            </w:r>
          </w:p>
        </w:tc>
      </w:tr>
      <w:tr w:rsidR="004338A0" w:rsidTr="00FF05AE">
        <w:tc>
          <w:tcPr>
            <w:tcW w:w="436" w:type="dxa"/>
          </w:tcPr>
          <w:p w:rsidR="004338A0" w:rsidRDefault="004338A0" w:rsidP="00AE43EA"/>
        </w:tc>
        <w:tc>
          <w:tcPr>
            <w:tcW w:w="375" w:type="dxa"/>
          </w:tcPr>
          <w:p w:rsidR="004338A0" w:rsidRDefault="004338A0" w:rsidP="00AE43EA">
            <w:pPr>
              <w:rPr>
                <w:b/>
              </w:rPr>
            </w:pPr>
            <w:r>
              <w:rPr>
                <w:b/>
              </w:rPr>
              <w:t>B</w:t>
            </w:r>
          </w:p>
        </w:tc>
        <w:tc>
          <w:tcPr>
            <w:tcW w:w="8916" w:type="dxa"/>
          </w:tcPr>
          <w:p w:rsidR="004338A0" w:rsidRDefault="004338A0" w:rsidP="00AE43EA">
            <w:r>
              <w:t>0,512</w:t>
            </w:r>
          </w:p>
        </w:tc>
      </w:tr>
      <w:tr w:rsidR="004338A0" w:rsidTr="00FF05AE">
        <w:tc>
          <w:tcPr>
            <w:tcW w:w="436" w:type="dxa"/>
          </w:tcPr>
          <w:p w:rsidR="004338A0" w:rsidRDefault="004338A0" w:rsidP="00AE43EA"/>
        </w:tc>
        <w:tc>
          <w:tcPr>
            <w:tcW w:w="375" w:type="dxa"/>
          </w:tcPr>
          <w:p w:rsidR="004338A0" w:rsidRDefault="004338A0" w:rsidP="00AE43EA">
            <w:pPr>
              <w:rPr>
                <w:b/>
              </w:rPr>
            </w:pPr>
            <w:r>
              <w:rPr>
                <w:b/>
              </w:rPr>
              <w:t>C</w:t>
            </w:r>
          </w:p>
        </w:tc>
        <w:tc>
          <w:tcPr>
            <w:tcW w:w="8916" w:type="dxa"/>
          </w:tcPr>
          <w:p w:rsidR="004338A0" w:rsidRDefault="004338A0" w:rsidP="00A7113F">
            <w:r>
              <w:t>3,96</w:t>
            </w:r>
          </w:p>
        </w:tc>
      </w:tr>
      <w:tr w:rsidR="004338A0" w:rsidTr="00FF05AE">
        <w:tc>
          <w:tcPr>
            <w:tcW w:w="436" w:type="dxa"/>
          </w:tcPr>
          <w:p w:rsidR="004338A0" w:rsidRDefault="004338A0" w:rsidP="00AE43EA"/>
        </w:tc>
        <w:tc>
          <w:tcPr>
            <w:tcW w:w="375" w:type="dxa"/>
          </w:tcPr>
          <w:p w:rsidR="004338A0" w:rsidRDefault="004338A0" w:rsidP="00AE43EA">
            <w:pPr>
              <w:rPr>
                <w:b/>
              </w:rPr>
            </w:pPr>
            <w:r>
              <w:rPr>
                <w:b/>
              </w:rPr>
              <w:t>D</w:t>
            </w:r>
          </w:p>
        </w:tc>
        <w:tc>
          <w:tcPr>
            <w:tcW w:w="8916" w:type="dxa"/>
          </w:tcPr>
          <w:p w:rsidR="004338A0" w:rsidRDefault="004338A0" w:rsidP="00AE43EA">
            <w:r>
              <w:t>7,93</w:t>
            </w:r>
          </w:p>
        </w:tc>
      </w:tr>
      <w:tr w:rsidR="004338A0" w:rsidTr="00FF05AE">
        <w:tc>
          <w:tcPr>
            <w:tcW w:w="436" w:type="dxa"/>
          </w:tcPr>
          <w:p w:rsidR="004338A0" w:rsidRDefault="004338A0" w:rsidP="00AE43EA"/>
        </w:tc>
        <w:tc>
          <w:tcPr>
            <w:tcW w:w="375" w:type="dxa"/>
          </w:tcPr>
          <w:p w:rsidR="004338A0" w:rsidRDefault="004338A0" w:rsidP="00AE43EA">
            <w:pPr>
              <w:rPr>
                <w:b/>
              </w:rPr>
            </w:pPr>
          </w:p>
        </w:tc>
        <w:tc>
          <w:tcPr>
            <w:tcW w:w="8916" w:type="dxa"/>
          </w:tcPr>
          <w:p w:rsidR="004338A0" w:rsidRDefault="004338A0" w:rsidP="00AE43EA"/>
        </w:tc>
      </w:tr>
      <w:tr w:rsidR="004338A0" w:rsidTr="00EA4BF7">
        <w:tc>
          <w:tcPr>
            <w:tcW w:w="436" w:type="dxa"/>
          </w:tcPr>
          <w:p w:rsidR="004338A0" w:rsidRDefault="00786B8D" w:rsidP="00EA4BF7">
            <w:r>
              <w:t>9</w:t>
            </w:r>
          </w:p>
        </w:tc>
        <w:tc>
          <w:tcPr>
            <w:tcW w:w="375" w:type="dxa"/>
          </w:tcPr>
          <w:p w:rsidR="004338A0" w:rsidRDefault="004338A0" w:rsidP="00EA4BF7">
            <w:pPr>
              <w:rPr>
                <w:b/>
              </w:rPr>
            </w:pPr>
          </w:p>
        </w:tc>
        <w:tc>
          <w:tcPr>
            <w:tcW w:w="8916" w:type="dxa"/>
          </w:tcPr>
          <w:p w:rsidR="004338A0" w:rsidRPr="00545B06" w:rsidRDefault="004338A0" w:rsidP="00EA4BF7">
            <w:r>
              <w:t>Welke van onderstaande verbindingen heeft het hoogste massapercentage stikstof?</w:t>
            </w:r>
          </w:p>
        </w:tc>
      </w:tr>
      <w:tr w:rsidR="004338A0" w:rsidTr="00EA4BF7">
        <w:tc>
          <w:tcPr>
            <w:tcW w:w="436" w:type="dxa"/>
          </w:tcPr>
          <w:p w:rsidR="004338A0" w:rsidRDefault="004338A0" w:rsidP="00EA4BF7"/>
        </w:tc>
        <w:tc>
          <w:tcPr>
            <w:tcW w:w="375" w:type="dxa"/>
          </w:tcPr>
          <w:p w:rsidR="004338A0" w:rsidRDefault="004338A0" w:rsidP="00EA4BF7">
            <w:pPr>
              <w:rPr>
                <w:b/>
                <w:lang w:val="en-GB"/>
              </w:rPr>
            </w:pPr>
            <w:r>
              <w:rPr>
                <w:b/>
                <w:lang w:val="en-GB"/>
              </w:rPr>
              <w:t>A</w:t>
            </w:r>
          </w:p>
        </w:tc>
        <w:tc>
          <w:tcPr>
            <w:tcW w:w="8916" w:type="dxa"/>
          </w:tcPr>
          <w:p w:rsidR="004338A0" w:rsidRPr="00A1152A" w:rsidRDefault="004338A0" w:rsidP="00EA4BF7">
            <w:r>
              <w:t>NH</w:t>
            </w:r>
            <w:r>
              <w:rPr>
                <w:vertAlign w:val="subscript"/>
              </w:rPr>
              <w:t>2</w:t>
            </w:r>
            <w:r>
              <w:t>OH</w:t>
            </w:r>
          </w:p>
        </w:tc>
      </w:tr>
      <w:tr w:rsidR="004338A0" w:rsidTr="00EA4BF7">
        <w:tc>
          <w:tcPr>
            <w:tcW w:w="436" w:type="dxa"/>
          </w:tcPr>
          <w:p w:rsidR="004338A0" w:rsidRPr="00A97CFA" w:rsidRDefault="004338A0" w:rsidP="00EA4BF7"/>
        </w:tc>
        <w:tc>
          <w:tcPr>
            <w:tcW w:w="375" w:type="dxa"/>
          </w:tcPr>
          <w:p w:rsidR="004338A0" w:rsidRDefault="004338A0" w:rsidP="00EA4BF7">
            <w:pPr>
              <w:rPr>
                <w:b/>
                <w:lang w:val="en-GB"/>
              </w:rPr>
            </w:pPr>
            <w:r>
              <w:rPr>
                <w:b/>
                <w:lang w:val="en-GB"/>
              </w:rPr>
              <w:t>B</w:t>
            </w:r>
          </w:p>
        </w:tc>
        <w:tc>
          <w:tcPr>
            <w:tcW w:w="8916" w:type="dxa"/>
          </w:tcPr>
          <w:p w:rsidR="004338A0" w:rsidRPr="00122677" w:rsidRDefault="004338A0" w:rsidP="00EA4BF7">
            <w:pPr>
              <w:rPr>
                <w:vertAlign w:val="subscript"/>
              </w:rPr>
            </w:pPr>
            <w:r>
              <w:t>NH</w:t>
            </w:r>
            <w:r>
              <w:rPr>
                <w:vertAlign w:val="subscript"/>
              </w:rPr>
              <w:t>4</w:t>
            </w:r>
            <w:r>
              <w:t>NO</w:t>
            </w:r>
            <w:r>
              <w:rPr>
                <w:vertAlign w:val="subscript"/>
              </w:rPr>
              <w:t>2</w:t>
            </w:r>
          </w:p>
        </w:tc>
      </w:tr>
      <w:tr w:rsidR="004338A0" w:rsidTr="00EA4BF7">
        <w:tc>
          <w:tcPr>
            <w:tcW w:w="436" w:type="dxa"/>
          </w:tcPr>
          <w:p w:rsidR="004338A0" w:rsidRPr="00A97CFA" w:rsidRDefault="004338A0" w:rsidP="00EA4BF7"/>
        </w:tc>
        <w:tc>
          <w:tcPr>
            <w:tcW w:w="375" w:type="dxa"/>
          </w:tcPr>
          <w:p w:rsidR="004338A0" w:rsidRDefault="004338A0" w:rsidP="00EA4BF7">
            <w:pPr>
              <w:rPr>
                <w:b/>
                <w:lang w:val="en-GB"/>
              </w:rPr>
            </w:pPr>
            <w:r>
              <w:rPr>
                <w:b/>
                <w:lang w:val="en-GB"/>
              </w:rPr>
              <w:t>C</w:t>
            </w:r>
          </w:p>
        </w:tc>
        <w:tc>
          <w:tcPr>
            <w:tcW w:w="8916" w:type="dxa"/>
          </w:tcPr>
          <w:p w:rsidR="004338A0" w:rsidRPr="00122677" w:rsidRDefault="004338A0" w:rsidP="00EA4BF7">
            <w:pPr>
              <w:rPr>
                <w:vertAlign w:val="subscript"/>
              </w:rPr>
            </w:pPr>
            <w:r>
              <w:t>N</w:t>
            </w:r>
            <w:r>
              <w:rPr>
                <w:vertAlign w:val="subscript"/>
              </w:rPr>
              <w:t>2</w:t>
            </w:r>
            <w:r>
              <w:t>O</w:t>
            </w:r>
            <w:r>
              <w:rPr>
                <w:vertAlign w:val="subscript"/>
              </w:rPr>
              <w:t>3</w:t>
            </w:r>
          </w:p>
        </w:tc>
      </w:tr>
      <w:tr w:rsidR="004338A0" w:rsidTr="00EA4BF7">
        <w:tc>
          <w:tcPr>
            <w:tcW w:w="436" w:type="dxa"/>
          </w:tcPr>
          <w:p w:rsidR="004338A0" w:rsidRPr="00A97CFA" w:rsidRDefault="004338A0" w:rsidP="00EA4BF7"/>
        </w:tc>
        <w:tc>
          <w:tcPr>
            <w:tcW w:w="375" w:type="dxa"/>
          </w:tcPr>
          <w:p w:rsidR="004338A0" w:rsidRDefault="004338A0" w:rsidP="00EA4BF7">
            <w:pPr>
              <w:rPr>
                <w:b/>
                <w:lang w:val="en-GB"/>
              </w:rPr>
            </w:pPr>
            <w:r>
              <w:rPr>
                <w:b/>
                <w:lang w:val="en-GB"/>
              </w:rPr>
              <w:t>D</w:t>
            </w:r>
          </w:p>
        </w:tc>
        <w:tc>
          <w:tcPr>
            <w:tcW w:w="8916" w:type="dxa"/>
          </w:tcPr>
          <w:p w:rsidR="004338A0" w:rsidRPr="00122677" w:rsidRDefault="004338A0" w:rsidP="00EA4BF7">
            <w:r>
              <w:t>NH</w:t>
            </w:r>
            <w:r>
              <w:rPr>
                <w:vertAlign w:val="subscript"/>
              </w:rPr>
              <w:t>4</w:t>
            </w:r>
            <w:r>
              <w:t>NH</w:t>
            </w:r>
            <w:r>
              <w:rPr>
                <w:vertAlign w:val="subscript"/>
              </w:rPr>
              <w:t>2</w:t>
            </w:r>
            <w:r>
              <w:t>CO</w:t>
            </w:r>
            <w:r>
              <w:rPr>
                <w:vertAlign w:val="subscript"/>
              </w:rPr>
              <w:t>2</w:t>
            </w:r>
          </w:p>
        </w:tc>
      </w:tr>
      <w:tr w:rsidR="004338A0" w:rsidTr="00EA4BF7">
        <w:tc>
          <w:tcPr>
            <w:tcW w:w="436" w:type="dxa"/>
          </w:tcPr>
          <w:p w:rsidR="004338A0" w:rsidRPr="00A97CFA" w:rsidRDefault="004338A0" w:rsidP="00EA4BF7"/>
        </w:tc>
        <w:tc>
          <w:tcPr>
            <w:tcW w:w="375" w:type="dxa"/>
          </w:tcPr>
          <w:p w:rsidR="004338A0" w:rsidRPr="00A97CFA" w:rsidRDefault="004338A0" w:rsidP="00EA4BF7">
            <w:pPr>
              <w:rPr>
                <w:b/>
              </w:rPr>
            </w:pPr>
          </w:p>
        </w:tc>
        <w:tc>
          <w:tcPr>
            <w:tcW w:w="8916" w:type="dxa"/>
          </w:tcPr>
          <w:p w:rsidR="004338A0" w:rsidRPr="00A97CFA" w:rsidRDefault="004338A0" w:rsidP="00EA4BF7"/>
        </w:tc>
      </w:tr>
      <w:tr w:rsidR="00D731A7" w:rsidRPr="00145C75" w:rsidTr="00560BC8">
        <w:tc>
          <w:tcPr>
            <w:tcW w:w="436" w:type="dxa"/>
          </w:tcPr>
          <w:p w:rsidR="00D731A7" w:rsidRPr="00145C75" w:rsidRDefault="00786B8D" w:rsidP="00560BC8">
            <w:r>
              <w:t>10</w:t>
            </w:r>
          </w:p>
        </w:tc>
        <w:tc>
          <w:tcPr>
            <w:tcW w:w="375" w:type="dxa"/>
          </w:tcPr>
          <w:p w:rsidR="00D731A7" w:rsidRPr="00145C75" w:rsidRDefault="00D731A7" w:rsidP="00560BC8">
            <w:pPr>
              <w:rPr>
                <w:b/>
              </w:rPr>
            </w:pPr>
          </w:p>
        </w:tc>
        <w:tc>
          <w:tcPr>
            <w:tcW w:w="8916" w:type="dxa"/>
          </w:tcPr>
          <w:p w:rsidR="00D731A7" w:rsidRPr="00145C75" w:rsidRDefault="00D731A7" w:rsidP="00560BC8">
            <w:r>
              <w:t xml:space="preserve">Men mengt 200 </w:t>
            </w:r>
            <w:proofErr w:type="spellStart"/>
            <w:r>
              <w:t>mL</w:t>
            </w:r>
            <w:proofErr w:type="spellEnd"/>
            <w:r>
              <w:t xml:space="preserve"> 0,0657 M </w:t>
            </w:r>
            <w:proofErr w:type="spellStart"/>
            <w:r>
              <w:t>NaOH</w:t>
            </w:r>
            <w:proofErr w:type="spellEnd"/>
            <w:r>
              <w:t xml:space="preserve">, 140 </w:t>
            </w:r>
            <w:proofErr w:type="spellStart"/>
            <w:r>
              <w:t>mL</w:t>
            </w:r>
            <w:proofErr w:type="spellEnd"/>
            <w:r>
              <w:t xml:space="preserve"> 0,107 M </w:t>
            </w:r>
            <w:proofErr w:type="spellStart"/>
            <w:r>
              <w:t>HCl</w:t>
            </w:r>
            <w:proofErr w:type="spellEnd"/>
            <w:r>
              <w:t xml:space="preserve"> en 160 </w:t>
            </w:r>
            <w:proofErr w:type="spellStart"/>
            <w:r>
              <w:t>mL</w:t>
            </w:r>
            <w:proofErr w:type="spellEnd"/>
            <w:r>
              <w:t xml:space="preserve"> water. Wat is de </w:t>
            </w:r>
            <w:proofErr w:type="spellStart"/>
            <w:r>
              <w:t>pH</w:t>
            </w:r>
            <w:proofErr w:type="spellEnd"/>
            <w:r>
              <w:t xml:space="preserve"> van de oplossing die is ontstaan?</w:t>
            </w:r>
          </w:p>
        </w:tc>
      </w:tr>
      <w:tr w:rsidR="00D731A7" w:rsidRPr="00145C75" w:rsidTr="00560BC8">
        <w:tc>
          <w:tcPr>
            <w:tcW w:w="436" w:type="dxa"/>
          </w:tcPr>
          <w:p w:rsidR="00D731A7" w:rsidRPr="00145C75" w:rsidRDefault="00D731A7" w:rsidP="00560BC8"/>
        </w:tc>
        <w:tc>
          <w:tcPr>
            <w:tcW w:w="375" w:type="dxa"/>
          </w:tcPr>
          <w:p w:rsidR="00D731A7" w:rsidRPr="00145C75" w:rsidRDefault="00D731A7" w:rsidP="00560BC8">
            <w:pPr>
              <w:keepNext/>
              <w:rPr>
                <w:b/>
                <w:lang w:val="es-ES_tradnl"/>
              </w:rPr>
            </w:pPr>
            <w:r w:rsidRPr="00145C75">
              <w:rPr>
                <w:b/>
                <w:lang w:val="es-ES_tradnl"/>
              </w:rPr>
              <w:t>A</w:t>
            </w:r>
          </w:p>
        </w:tc>
        <w:tc>
          <w:tcPr>
            <w:tcW w:w="8916" w:type="dxa"/>
          </w:tcPr>
          <w:p w:rsidR="00D731A7" w:rsidRPr="00145C75" w:rsidRDefault="00D731A7" w:rsidP="00560BC8">
            <w:r>
              <w:t>2,271</w:t>
            </w:r>
          </w:p>
        </w:tc>
      </w:tr>
      <w:tr w:rsidR="00D731A7" w:rsidRPr="00145C75" w:rsidTr="00560BC8">
        <w:tc>
          <w:tcPr>
            <w:tcW w:w="436" w:type="dxa"/>
          </w:tcPr>
          <w:p w:rsidR="00D731A7" w:rsidRPr="00145C75" w:rsidRDefault="00D731A7" w:rsidP="00560BC8"/>
        </w:tc>
        <w:tc>
          <w:tcPr>
            <w:tcW w:w="375" w:type="dxa"/>
          </w:tcPr>
          <w:p w:rsidR="00D731A7" w:rsidRPr="00145C75" w:rsidRDefault="00D731A7" w:rsidP="00560BC8">
            <w:pPr>
              <w:keepNext/>
              <w:rPr>
                <w:b/>
                <w:lang w:val="es-ES_tradnl"/>
              </w:rPr>
            </w:pPr>
            <w:r w:rsidRPr="00145C75">
              <w:rPr>
                <w:b/>
                <w:lang w:val="es-ES_tradnl"/>
              </w:rPr>
              <w:t>B</w:t>
            </w:r>
          </w:p>
        </w:tc>
        <w:tc>
          <w:tcPr>
            <w:tcW w:w="8916" w:type="dxa"/>
          </w:tcPr>
          <w:p w:rsidR="00D731A7" w:rsidRPr="00145C75" w:rsidRDefault="00D731A7" w:rsidP="00560BC8">
            <w:r>
              <w:t>2,434</w:t>
            </w:r>
          </w:p>
        </w:tc>
      </w:tr>
      <w:tr w:rsidR="00D731A7" w:rsidRPr="00145C75" w:rsidTr="00560BC8">
        <w:tc>
          <w:tcPr>
            <w:tcW w:w="436" w:type="dxa"/>
          </w:tcPr>
          <w:p w:rsidR="00D731A7" w:rsidRPr="00145C75" w:rsidRDefault="00D731A7" w:rsidP="00560BC8"/>
        </w:tc>
        <w:tc>
          <w:tcPr>
            <w:tcW w:w="375" w:type="dxa"/>
          </w:tcPr>
          <w:p w:rsidR="00D731A7" w:rsidRPr="00145C75" w:rsidRDefault="00D731A7" w:rsidP="00560BC8">
            <w:pPr>
              <w:rPr>
                <w:b/>
                <w:lang w:val="es-ES_tradnl"/>
              </w:rPr>
            </w:pPr>
            <w:r w:rsidRPr="00145C75">
              <w:rPr>
                <w:b/>
                <w:lang w:val="es-ES_tradnl"/>
              </w:rPr>
              <w:t>C</w:t>
            </w:r>
          </w:p>
        </w:tc>
        <w:tc>
          <w:tcPr>
            <w:tcW w:w="8916" w:type="dxa"/>
          </w:tcPr>
          <w:p w:rsidR="00D731A7" w:rsidRPr="00145C75" w:rsidRDefault="00D731A7" w:rsidP="00560BC8">
            <w:r>
              <w:t>2,742</w:t>
            </w:r>
          </w:p>
        </w:tc>
      </w:tr>
      <w:tr w:rsidR="00D731A7" w:rsidRPr="00145C75" w:rsidTr="00560BC8">
        <w:tc>
          <w:tcPr>
            <w:tcW w:w="436" w:type="dxa"/>
          </w:tcPr>
          <w:p w:rsidR="00D731A7" w:rsidRPr="00145C75" w:rsidRDefault="00D731A7" w:rsidP="00560BC8"/>
        </w:tc>
        <w:tc>
          <w:tcPr>
            <w:tcW w:w="375" w:type="dxa"/>
          </w:tcPr>
          <w:p w:rsidR="00D731A7" w:rsidRPr="00145C75" w:rsidRDefault="00D731A7" w:rsidP="00560BC8">
            <w:pPr>
              <w:rPr>
                <w:b/>
                <w:lang w:val="es-ES_tradnl"/>
              </w:rPr>
            </w:pPr>
            <w:r w:rsidRPr="00145C75">
              <w:rPr>
                <w:b/>
              </w:rPr>
              <w:t>D</w:t>
            </w:r>
          </w:p>
        </w:tc>
        <w:tc>
          <w:tcPr>
            <w:tcW w:w="8916" w:type="dxa"/>
          </w:tcPr>
          <w:p w:rsidR="00D731A7" w:rsidRPr="00145C75" w:rsidRDefault="00D731A7" w:rsidP="00560BC8">
            <w:r>
              <w:t>3,043</w:t>
            </w:r>
          </w:p>
        </w:tc>
      </w:tr>
      <w:tr w:rsidR="00D731A7" w:rsidRPr="00145C75" w:rsidTr="00560BC8">
        <w:tc>
          <w:tcPr>
            <w:tcW w:w="436" w:type="dxa"/>
          </w:tcPr>
          <w:p w:rsidR="00D731A7" w:rsidRPr="00145C75" w:rsidRDefault="00D731A7" w:rsidP="00560BC8"/>
        </w:tc>
        <w:tc>
          <w:tcPr>
            <w:tcW w:w="375" w:type="dxa"/>
          </w:tcPr>
          <w:p w:rsidR="00D731A7" w:rsidRPr="00145C75" w:rsidRDefault="00D731A7" w:rsidP="00560BC8">
            <w:pPr>
              <w:rPr>
                <w:b/>
              </w:rPr>
            </w:pPr>
          </w:p>
        </w:tc>
        <w:tc>
          <w:tcPr>
            <w:tcW w:w="8916" w:type="dxa"/>
          </w:tcPr>
          <w:p w:rsidR="00D731A7" w:rsidRPr="00145C75" w:rsidRDefault="00D731A7" w:rsidP="00560BC8"/>
        </w:tc>
      </w:tr>
      <w:tr w:rsidR="004338A0" w:rsidRPr="00AE43EA" w:rsidTr="00EA4BF7">
        <w:tc>
          <w:tcPr>
            <w:tcW w:w="436" w:type="dxa"/>
          </w:tcPr>
          <w:p w:rsidR="004338A0" w:rsidRPr="00AE43EA" w:rsidRDefault="004338A0" w:rsidP="00EA4BF7">
            <w:pPr>
              <w:rPr>
                <w:b/>
                <w:sz w:val="26"/>
                <w:szCs w:val="26"/>
              </w:rPr>
            </w:pPr>
          </w:p>
        </w:tc>
        <w:tc>
          <w:tcPr>
            <w:tcW w:w="375" w:type="dxa"/>
          </w:tcPr>
          <w:p w:rsidR="004338A0" w:rsidRPr="00AE43EA" w:rsidRDefault="004338A0" w:rsidP="00EA4BF7">
            <w:pPr>
              <w:rPr>
                <w:b/>
                <w:sz w:val="26"/>
                <w:szCs w:val="26"/>
              </w:rPr>
            </w:pPr>
          </w:p>
        </w:tc>
        <w:tc>
          <w:tcPr>
            <w:tcW w:w="8916" w:type="dxa"/>
          </w:tcPr>
          <w:p w:rsidR="004338A0" w:rsidRPr="00AE43EA" w:rsidRDefault="004338A0" w:rsidP="00EA4BF7">
            <w:pPr>
              <w:rPr>
                <w:b/>
                <w:sz w:val="26"/>
                <w:szCs w:val="26"/>
              </w:rPr>
            </w:pPr>
            <w:r>
              <w:rPr>
                <w:b/>
                <w:sz w:val="26"/>
                <w:szCs w:val="26"/>
              </w:rPr>
              <w:t>aggregatietoestand</w:t>
            </w:r>
          </w:p>
        </w:tc>
      </w:tr>
      <w:tr w:rsidR="004338A0" w:rsidTr="00FF05AE">
        <w:tc>
          <w:tcPr>
            <w:tcW w:w="436" w:type="dxa"/>
          </w:tcPr>
          <w:p w:rsidR="004338A0" w:rsidRDefault="00786B8D" w:rsidP="00AE43EA">
            <w:r>
              <w:t>11</w:t>
            </w:r>
          </w:p>
        </w:tc>
        <w:tc>
          <w:tcPr>
            <w:tcW w:w="375" w:type="dxa"/>
          </w:tcPr>
          <w:p w:rsidR="004338A0" w:rsidRDefault="004338A0" w:rsidP="00AE43EA">
            <w:pPr>
              <w:rPr>
                <w:b/>
              </w:rPr>
            </w:pPr>
          </w:p>
        </w:tc>
        <w:tc>
          <w:tcPr>
            <w:tcW w:w="8916" w:type="dxa"/>
          </w:tcPr>
          <w:p w:rsidR="004338A0" w:rsidRPr="00316359" w:rsidRDefault="004338A0" w:rsidP="002F455E">
            <w:pPr>
              <w:autoSpaceDE w:val="0"/>
              <w:autoSpaceDN w:val="0"/>
              <w:adjustRightInd w:val="0"/>
            </w:pPr>
            <w:r>
              <w:t xml:space="preserve">Bij dezelfde </w:t>
            </w:r>
            <w:r>
              <w:rPr>
                <w:i/>
              </w:rPr>
              <w:t>T</w:t>
            </w:r>
            <w:r>
              <w:t xml:space="preserve"> en </w:t>
            </w:r>
            <w:r>
              <w:rPr>
                <w:i/>
              </w:rPr>
              <w:t>p</w:t>
            </w:r>
            <w:r>
              <w:t xml:space="preserve"> heeft vochtige lucht een kleinere dichtheid dan droge lucht. Wat is hiervoor de beste verklaring?</w:t>
            </w:r>
          </w:p>
        </w:tc>
      </w:tr>
      <w:tr w:rsidR="004338A0" w:rsidTr="00FF05AE">
        <w:tc>
          <w:tcPr>
            <w:tcW w:w="436" w:type="dxa"/>
          </w:tcPr>
          <w:p w:rsidR="004338A0" w:rsidRDefault="004338A0" w:rsidP="00AE43EA"/>
        </w:tc>
        <w:tc>
          <w:tcPr>
            <w:tcW w:w="375" w:type="dxa"/>
          </w:tcPr>
          <w:p w:rsidR="004338A0" w:rsidRDefault="004338A0" w:rsidP="00AE43EA">
            <w:pPr>
              <w:rPr>
                <w:b/>
                <w:lang w:val="es-ES_tradnl"/>
              </w:rPr>
            </w:pPr>
            <w:r>
              <w:rPr>
                <w:b/>
                <w:lang w:val="es-ES_tradnl"/>
              </w:rPr>
              <w:t>A</w:t>
            </w:r>
          </w:p>
        </w:tc>
        <w:tc>
          <w:tcPr>
            <w:tcW w:w="8916" w:type="dxa"/>
          </w:tcPr>
          <w:p w:rsidR="004338A0" w:rsidRPr="00316359" w:rsidRDefault="004338A0" w:rsidP="00316359">
            <w:pPr>
              <w:rPr>
                <w:lang w:val="es-ES_tradnl"/>
              </w:rPr>
            </w:pPr>
            <w:r>
              <w:rPr>
                <w:lang w:val="es-ES_tradnl"/>
              </w:rPr>
              <w:t>Water is polair en stikstof en zuurstof zijn apolair</w:t>
            </w:r>
          </w:p>
        </w:tc>
      </w:tr>
      <w:tr w:rsidR="004338A0" w:rsidTr="00FF05AE">
        <w:tc>
          <w:tcPr>
            <w:tcW w:w="436" w:type="dxa"/>
          </w:tcPr>
          <w:p w:rsidR="004338A0" w:rsidRDefault="004338A0" w:rsidP="00AE43EA">
            <w:pPr>
              <w:rPr>
                <w:lang w:val="es-ES_tradnl"/>
              </w:rPr>
            </w:pPr>
          </w:p>
        </w:tc>
        <w:tc>
          <w:tcPr>
            <w:tcW w:w="375" w:type="dxa"/>
          </w:tcPr>
          <w:p w:rsidR="004338A0" w:rsidRDefault="004338A0" w:rsidP="00AE43EA">
            <w:pPr>
              <w:rPr>
                <w:b/>
                <w:lang w:val="es-ES_tradnl"/>
              </w:rPr>
            </w:pPr>
            <w:r>
              <w:rPr>
                <w:b/>
                <w:lang w:val="es-ES_tradnl"/>
              </w:rPr>
              <w:t>B</w:t>
            </w:r>
          </w:p>
        </w:tc>
        <w:tc>
          <w:tcPr>
            <w:tcW w:w="8916" w:type="dxa"/>
          </w:tcPr>
          <w:p w:rsidR="004338A0" w:rsidRDefault="004338A0" w:rsidP="000901E2">
            <w:pPr>
              <w:rPr>
                <w:lang w:val="es-ES_tradnl"/>
              </w:rPr>
            </w:pPr>
            <w:r>
              <w:rPr>
                <w:lang w:val="es-ES_tradnl"/>
              </w:rPr>
              <w:t>Het kookpunt van water is hoger dan dat van stikstof en zuurstof.</w:t>
            </w:r>
          </w:p>
        </w:tc>
      </w:tr>
      <w:tr w:rsidR="004338A0" w:rsidTr="00FF05AE">
        <w:tc>
          <w:tcPr>
            <w:tcW w:w="436" w:type="dxa"/>
          </w:tcPr>
          <w:p w:rsidR="004338A0" w:rsidRDefault="004338A0" w:rsidP="00AE43EA">
            <w:pPr>
              <w:rPr>
                <w:lang w:val="es-ES_tradnl"/>
              </w:rPr>
            </w:pPr>
          </w:p>
        </w:tc>
        <w:tc>
          <w:tcPr>
            <w:tcW w:w="375" w:type="dxa"/>
          </w:tcPr>
          <w:p w:rsidR="004338A0" w:rsidRDefault="004338A0" w:rsidP="00AE43EA">
            <w:pPr>
              <w:rPr>
                <w:b/>
                <w:lang w:val="es-ES_tradnl"/>
              </w:rPr>
            </w:pPr>
            <w:r>
              <w:rPr>
                <w:b/>
                <w:lang w:val="es-ES_tradnl"/>
              </w:rPr>
              <w:t>C</w:t>
            </w:r>
          </w:p>
        </w:tc>
        <w:tc>
          <w:tcPr>
            <w:tcW w:w="8916" w:type="dxa"/>
          </w:tcPr>
          <w:p w:rsidR="004338A0" w:rsidRDefault="004338A0" w:rsidP="000901E2">
            <w:pPr>
              <w:rPr>
                <w:lang w:val="es-ES_tradnl"/>
              </w:rPr>
            </w:pPr>
            <w:r>
              <w:rPr>
                <w:lang w:val="es-ES_tradnl"/>
              </w:rPr>
              <w:t>De molaire massa van water is kleiner dan die van stikstof en zuurstof.</w:t>
            </w:r>
          </w:p>
        </w:tc>
      </w:tr>
      <w:tr w:rsidR="004338A0" w:rsidTr="00FF05AE">
        <w:tc>
          <w:tcPr>
            <w:tcW w:w="436" w:type="dxa"/>
          </w:tcPr>
          <w:p w:rsidR="004338A0" w:rsidRDefault="004338A0" w:rsidP="00AE43EA">
            <w:pPr>
              <w:rPr>
                <w:lang w:val="es-ES_tradnl"/>
              </w:rPr>
            </w:pPr>
          </w:p>
        </w:tc>
        <w:tc>
          <w:tcPr>
            <w:tcW w:w="375" w:type="dxa"/>
          </w:tcPr>
          <w:p w:rsidR="004338A0" w:rsidRDefault="004338A0" w:rsidP="00AE43EA">
            <w:pPr>
              <w:rPr>
                <w:b/>
                <w:lang w:val="es-ES_tradnl"/>
              </w:rPr>
            </w:pPr>
            <w:r>
              <w:rPr>
                <w:b/>
                <w:lang w:val="es-ES_tradnl"/>
              </w:rPr>
              <w:t>D</w:t>
            </w:r>
          </w:p>
        </w:tc>
        <w:tc>
          <w:tcPr>
            <w:tcW w:w="8916" w:type="dxa"/>
          </w:tcPr>
          <w:p w:rsidR="004338A0" w:rsidRDefault="004338A0" w:rsidP="00C113C3">
            <w:pPr>
              <w:rPr>
                <w:lang w:val="es-ES_tradnl"/>
              </w:rPr>
            </w:pPr>
            <w:r>
              <w:rPr>
                <w:lang w:val="es-ES_tradnl"/>
              </w:rPr>
              <w:t>Water heeft een grotere warmtecapaciteit dan stikstof of zuurstof.</w:t>
            </w:r>
          </w:p>
        </w:tc>
      </w:tr>
      <w:tr w:rsidR="004338A0" w:rsidTr="00FF05AE">
        <w:tc>
          <w:tcPr>
            <w:tcW w:w="436" w:type="dxa"/>
          </w:tcPr>
          <w:p w:rsidR="004338A0" w:rsidRDefault="004338A0" w:rsidP="00AE43EA"/>
        </w:tc>
        <w:tc>
          <w:tcPr>
            <w:tcW w:w="375" w:type="dxa"/>
          </w:tcPr>
          <w:p w:rsidR="004338A0" w:rsidRDefault="004338A0" w:rsidP="00AE43EA">
            <w:pPr>
              <w:rPr>
                <w:b/>
              </w:rPr>
            </w:pPr>
          </w:p>
        </w:tc>
        <w:tc>
          <w:tcPr>
            <w:tcW w:w="8916" w:type="dxa"/>
          </w:tcPr>
          <w:p w:rsidR="004338A0" w:rsidRDefault="004338A0" w:rsidP="00AE43EA"/>
        </w:tc>
      </w:tr>
      <w:tr w:rsidR="004338A0" w:rsidTr="006B25A9">
        <w:tc>
          <w:tcPr>
            <w:tcW w:w="436" w:type="dxa"/>
          </w:tcPr>
          <w:p w:rsidR="004338A0" w:rsidRDefault="00786B8D" w:rsidP="0096670A">
            <w:r>
              <w:t>12</w:t>
            </w:r>
          </w:p>
        </w:tc>
        <w:tc>
          <w:tcPr>
            <w:tcW w:w="375" w:type="dxa"/>
          </w:tcPr>
          <w:p w:rsidR="004338A0" w:rsidRDefault="00AA4517" w:rsidP="006B25A9">
            <w:pPr>
              <w:rPr>
                <w:b/>
              </w:rPr>
            </w:pPr>
            <w:r w:rsidRPr="00AA4517">
              <w:rPr>
                <w:noProof/>
                <w:lang w:eastAsia="en-US"/>
              </w:rPr>
              <w:pict>
                <v:shapetype id="_x0000_t202" coordsize="21600,21600" o:spt="202" path="m,l,21600r21600,l21600,xe">
                  <v:stroke joinstyle="miter"/>
                  <v:path gradientshapeok="t" o:connecttype="rect"/>
                </v:shapetype>
                <v:shape id="_x0000_s1055" type="#_x0000_t202" style="position:absolute;margin-left:8.8pt;margin-top:25.25pt;width:25.5pt;height:74.4pt;z-index:251665408;mso-position-horizontal-relative:text;mso-position-vertical-relative:margin;mso-width-relative:margin;mso-height-relative:margin" stroked="f">
                  <v:textbox style="layout-flow:vertical;mso-layout-flow-alt:bottom-to-top" inset=",,,0">
                    <w:txbxContent>
                      <w:p w:rsidR="00560BC8" w:rsidRDefault="00560BC8" w:rsidP="00C2283C">
                        <w:pPr>
                          <w:jc w:val="center"/>
                        </w:pPr>
                        <w:r>
                          <w:t>druk</w:t>
                        </w:r>
                      </w:p>
                    </w:txbxContent>
                  </v:textbox>
                  <w10:wrap anchory="margin"/>
                </v:shape>
              </w:pict>
            </w:r>
          </w:p>
        </w:tc>
        <w:tc>
          <w:tcPr>
            <w:tcW w:w="8916" w:type="dxa"/>
          </w:tcPr>
          <w:p w:rsidR="004338A0" w:rsidRDefault="00AA4517" w:rsidP="006B25A9">
            <w:pPr>
              <w:autoSpaceDE w:val="0"/>
              <w:autoSpaceDN w:val="0"/>
              <w:adjustRightInd w:val="0"/>
            </w:pPr>
            <w:r>
              <w:rPr>
                <w:noProof/>
                <w:lang w:eastAsia="en-US"/>
              </w:rPr>
              <w:pict>
                <v:shape id="_x0000_s1056" type="#_x0000_t202" style="position:absolute;margin-left:27.8pt;margin-top:118.25pt;width:94.8pt;height:19.85pt;z-index:251667456;mso-height-percent:200;mso-position-horizontal-relative:text;mso-position-vertical-relative:text;mso-height-percent:200;mso-width-relative:margin;mso-height-relative:margin" stroked="f">
                  <v:textbox style="mso-next-textbox:#_x0000_s1056;mso-fit-shape-to-text:t">
                    <w:txbxContent>
                      <w:p w:rsidR="00560BC8" w:rsidRDefault="00560BC8" w:rsidP="00C2283C">
                        <w:pPr>
                          <w:jc w:val="right"/>
                        </w:pPr>
                        <w:r>
                          <w:t>temperatuur</w:t>
                        </w:r>
                      </w:p>
                    </w:txbxContent>
                  </v:textbox>
                </v:shape>
              </w:pict>
            </w:r>
            <w:r w:rsidR="000738F5">
              <w:t>Hiero</w:t>
            </w:r>
            <w:r w:rsidR="004338A0">
              <w:t>nder</w:t>
            </w:r>
            <w:r w:rsidR="000738F5">
              <w:t xml:space="preserve"> staat </w:t>
            </w:r>
            <w:r w:rsidR="004338A0">
              <w:t xml:space="preserve"> </w:t>
            </w:r>
            <w:r w:rsidR="000738F5">
              <w:t>het fasediagram van CO</w:t>
            </w:r>
            <w:r w:rsidR="000738F5">
              <w:rPr>
                <w:vertAlign w:val="subscript"/>
              </w:rPr>
              <w:t>2</w:t>
            </w:r>
            <w:r w:rsidR="000738F5">
              <w:t xml:space="preserve"> afgebeeld. Welke overgang geeft het sublimeren van </w:t>
            </w:r>
            <w:r w:rsidR="004338A0">
              <w:t>CO</w:t>
            </w:r>
            <w:r w:rsidR="004338A0">
              <w:rPr>
                <w:vertAlign w:val="subscript"/>
              </w:rPr>
              <w:t>2</w:t>
            </w:r>
            <w:r w:rsidR="004338A0">
              <w:t xml:space="preserve"> </w:t>
            </w:r>
            <w:r w:rsidR="000738F5">
              <w:t>weer</w:t>
            </w:r>
            <w:r w:rsidR="004338A0">
              <w:t>?</w:t>
            </w:r>
            <w:r w:rsidR="004338A0">
              <w:br/>
            </w:r>
            <w:r w:rsidR="004338A0">
              <w:rPr>
                <w:noProof/>
              </w:rPr>
              <w:drawing>
                <wp:inline distT="0" distB="0" distL="0" distR="0">
                  <wp:extent cx="1611637" cy="1375258"/>
                  <wp:effectExtent l="19050" t="0" r="7613" b="0"/>
                  <wp:docPr id="4"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a:srcRect/>
                          <a:stretch>
                            <a:fillRect/>
                          </a:stretch>
                        </pic:blipFill>
                        <pic:spPr bwMode="auto">
                          <a:xfrm>
                            <a:off x="0" y="0"/>
                            <a:ext cx="1611430" cy="1375081"/>
                          </a:xfrm>
                          <a:prstGeom prst="rect">
                            <a:avLst/>
                          </a:prstGeom>
                          <a:noFill/>
                          <a:ln w="9525">
                            <a:noFill/>
                            <a:miter lim="800000"/>
                            <a:headEnd/>
                            <a:tailEnd/>
                          </a:ln>
                        </pic:spPr>
                      </pic:pic>
                    </a:graphicData>
                  </a:graphic>
                </wp:inline>
              </w:drawing>
            </w:r>
          </w:p>
          <w:p w:rsidR="00483B96" w:rsidRPr="006270A1" w:rsidRDefault="00483B96" w:rsidP="006B25A9">
            <w:pPr>
              <w:autoSpaceDE w:val="0"/>
              <w:autoSpaceDN w:val="0"/>
              <w:adjustRightInd w:val="0"/>
            </w:pPr>
          </w:p>
        </w:tc>
      </w:tr>
      <w:tr w:rsidR="004338A0" w:rsidRPr="00C34B60" w:rsidTr="006B25A9">
        <w:tc>
          <w:tcPr>
            <w:tcW w:w="436" w:type="dxa"/>
          </w:tcPr>
          <w:p w:rsidR="004338A0" w:rsidRDefault="004338A0" w:rsidP="006B25A9"/>
        </w:tc>
        <w:tc>
          <w:tcPr>
            <w:tcW w:w="375" w:type="dxa"/>
          </w:tcPr>
          <w:p w:rsidR="004338A0" w:rsidRDefault="004338A0" w:rsidP="006B25A9">
            <w:pPr>
              <w:rPr>
                <w:b/>
              </w:rPr>
            </w:pPr>
            <w:r>
              <w:rPr>
                <w:b/>
              </w:rPr>
              <w:t>A</w:t>
            </w:r>
          </w:p>
        </w:tc>
        <w:tc>
          <w:tcPr>
            <w:tcW w:w="8916" w:type="dxa"/>
          </w:tcPr>
          <w:p w:rsidR="004338A0" w:rsidRPr="006270A1" w:rsidRDefault="004338A0" w:rsidP="006B25A9">
            <w:pPr>
              <w:rPr>
                <w:lang w:val="en-US"/>
              </w:rPr>
            </w:pPr>
            <w:r>
              <w:rPr>
                <w:lang w:val="en-US"/>
              </w:rPr>
              <w:t>A → B</w:t>
            </w:r>
          </w:p>
        </w:tc>
      </w:tr>
      <w:tr w:rsidR="004338A0" w:rsidRPr="00C34B60" w:rsidTr="006B25A9">
        <w:tc>
          <w:tcPr>
            <w:tcW w:w="436" w:type="dxa"/>
          </w:tcPr>
          <w:p w:rsidR="004338A0" w:rsidRPr="00E655B3" w:rsidRDefault="004338A0" w:rsidP="006B25A9">
            <w:pPr>
              <w:rPr>
                <w:lang w:val="en-US"/>
              </w:rPr>
            </w:pPr>
          </w:p>
        </w:tc>
        <w:tc>
          <w:tcPr>
            <w:tcW w:w="375" w:type="dxa"/>
          </w:tcPr>
          <w:p w:rsidR="004338A0" w:rsidRDefault="004338A0" w:rsidP="006B25A9">
            <w:pPr>
              <w:rPr>
                <w:b/>
              </w:rPr>
            </w:pPr>
            <w:r>
              <w:rPr>
                <w:b/>
              </w:rPr>
              <w:t>B</w:t>
            </w:r>
          </w:p>
        </w:tc>
        <w:tc>
          <w:tcPr>
            <w:tcW w:w="8916" w:type="dxa"/>
          </w:tcPr>
          <w:p w:rsidR="004338A0" w:rsidRPr="00E655B3" w:rsidRDefault="004338A0" w:rsidP="006B25A9">
            <w:pPr>
              <w:rPr>
                <w:lang w:val="en-US"/>
              </w:rPr>
            </w:pPr>
            <w:r>
              <w:rPr>
                <w:lang w:val="en-US"/>
              </w:rPr>
              <w:t>A → C</w:t>
            </w:r>
          </w:p>
        </w:tc>
      </w:tr>
      <w:tr w:rsidR="004338A0" w:rsidTr="006B25A9">
        <w:tc>
          <w:tcPr>
            <w:tcW w:w="436" w:type="dxa"/>
          </w:tcPr>
          <w:p w:rsidR="004338A0" w:rsidRPr="00E655B3" w:rsidRDefault="004338A0" w:rsidP="006B25A9">
            <w:pPr>
              <w:rPr>
                <w:lang w:val="en-US"/>
              </w:rPr>
            </w:pPr>
          </w:p>
        </w:tc>
        <w:tc>
          <w:tcPr>
            <w:tcW w:w="375" w:type="dxa"/>
          </w:tcPr>
          <w:p w:rsidR="004338A0" w:rsidRDefault="004338A0" w:rsidP="006B25A9">
            <w:pPr>
              <w:rPr>
                <w:b/>
              </w:rPr>
            </w:pPr>
            <w:r>
              <w:rPr>
                <w:b/>
              </w:rPr>
              <w:t>C</w:t>
            </w:r>
          </w:p>
        </w:tc>
        <w:tc>
          <w:tcPr>
            <w:tcW w:w="8916" w:type="dxa"/>
          </w:tcPr>
          <w:p w:rsidR="004338A0" w:rsidRPr="0056786F" w:rsidRDefault="004338A0" w:rsidP="006B25A9">
            <w:r>
              <w:t>B → C</w:t>
            </w:r>
          </w:p>
        </w:tc>
      </w:tr>
      <w:tr w:rsidR="004338A0" w:rsidRPr="00C34B60" w:rsidTr="006B25A9">
        <w:tc>
          <w:tcPr>
            <w:tcW w:w="436" w:type="dxa"/>
          </w:tcPr>
          <w:p w:rsidR="004338A0" w:rsidRDefault="004338A0" w:rsidP="006B25A9"/>
        </w:tc>
        <w:tc>
          <w:tcPr>
            <w:tcW w:w="375" w:type="dxa"/>
          </w:tcPr>
          <w:p w:rsidR="004338A0" w:rsidRDefault="004338A0" w:rsidP="006B25A9">
            <w:pPr>
              <w:rPr>
                <w:b/>
              </w:rPr>
            </w:pPr>
            <w:r>
              <w:rPr>
                <w:b/>
              </w:rPr>
              <w:t>D</w:t>
            </w:r>
          </w:p>
        </w:tc>
        <w:tc>
          <w:tcPr>
            <w:tcW w:w="8916" w:type="dxa"/>
          </w:tcPr>
          <w:p w:rsidR="004338A0" w:rsidRPr="0056786F" w:rsidRDefault="004338A0" w:rsidP="006B25A9">
            <w:pPr>
              <w:rPr>
                <w:lang w:val="en-US"/>
              </w:rPr>
            </w:pPr>
            <w:r>
              <w:rPr>
                <w:lang w:val="en-US"/>
              </w:rPr>
              <w:t>C → B</w:t>
            </w:r>
          </w:p>
        </w:tc>
      </w:tr>
      <w:tr w:rsidR="004338A0" w:rsidRPr="00C34B60" w:rsidTr="006B25A9">
        <w:tc>
          <w:tcPr>
            <w:tcW w:w="436" w:type="dxa"/>
          </w:tcPr>
          <w:p w:rsidR="004338A0" w:rsidRPr="0056786F" w:rsidRDefault="004338A0" w:rsidP="006B25A9">
            <w:pPr>
              <w:widowControl w:val="0"/>
              <w:rPr>
                <w:lang w:val="en-US"/>
              </w:rPr>
            </w:pPr>
          </w:p>
        </w:tc>
        <w:tc>
          <w:tcPr>
            <w:tcW w:w="375" w:type="dxa"/>
          </w:tcPr>
          <w:p w:rsidR="004338A0" w:rsidRPr="0056786F" w:rsidRDefault="004338A0" w:rsidP="006B25A9">
            <w:pPr>
              <w:widowControl w:val="0"/>
              <w:rPr>
                <w:b/>
                <w:lang w:val="en-US"/>
              </w:rPr>
            </w:pPr>
          </w:p>
        </w:tc>
        <w:tc>
          <w:tcPr>
            <w:tcW w:w="8916" w:type="dxa"/>
          </w:tcPr>
          <w:p w:rsidR="004338A0" w:rsidRPr="0056786F" w:rsidRDefault="004338A0" w:rsidP="006B25A9">
            <w:pPr>
              <w:widowControl w:val="0"/>
              <w:rPr>
                <w:lang w:val="en-US"/>
              </w:rPr>
            </w:pPr>
          </w:p>
        </w:tc>
      </w:tr>
    </w:tbl>
    <w:p w:rsidR="00786B8D" w:rsidRDefault="00786B8D">
      <w:r>
        <w:br w:type="page"/>
      </w:r>
    </w:p>
    <w:tbl>
      <w:tblPr>
        <w:tblW w:w="9727" w:type="dxa"/>
        <w:tblLook w:val="0000"/>
      </w:tblPr>
      <w:tblGrid>
        <w:gridCol w:w="436"/>
        <w:gridCol w:w="375"/>
        <w:gridCol w:w="8916"/>
      </w:tblGrid>
      <w:tr w:rsidR="004338A0" w:rsidRPr="00AE43EA" w:rsidTr="00EA4BF7">
        <w:tc>
          <w:tcPr>
            <w:tcW w:w="436" w:type="dxa"/>
          </w:tcPr>
          <w:p w:rsidR="004338A0" w:rsidRPr="00AE43EA" w:rsidRDefault="004338A0" w:rsidP="00EA4BF7">
            <w:pPr>
              <w:rPr>
                <w:b/>
                <w:sz w:val="26"/>
                <w:szCs w:val="26"/>
              </w:rPr>
            </w:pPr>
          </w:p>
        </w:tc>
        <w:tc>
          <w:tcPr>
            <w:tcW w:w="375" w:type="dxa"/>
          </w:tcPr>
          <w:p w:rsidR="004338A0" w:rsidRPr="00AE43EA" w:rsidRDefault="004338A0" w:rsidP="00EA4BF7">
            <w:pPr>
              <w:rPr>
                <w:b/>
                <w:sz w:val="26"/>
                <w:szCs w:val="26"/>
              </w:rPr>
            </w:pPr>
          </w:p>
        </w:tc>
        <w:tc>
          <w:tcPr>
            <w:tcW w:w="8916" w:type="dxa"/>
          </w:tcPr>
          <w:p w:rsidR="004338A0" w:rsidRPr="00AE43EA" w:rsidRDefault="004338A0" w:rsidP="00EA4BF7">
            <w:pPr>
              <w:rPr>
                <w:b/>
                <w:sz w:val="26"/>
                <w:szCs w:val="26"/>
              </w:rPr>
            </w:pPr>
            <w:r>
              <w:rPr>
                <w:b/>
                <w:sz w:val="26"/>
                <w:szCs w:val="26"/>
              </w:rPr>
              <w:t>reacties</w:t>
            </w:r>
          </w:p>
        </w:tc>
      </w:tr>
      <w:tr w:rsidR="004338A0" w:rsidTr="00AF504F">
        <w:tc>
          <w:tcPr>
            <w:tcW w:w="436" w:type="dxa"/>
          </w:tcPr>
          <w:p w:rsidR="004338A0" w:rsidRDefault="00786B8D" w:rsidP="000F3F66">
            <w:pPr>
              <w:keepNext/>
            </w:pPr>
            <w:r>
              <w:t>1</w:t>
            </w:r>
            <w:r w:rsidR="004338A0">
              <w:t>3</w:t>
            </w:r>
          </w:p>
        </w:tc>
        <w:tc>
          <w:tcPr>
            <w:tcW w:w="375" w:type="dxa"/>
          </w:tcPr>
          <w:p w:rsidR="004338A0" w:rsidRDefault="004338A0" w:rsidP="00AF504F">
            <w:pPr>
              <w:rPr>
                <w:b/>
              </w:rPr>
            </w:pPr>
          </w:p>
        </w:tc>
        <w:tc>
          <w:tcPr>
            <w:tcW w:w="8916" w:type="dxa"/>
          </w:tcPr>
          <w:p w:rsidR="004338A0" w:rsidRPr="000F3F66" w:rsidRDefault="009F513F" w:rsidP="000F3F66">
            <w:pPr>
              <w:pageBreakBefore/>
            </w:pPr>
            <w:r>
              <w:t>Wat is de</w:t>
            </w:r>
            <w:r w:rsidR="004338A0">
              <w:t xml:space="preserve"> reactiewarmte bij reactie van 5,00 g </w:t>
            </w:r>
            <w:r w:rsidR="00A153EB">
              <w:t>Fe</w:t>
            </w:r>
            <w:r w:rsidR="004338A0">
              <w:rPr>
                <w:vertAlign w:val="subscript"/>
              </w:rPr>
              <w:t>2</w:t>
            </w:r>
            <w:r w:rsidR="004338A0">
              <w:t>O</w:t>
            </w:r>
            <w:r w:rsidR="004338A0">
              <w:rPr>
                <w:vertAlign w:val="subscript"/>
              </w:rPr>
              <w:t>3</w:t>
            </w:r>
            <w:r w:rsidR="004338A0">
              <w:t xml:space="preserve"> in de </w:t>
            </w:r>
            <w:proofErr w:type="spellStart"/>
            <w:r w:rsidR="004338A0">
              <w:t>thermietreactie</w:t>
            </w:r>
            <w:proofErr w:type="spellEnd"/>
            <w:r w:rsidR="004338A0">
              <w:t>:</w:t>
            </w:r>
            <w:r w:rsidR="004338A0">
              <w:br/>
              <w:t>Fe</w:t>
            </w:r>
            <w:r w:rsidR="004338A0">
              <w:rPr>
                <w:vertAlign w:val="subscript"/>
              </w:rPr>
              <w:t>2</w:t>
            </w:r>
            <w:r w:rsidR="004338A0">
              <w:t>O</w:t>
            </w:r>
            <w:r w:rsidR="004338A0">
              <w:rPr>
                <w:vertAlign w:val="subscript"/>
              </w:rPr>
              <w:t>3</w:t>
            </w:r>
            <w:r w:rsidR="004338A0">
              <w:t>(s) + 2 Al(s) → Al</w:t>
            </w:r>
            <w:r w:rsidR="004338A0">
              <w:rPr>
                <w:vertAlign w:val="subscript"/>
              </w:rPr>
              <w:t>2</w:t>
            </w:r>
            <w:r w:rsidR="004338A0">
              <w:t>O</w:t>
            </w:r>
            <w:r w:rsidR="004338A0">
              <w:rPr>
                <w:vertAlign w:val="subscript"/>
              </w:rPr>
              <w:t>3</w:t>
            </w:r>
            <w:r w:rsidR="004338A0">
              <w:t>(s) + 2 Fe(l)</w:t>
            </w:r>
            <w:r w:rsidR="004338A0">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8"/>
              <w:gridCol w:w="2728"/>
            </w:tblGrid>
            <w:tr w:rsidR="004338A0" w:rsidRPr="00CA25C1" w:rsidTr="000F3F66">
              <w:tc>
                <w:tcPr>
                  <w:tcW w:w="0" w:type="auto"/>
                </w:tcPr>
                <w:p w:rsidR="004338A0" w:rsidRPr="00CA25C1" w:rsidRDefault="004338A0" w:rsidP="000F3F66">
                  <w:pPr>
                    <w:pageBreakBefore/>
                    <w:rPr>
                      <w:sz w:val="22"/>
                    </w:rPr>
                  </w:pPr>
                  <w:r w:rsidRPr="00CA25C1">
                    <w:rPr>
                      <w:sz w:val="22"/>
                    </w:rPr>
                    <w:t>stof</w:t>
                  </w:r>
                </w:p>
              </w:tc>
              <w:tc>
                <w:tcPr>
                  <w:tcW w:w="0" w:type="auto"/>
                </w:tcPr>
                <w:p w:rsidR="004338A0" w:rsidRPr="00CA25C1" w:rsidRDefault="004338A0" w:rsidP="000F3F66">
                  <w:pPr>
                    <w:pageBreakBefore/>
                    <w:rPr>
                      <w:sz w:val="22"/>
                      <w:vertAlign w:val="superscript"/>
                    </w:rPr>
                  </w:pPr>
                  <w:r w:rsidRPr="00CA25C1">
                    <w:rPr>
                      <w:sz w:val="22"/>
                    </w:rPr>
                    <w:t>vormingswarmte in kJ mol</w:t>
                  </w:r>
                  <w:r w:rsidRPr="00CA25C1">
                    <w:rPr>
                      <w:sz w:val="22"/>
                      <w:vertAlign w:val="superscript"/>
                    </w:rPr>
                    <w:sym w:font="Symbol" w:char="F02D"/>
                  </w:r>
                  <w:r w:rsidRPr="00CA25C1">
                    <w:rPr>
                      <w:sz w:val="22"/>
                      <w:vertAlign w:val="superscript"/>
                    </w:rPr>
                    <w:t>1</w:t>
                  </w:r>
                </w:p>
              </w:tc>
            </w:tr>
            <w:tr w:rsidR="004338A0" w:rsidRPr="00CA25C1" w:rsidTr="000F3F66">
              <w:tc>
                <w:tcPr>
                  <w:tcW w:w="0" w:type="auto"/>
                </w:tcPr>
                <w:p w:rsidR="004338A0" w:rsidRPr="00CA25C1" w:rsidRDefault="004338A0" w:rsidP="000F3F66">
                  <w:pPr>
                    <w:pageBreakBefore/>
                    <w:rPr>
                      <w:sz w:val="22"/>
                    </w:rPr>
                  </w:pPr>
                  <w:r w:rsidRPr="00CA25C1">
                    <w:rPr>
                      <w:sz w:val="22"/>
                    </w:rPr>
                    <w:t>Fe</w:t>
                  </w:r>
                  <w:r w:rsidRPr="00CA25C1">
                    <w:rPr>
                      <w:sz w:val="22"/>
                      <w:vertAlign w:val="subscript"/>
                    </w:rPr>
                    <w:t>2</w:t>
                  </w:r>
                  <w:r w:rsidRPr="00CA25C1">
                    <w:rPr>
                      <w:sz w:val="22"/>
                    </w:rPr>
                    <w:t>O</w:t>
                  </w:r>
                  <w:r w:rsidRPr="00CA25C1">
                    <w:rPr>
                      <w:sz w:val="22"/>
                      <w:vertAlign w:val="subscript"/>
                    </w:rPr>
                    <w:t>3</w:t>
                  </w:r>
                  <w:r w:rsidRPr="00CA25C1">
                    <w:rPr>
                      <w:sz w:val="22"/>
                    </w:rPr>
                    <w:t>(s)</w:t>
                  </w:r>
                </w:p>
              </w:tc>
              <w:tc>
                <w:tcPr>
                  <w:tcW w:w="0" w:type="auto"/>
                </w:tcPr>
                <w:p w:rsidR="004338A0" w:rsidRPr="00CA25C1" w:rsidRDefault="004338A0" w:rsidP="00A153EB">
                  <w:pPr>
                    <w:pageBreakBefore/>
                    <w:rPr>
                      <w:sz w:val="22"/>
                    </w:rPr>
                  </w:pPr>
                  <w:r w:rsidRPr="00CA25C1">
                    <w:rPr>
                      <w:sz w:val="22"/>
                    </w:rPr>
                    <w:sym w:font="Symbol" w:char="F02D"/>
                  </w:r>
                  <w:r w:rsidRPr="00CA25C1">
                    <w:rPr>
                      <w:sz w:val="22"/>
                    </w:rPr>
                    <w:t>82</w:t>
                  </w:r>
                  <w:r w:rsidR="00A153EB">
                    <w:rPr>
                      <w:sz w:val="22"/>
                    </w:rPr>
                    <w:t>2</w:t>
                  </w:r>
                </w:p>
              </w:tc>
            </w:tr>
            <w:tr w:rsidR="004338A0" w:rsidRPr="00CA25C1" w:rsidTr="000F3F66">
              <w:tc>
                <w:tcPr>
                  <w:tcW w:w="0" w:type="auto"/>
                </w:tcPr>
                <w:p w:rsidR="004338A0" w:rsidRPr="00CA25C1" w:rsidRDefault="004338A0" w:rsidP="000F3F66">
                  <w:pPr>
                    <w:pageBreakBefore/>
                    <w:rPr>
                      <w:sz w:val="22"/>
                    </w:rPr>
                  </w:pPr>
                  <w:r w:rsidRPr="00CA25C1">
                    <w:rPr>
                      <w:sz w:val="22"/>
                    </w:rPr>
                    <w:t>Al</w:t>
                  </w:r>
                  <w:r w:rsidRPr="00CA25C1">
                    <w:rPr>
                      <w:sz w:val="22"/>
                      <w:vertAlign w:val="subscript"/>
                    </w:rPr>
                    <w:t>2</w:t>
                  </w:r>
                  <w:r w:rsidRPr="00CA25C1">
                    <w:rPr>
                      <w:sz w:val="22"/>
                    </w:rPr>
                    <w:t>O</w:t>
                  </w:r>
                  <w:r w:rsidRPr="00CA25C1">
                    <w:rPr>
                      <w:sz w:val="22"/>
                      <w:vertAlign w:val="subscript"/>
                    </w:rPr>
                    <w:t>3</w:t>
                  </w:r>
                  <w:r w:rsidRPr="00CA25C1">
                    <w:rPr>
                      <w:sz w:val="22"/>
                    </w:rPr>
                    <w:t>(s)</w:t>
                  </w:r>
                </w:p>
              </w:tc>
              <w:tc>
                <w:tcPr>
                  <w:tcW w:w="0" w:type="auto"/>
                </w:tcPr>
                <w:p w:rsidR="004338A0" w:rsidRPr="00CA25C1" w:rsidRDefault="004338A0" w:rsidP="00A153EB">
                  <w:pPr>
                    <w:pageBreakBefore/>
                    <w:rPr>
                      <w:sz w:val="22"/>
                    </w:rPr>
                  </w:pPr>
                  <w:r w:rsidRPr="00CA25C1">
                    <w:rPr>
                      <w:sz w:val="22"/>
                    </w:rPr>
                    <w:sym w:font="Symbol" w:char="F02D"/>
                  </w:r>
                  <w:r w:rsidRPr="00CA25C1">
                    <w:rPr>
                      <w:sz w:val="22"/>
                    </w:rPr>
                    <w:t>167</w:t>
                  </w:r>
                  <w:r w:rsidR="00A153EB">
                    <w:rPr>
                      <w:sz w:val="22"/>
                    </w:rPr>
                    <w:t>0</w:t>
                  </w:r>
                </w:p>
              </w:tc>
            </w:tr>
            <w:tr w:rsidR="004338A0" w:rsidRPr="00CA25C1" w:rsidTr="000F3F66">
              <w:tc>
                <w:tcPr>
                  <w:tcW w:w="0" w:type="auto"/>
                </w:tcPr>
                <w:p w:rsidR="004338A0" w:rsidRPr="00CA25C1" w:rsidRDefault="004338A0" w:rsidP="000F3F66">
                  <w:pPr>
                    <w:pageBreakBefore/>
                    <w:rPr>
                      <w:sz w:val="22"/>
                    </w:rPr>
                  </w:pPr>
                  <w:r w:rsidRPr="00CA25C1">
                    <w:rPr>
                      <w:sz w:val="22"/>
                    </w:rPr>
                    <w:t>Fe(l)</w:t>
                  </w:r>
                </w:p>
              </w:tc>
              <w:tc>
                <w:tcPr>
                  <w:tcW w:w="0" w:type="auto"/>
                </w:tcPr>
                <w:p w:rsidR="004338A0" w:rsidRPr="00CA25C1" w:rsidRDefault="004338A0" w:rsidP="00A153EB">
                  <w:pPr>
                    <w:pageBreakBefore/>
                    <w:rPr>
                      <w:sz w:val="22"/>
                    </w:rPr>
                  </w:pPr>
                  <w:r w:rsidRPr="00CA25C1">
                    <w:rPr>
                      <w:sz w:val="22"/>
                    </w:rPr>
                    <w:t>1</w:t>
                  </w:r>
                  <w:r w:rsidR="00A153EB">
                    <w:rPr>
                      <w:sz w:val="22"/>
                    </w:rPr>
                    <w:t>5</w:t>
                  </w:r>
                  <w:r w:rsidRPr="00CA25C1">
                    <w:rPr>
                      <w:sz w:val="22"/>
                    </w:rPr>
                    <w:t>,4</w:t>
                  </w:r>
                </w:p>
              </w:tc>
            </w:tr>
          </w:tbl>
          <w:p w:rsidR="004338A0" w:rsidRPr="000F3F66" w:rsidRDefault="004338A0" w:rsidP="000F3F66">
            <w:pPr>
              <w:pageBreakBefore/>
            </w:pPr>
          </w:p>
        </w:tc>
      </w:tr>
      <w:tr w:rsidR="004338A0" w:rsidTr="00AF504F">
        <w:tc>
          <w:tcPr>
            <w:tcW w:w="436" w:type="dxa"/>
          </w:tcPr>
          <w:p w:rsidR="004338A0" w:rsidRDefault="004338A0" w:rsidP="00AF504F"/>
        </w:tc>
        <w:tc>
          <w:tcPr>
            <w:tcW w:w="375" w:type="dxa"/>
          </w:tcPr>
          <w:p w:rsidR="004338A0" w:rsidRDefault="004338A0" w:rsidP="00AF504F">
            <w:pPr>
              <w:rPr>
                <w:b/>
                <w:lang w:val="es-ES_tradnl"/>
              </w:rPr>
            </w:pPr>
            <w:r>
              <w:rPr>
                <w:b/>
                <w:lang w:val="es-ES_tradnl"/>
              </w:rPr>
              <w:t>A</w:t>
            </w:r>
          </w:p>
        </w:tc>
        <w:tc>
          <w:tcPr>
            <w:tcW w:w="8916" w:type="dxa"/>
          </w:tcPr>
          <w:p w:rsidR="004338A0" w:rsidRDefault="004338A0" w:rsidP="00615C5A">
            <w:pPr>
              <w:rPr>
                <w:lang w:val="es-ES_tradnl"/>
              </w:rPr>
            </w:pPr>
            <w:r>
              <w:rPr>
                <w:lang w:val="es-ES_tradnl"/>
              </w:rPr>
              <w:sym w:font="Symbol" w:char="F02D"/>
            </w:r>
            <w:r>
              <w:rPr>
                <w:lang w:val="es-ES_tradnl"/>
              </w:rPr>
              <w:t>25,</w:t>
            </w:r>
            <w:r w:rsidR="00615C5A">
              <w:rPr>
                <w:lang w:val="es-ES_tradnl"/>
              </w:rPr>
              <w:t>6</w:t>
            </w:r>
            <w:r w:rsidR="009F513F">
              <w:rPr>
                <w:lang w:val="es-ES_tradnl"/>
              </w:rPr>
              <w:t xml:space="preserve"> kJ</w:t>
            </w:r>
          </w:p>
        </w:tc>
      </w:tr>
      <w:tr w:rsidR="004338A0" w:rsidTr="00AF504F">
        <w:tc>
          <w:tcPr>
            <w:tcW w:w="436" w:type="dxa"/>
          </w:tcPr>
          <w:p w:rsidR="004338A0" w:rsidRDefault="004338A0" w:rsidP="00AF504F">
            <w:pPr>
              <w:rPr>
                <w:lang w:val="es-ES_tradnl"/>
              </w:rPr>
            </w:pPr>
          </w:p>
        </w:tc>
        <w:tc>
          <w:tcPr>
            <w:tcW w:w="375" w:type="dxa"/>
          </w:tcPr>
          <w:p w:rsidR="004338A0" w:rsidRDefault="004338A0" w:rsidP="00AF504F">
            <w:pPr>
              <w:rPr>
                <w:b/>
                <w:lang w:val="es-ES_tradnl"/>
              </w:rPr>
            </w:pPr>
            <w:r>
              <w:rPr>
                <w:b/>
                <w:lang w:val="es-ES_tradnl"/>
              </w:rPr>
              <w:t>B</w:t>
            </w:r>
          </w:p>
        </w:tc>
        <w:tc>
          <w:tcPr>
            <w:tcW w:w="8916" w:type="dxa"/>
          </w:tcPr>
          <w:p w:rsidR="004338A0" w:rsidRDefault="004338A0" w:rsidP="001B4758">
            <w:pPr>
              <w:rPr>
                <w:lang w:val="es-ES_tradnl"/>
              </w:rPr>
            </w:pPr>
            <w:r>
              <w:rPr>
                <w:lang w:val="es-ES_tradnl"/>
              </w:rPr>
              <w:sym w:font="Symbol" w:char="F02D"/>
            </w:r>
            <w:r>
              <w:rPr>
                <w:lang w:val="es-ES_tradnl"/>
              </w:rPr>
              <w:t>26,2</w:t>
            </w:r>
            <w:r w:rsidR="009F513F">
              <w:rPr>
                <w:lang w:val="es-ES_tradnl"/>
              </w:rPr>
              <w:t xml:space="preserve"> kJ</w:t>
            </w:r>
          </w:p>
        </w:tc>
      </w:tr>
      <w:tr w:rsidR="004338A0" w:rsidTr="00AF504F">
        <w:tc>
          <w:tcPr>
            <w:tcW w:w="436" w:type="dxa"/>
          </w:tcPr>
          <w:p w:rsidR="004338A0" w:rsidRDefault="004338A0" w:rsidP="00AF504F">
            <w:pPr>
              <w:rPr>
                <w:lang w:val="es-ES_tradnl"/>
              </w:rPr>
            </w:pPr>
          </w:p>
        </w:tc>
        <w:tc>
          <w:tcPr>
            <w:tcW w:w="375" w:type="dxa"/>
          </w:tcPr>
          <w:p w:rsidR="004338A0" w:rsidRDefault="004338A0" w:rsidP="00AF504F">
            <w:pPr>
              <w:rPr>
                <w:b/>
                <w:lang w:val="es-ES_tradnl"/>
              </w:rPr>
            </w:pPr>
            <w:r>
              <w:rPr>
                <w:b/>
                <w:lang w:val="es-ES_tradnl"/>
              </w:rPr>
              <w:t>C</w:t>
            </w:r>
          </w:p>
        </w:tc>
        <w:tc>
          <w:tcPr>
            <w:tcW w:w="8916" w:type="dxa"/>
          </w:tcPr>
          <w:p w:rsidR="004338A0" w:rsidRDefault="004338A0" w:rsidP="00AF504F">
            <w:pPr>
              <w:rPr>
                <w:lang w:val="es-ES_tradnl"/>
              </w:rPr>
            </w:pPr>
            <w:r>
              <w:rPr>
                <w:lang w:val="es-ES_tradnl"/>
              </w:rPr>
              <w:sym w:font="Symbol" w:char="F02D"/>
            </w:r>
            <w:r>
              <w:rPr>
                <w:lang w:val="es-ES_tradnl"/>
              </w:rPr>
              <w:t>52,4</w:t>
            </w:r>
            <w:r w:rsidR="009F513F">
              <w:rPr>
                <w:lang w:val="es-ES_tradnl"/>
              </w:rPr>
              <w:t xml:space="preserve"> kJ</w:t>
            </w:r>
          </w:p>
        </w:tc>
      </w:tr>
      <w:tr w:rsidR="004338A0" w:rsidTr="00AF504F">
        <w:tc>
          <w:tcPr>
            <w:tcW w:w="436" w:type="dxa"/>
          </w:tcPr>
          <w:p w:rsidR="004338A0" w:rsidRDefault="004338A0" w:rsidP="00AF504F">
            <w:pPr>
              <w:rPr>
                <w:lang w:val="es-ES_tradnl"/>
              </w:rPr>
            </w:pPr>
          </w:p>
        </w:tc>
        <w:tc>
          <w:tcPr>
            <w:tcW w:w="375" w:type="dxa"/>
          </w:tcPr>
          <w:p w:rsidR="004338A0" w:rsidRDefault="004338A0" w:rsidP="00AF504F">
            <w:pPr>
              <w:rPr>
                <w:b/>
                <w:lang w:val="es-ES_tradnl"/>
              </w:rPr>
            </w:pPr>
            <w:r>
              <w:rPr>
                <w:b/>
                <w:lang w:val="es-ES_tradnl"/>
              </w:rPr>
              <w:t>D</w:t>
            </w:r>
          </w:p>
        </w:tc>
        <w:tc>
          <w:tcPr>
            <w:tcW w:w="8916" w:type="dxa"/>
          </w:tcPr>
          <w:p w:rsidR="004338A0" w:rsidRDefault="004338A0" w:rsidP="001B4758">
            <w:pPr>
              <w:rPr>
                <w:lang w:val="es-ES_tradnl"/>
              </w:rPr>
            </w:pPr>
            <w:r>
              <w:rPr>
                <w:lang w:val="es-ES_tradnl"/>
              </w:rPr>
              <w:sym w:font="Symbol" w:char="F02D"/>
            </w:r>
            <w:r>
              <w:rPr>
                <w:lang w:val="es-ES_tradnl"/>
              </w:rPr>
              <w:t>77,9</w:t>
            </w:r>
            <w:r w:rsidR="009F513F">
              <w:rPr>
                <w:lang w:val="es-ES_tradnl"/>
              </w:rPr>
              <w:t xml:space="preserve"> kJ</w:t>
            </w:r>
          </w:p>
        </w:tc>
      </w:tr>
      <w:tr w:rsidR="004338A0" w:rsidTr="00AF504F">
        <w:tc>
          <w:tcPr>
            <w:tcW w:w="436" w:type="dxa"/>
          </w:tcPr>
          <w:p w:rsidR="004338A0" w:rsidRDefault="004338A0" w:rsidP="00AF504F"/>
        </w:tc>
        <w:tc>
          <w:tcPr>
            <w:tcW w:w="375" w:type="dxa"/>
          </w:tcPr>
          <w:p w:rsidR="004338A0" w:rsidRDefault="004338A0" w:rsidP="00AF504F">
            <w:pPr>
              <w:rPr>
                <w:b/>
              </w:rPr>
            </w:pPr>
          </w:p>
        </w:tc>
        <w:tc>
          <w:tcPr>
            <w:tcW w:w="8916" w:type="dxa"/>
          </w:tcPr>
          <w:p w:rsidR="004338A0" w:rsidRDefault="004338A0" w:rsidP="00AF504F"/>
        </w:tc>
      </w:tr>
      <w:tr w:rsidR="004338A0" w:rsidTr="00AF504F">
        <w:tc>
          <w:tcPr>
            <w:tcW w:w="436" w:type="dxa"/>
          </w:tcPr>
          <w:p w:rsidR="004338A0" w:rsidRDefault="00786B8D" w:rsidP="00E83B09">
            <w:r>
              <w:t>1</w:t>
            </w:r>
            <w:r w:rsidR="004338A0">
              <w:t>4</w:t>
            </w:r>
          </w:p>
        </w:tc>
        <w:tc>
          <w:tcPr>
            <w:tcW w:w="375" w:type="dxa"/>
          </w:tcPr>
          <w:p w:rsidR="004338A0" w:rsidRDefault="004338A0" w:rsidP="00AF504F">
            <w:pPr>
              <w:rPr>
                <w:b/>
              </w:rPr>
            </w:pPr>
          </w:p>
        </w:tc>
        <w:tc>
          <w:tcPr>
            <w:tcW w:w="8916" w:type="dxa"/>
          </w:tcPr>
          <w:p w:rsidR="004338A0" w:rsidRPr="00145C75" w:rsidRDefault="004B4F4C" w:rsidP="004B4F4C">
            <w:r>
              <w:t>Van een evenwichtsreactie heeft de reactie naar rechts een reactiewarmte van 100 kJ mol</w:t>
            </w:r>
            <w:r>
              <w:rPr>
                <w:vertAlign w:val="superscript"/>
              </w:rPr>
              <w:sym w:font="Symbol" w:char="F02D"/>
            </w:r>
            <w:r>
              <w:rPr>
                <w:vertAlign w:val="superscript"/>
              </w:rPr>
              <w:t>1</w:t>
            </w:r>
            <w:r>
              <w:t>. De activeringsenergie voor deze reactie is 140 kJ mol</w:t>
            </w:r>
            <w:r>
              <w:rPr>
                <w:vertAlign w:val="superscript"/>
              </w:rPr>
              <w:sym w:font="Symbol" w:char="F02D"/>
            </w:r>
            <w:r>
              <w:rPr>
                <w:vertAlign w:val="superscript"/>
              </w:rPr>
              <w:t>1</w:t>
            </w:r>
            <w:r w:rsidRPr="00287D05">
              <w:t xml:space="preserve">. </w:t>
            </w:r>
            <w:r>
              <w:t>Hoe groot is de</w:t>
            </w:r>
            <w:r w:rsidR="004338A0" w:rsidRPr="00287D05">
              <w:t xml:space="preserve"> activeringsenergie</w:t>
            </w:r>
            <w:r w:rsidR="004338A0">
              <w:rPr>
                <w:vertAlign w:val="superscript"/>
              </w:rPr>
              <w:t xml:space="preserve"> </w:t>
            </w:r>
            <w:r>
              <w:t>voor de</w:t>
            </w:r>
            <w:r w:rsidR="004338A0">
              <w:t xml:space="preserve"> reactie</w:t>
            </w:r>
            <w:r>
              <w:t xml:space="preserve"> naar links</w:t>
            </w:r>
            <w:r w:rsidR="004338A0">
              <w:t>?</w:t>
            </w:r>
          </w:p>
        </w:tc>
      </w:tr>
      <w:tr w:rsidR="004338A0" w:rsidTr="00AF504F">
        <w:tc>
          <w:tcPr>
            <w:tcW w:w="436" w:type="dxa"/>
          </w:tcPr>
          <w:p w:rsidR="004338A0" w:rsidRDefault="004338A0" w:rsidP="00AF504F"/>
        </w:tc>
        <w:tc>
          <w:tcPr>
            <w:tcW w:w="375" w:type="dxa"/>
          </w:tcPr>
          <w:p w:rsidR="004338A0" w:rsidRPr="007F40D1" w:rsidRDefault="004338A0" w:rsidP="00AF504F">
            <w:pPr>
              <w:rPr>
                <w:b/>
              </w:rPr>
            </w:pPr>
            <w:r w:rsidRPr="007F40D1">
              <w:rPr>
                <w:b/>
              </w:rPr>
              <w:t>A</w:t>
            </w:r>
          </w:p>
        </w:tc>
        <w:tc>
          <w:tcPr>
            <w:tcW w:w="8916" w:type="dxa"/>
          </w:tcPr>
          <w:p w:rsidR="004338A0" w:rsidRPr="00145C75" w:rsidRDefault="004338A0" w:rsidP="00AF504F">
            <w:pPr>
              <w:tabs>
                <w:tab w:val="left" w:pos="2663"/>
                <w:tab w:val="left" w:pos="4804"/>
              </w:tabs>
              <w:rPr>
                <w:lang w:val="es-ES_tradnl"/>
              </w:rPr>
            </w:pPr>
            <w:r w:rsidRPr="00145C75">
              <w:rPr>
                <w:lang w:val="es-ES_tradnl"/>
              </w:rPr>
              <w:t>40</w:t>
            </w:r>
            <w:r w:rsidR="004B4F4C">
              <w:t xml:space="preserve"> kJ mol</w:t>
            </w:r>
            <w:r w:rsidR="004B4F4C" w:rsidRPr="00145C75">
              <w:rPr>
                <w:vertAlign w:val="superscript"/>
              </w:rPr>
              <w:sym w:font="Symbol" w:char="F02D"/>
            </w:r>
            <w:r w:rsidR="004B4F4C" w:rsidRPr="00145C75">
              <w:rPr>
                <w:vertAlign w:val="superscript"/>
              </w:rPr>
              <w:t>1</w:t>
            </w:r>
          </w:p>
        </w:tc>
      </w:tr>
      <w:tr w:rsidR="004338A0" w:rsidRPr="00FF05AE" w:rsidTr="00AF504F">
        <w:tc>
          <w:tcPr>
            <w:tcW w:w="436" w:type="dxa"/>
          </w:tcPr>
          <w:p w:rsidR="004338A0" w:rsidRPr="007F40D1" w:rsidRDefault="004338A0" w:rsidP="00AF504F"/>
        </w:tc>
        <w:tc>
          <w:tcPr>
            <w:tcW w:w="375" w:type="dxa"/>
          </w:tcPr>
          <w:p w:rsidR="004338A0" w:rsidRDefault="004338A0" w:rsidP="00AF504F">
            <w:pPr>
              <w:rPr>
                <w:b/>
                <w:lang w:val="es-ES_tradnl"/>
              </w:rPr>
            </w:pPr>
            <w:r>
              <w:rPr>
                <w:b/>
                <w:lang w:val="es-ES_tradnl"/>
              </w:rPr>
              <w:t>B</w:t>
            </w:r>
          </w:p>
        </w:tc>
        <w:tc>
          <w:tcPr>
            <w:tcW w:w="8916" w:type="dxa"/>
          </w:tcPr>
          <w:p w:rsidR="004338A0" w:rsidRPr="00145C75" w:rsidRDefault="004338A0" w:rsidP="00AF504F">
            <w:pPr>
              <w:tabs>
                <w:tab w:val="left" w:pos="2663"/>
                <w:tab w:val="left" w:pos="4804"/>
              </w:tabs>
              <w:autoSpaceDE w:val="0"/>
              <w:autoSpaceDN w:val="0"/>
              <w:adjustRightInd w:val="0"/>
              <w:rPr>
                <w:lang w:val="es-ES_tradnl"/>
              </w:rPr>
            </w:pPr>
            <w:r w:rsidRPr="00145C75">
              <w:rPr>
                <w:lang w:val="es-ES_tradnl"/>
              </w:rPr>
              <w:t>100</w:t>
            </w:r>
            <w:r w:rsidR="004B4F4C">
              <w:t xml:space="preserve"> kJ mol</w:t>
            </w:r>
            <w:r w:rsidR="004B4F4C" w:rsidRPr="00145C75">
              <w:rPr>
                <w:vertAlign w:val="superscript"/>
              </w:rPr>
              <w:sym w:font="Symbol" w:char="F02D"/>
            </w:r>
            <w:r w:rsidR="004B4F4C" w:rsidRPr="00145C75">
              <w:rPr>
                <w:vertAlign w:val="superscript"/>
              </w:rPr>
              <w:t>1</w:t>
            </w:r>
          </w:p>
        </w:tc>
      </w:tr>
      <w:tr w:rsidR="004338A0" w:rsidTr="00AF504F">
        <w:tc>
          <w:tcPr>
            <w:tcW w:w="436" w:type="dxa"/>
          </w:tcPr>
          <w:p w:rsidR="004338A0" w:rsidRDefault="004338A0" w:rsidP="00AF504F">
            <w:pPr>
              <w:rPr>
                <w:lang w:val="es-ES_tradnl"/>
              </w:rPr>
            </w:pPr>
          </w:p>
        </w:tc>
        <w:tc>
          <w:tcPr>
            <w:tcW w:w="375" w:type="dxa"/>
          </w:tcPr>
          <w:p w:rsidR="004338A0" w:rsidRDefault="004338A0" w:rsidP="00AF504F">
            <w:pPr>
              <w:rPr>
                <w:b/>
                <w:lang w:val="es-ES_tradnl"/>
              </w:rPr>
            </w:pPr>
            <w:r>
              <w:rPr>
                <w:b/>
                <w:lang w:val="es-ES_tradnl"/>
              </w:rPr>
              <w:t>C</w:t>
            </w:r>
          </w:p>
        </w:tc>
        <w:tc>
          <w:tcPr>
            <w:tcW w:w="8916" w:type="dxa"/>
          </w:tcPr>
          <w:p w:rsidR="004338A0" w:rsidRPr="00145C75" w:rsidRDefault="004338A0" w:rsidP="00AF504F">
            <w:pPr>
              <w:tabs>
                <w:tab w:val="left" w:pos="2663"/>
                <w:tab w:val="left" w:pos="4804"/>
              </w:tabs>
              <w:autoSpaceDE w:val="0"/>
              <w:autoSpaceDN w:val="0"/>
              <w:adjustRightInd w:val="0"/>
              <w:rPr>
                <w:lang w:val="es-ES_tradnl"/>
              </w:rPr>
            </w:pPr>
            <w:r w:rsidRPr="00145C75">
              <w:rPr>
                <w:lang w:val="es-ES_tradnl"/>
              </w:rPr>
              <w:t>140</w:t>
            </w:r>
            <w:r w:rsidR="004B4F4C">
              <w:t xml:space="preserve"> kJ mol</w:t>
            </w:r>
            <w:r w:rsidR="004B4F4C" w:rsidRPr="00145C75">
              <w:rPr>
                <w:vertAlign w:val="superscript"/>
              </w:rPr>
              <w:sym w:font="Symbol" w:char="F02D"/>
            </w:r>
            <w:r w:rsidR="004B4F4C" w:rsidRPr="00145C75">
              <w:rPr>
                <w:vertAlign w:val="superscript"/>
              </w:rPr>
              <w:t>1</w:t>
            </w:r>
          </w:p>
        </w:tc>
      </w:tr>
      <w:tr w:rsidR="004338A0" w:rsidRPr="00FF05AE" w:rsidTr="00AF504F">
        <w:tc>
          <w:tcPr>
            <w:tcW w:w="436" w:type="dxa"/>
          </w:tcPr>
          <w:p w:rsidR="004338A0" w:rsidRDefault="004338A0" w:rsidP="00AF504F">
            <w:pPr>
              <w:rPr>
                <w:lang w:val="es-ES_tradnl"/>
              </w:rPr>
            </w:pPr>
          </w:p>
        </w:tc>
        <w:tc>
          <w:tcPr>
            <w:tcW w:w="375" w:type="dxa"/>
          </w:tcPr>
          <w:p w:rsidR="004338A0" w:rsidRDefault="004338A0" w:rsidP="00AF504F">
            <w:pPr>
              <w:rPr>
                <w:b/>
                <w:lang w:val="es-ES_tradnl"/>
              </w:rPr>
            </w:pPr>
            <w:r>
              <w:rPr>
                <w:b/>
                <w:lang w:val="es-ES_tradnl"/>
              </w:rPr>
              <w:t>D</w:t>
            </w:r>
          </w:p>
        </w:tc>
        <w:tc>
          <w:tcPr>
            <w:tcW w:w="8916" w:type="dxa"/>
          </w:tcPr>
          <w:p w:rsidR="004338A0" w:rsidRPr="00145C75" w:rsidRDefault="004338A0" w:rsidP="00AF504F">
            <w:pPr>
              <w:tabs>
                <w:tab w:val="left" w:pos="2663"/>
                <w:tab w:val="left" w:pos="4804"/>
              </w:tabs>
              <w:autoSpaceDE w:val="0"/>
              <w:autoSpaceDN w:val="0"/>
              <w:adjustRightInd w:val="0"/>
              <w:rPr>
                <w:lang w:val="es-ES_tradnl"/>
              </w:rPr>
            </w:pPr>
            <w:r w:rsidRPr="00145C75">
              <w:rPr>
                <w:lang w:val="es-ES_tradnl"/>
              </w:rPr>
              <w:t>240</w:t>
            </w:r>
            <w:r w:rsidR="004B4F4C">
              <w:t xml:space="preserve"> kJ mol</w:t>
            </w:r>
            <w:r w:rsidR="004B4F4C" w:rsidRPr="00145C75">
              <w:rPr>
                <w:vertAlign w:val="superscript"/>
              </w:rPr>
              <w:sym w:font="Symbol" w:char="F02D"/>
            </w:r>
            <w:r w:rsidR="004B4F4C" w:rsidRPr="00145C75">
              <w:rPr>
                <w:vertAlign w:val="superscript"/>
              </w:rPr>
              <w:t>1</w:t>
            </w:r>
          </w:p>
        </w:tc>
      </w:tr>
      <w:tr w:rsidR="004338A0" w:rsidTr="00AF504F">
        <w:tc>
          <w:tcPr>
            <w:tcW w:w="436" w:type="dxa"/>
          </w:tcPr>
          <w:p w:rsidR="004338A0" w:rsidRDefault="004338A0" w:rsidP="00AF504F">
            <w:pPr>
              <w:rPr>
                <w:lang w:val="es-ES_tradnl"/>
              </w:rPr>
            </w:pPr>
          </w:p>
        </w:tc>
        <w:tc>
          <w:tcPr>
            <w:tcW w:w="375" w:type="dxa"/>
          </w:tcPr>
          <w:p w:rsidR="004338A0" w:rsidRDefault="004338A0" w:rsidP="00AF504F">
            <w:pPr>
              <w:rPr>
                <w:b/>
                <w:lang w:val="es-ES_tradnl"/>
              </w:rPr>
            </w:pPr>
          </w:p>
        </w:tc>
        <w:tc>
          <w:tcPr>
            <w:tcW w:w="8916" w:type="dxa"/>
          </w:tcPr>
          <w:p w:rsidR="004338A0" w:rsidRDefault="004338A0" w:rsidP="00AF504F">
            <w:pPr>
              <w:rPr>
                <w:lang w:val="es-ES_tradnl"/>
              </w:rPr>
            </w:pPr>
          </w:p>
        </w:tc>
      </w:tr>
      <w:tr w:rsidR="00D731A7" w:rsidRPr="00E0643E" w:rsidTr="00D731A7">
        <w:tc>
          <w:tcPr>
            <w:tcW w:w="436" w:type="dxa"/>
          </w:tcPr>
          <w:p w:rsidR="00D731A7" w:rsidRPr="00D731A7" w:rsidRDefault="00786B8D" w:rsidP="00560BC8">
            <w:pPr>
              <w:rPr>
                <w:lang w:val="es-ES_tradnl"/>
              </w:rPr>
            </w:pPr>
            <w:r>
              <w:rPr>
                <w:lang w:val="es-ES_tradnl"/>
              </w:rPr>
              <w:t>15</w:t>
            </w:r>
          </w:p>
        </w:tc>
        <w:tc>
          <w:tcPr>
            <w:tcW w:w="375" w:type="dxa"/>
          </w:tcPr>
          <w:p w:rsidR="00D731A7" w:rsidRPr="00D731A7" w:rsidRDefault="00D731A7" w:rsidP="00560BC8">
            <w:pPr>
              <w:rPr>
                <w:b/>
                <w:lang w:val="es-ES_tradnl"/>
              </w:rPr>
            </w:pPr>
          </w:p>
        </w:tc>
        <w:tc>
          <w:tcPr>
            <w:tcW w:w="8916" w:type="dxa"/>
          </w:tcPr>
          <w:p w:rsidR="00D731A7" w:rsidRPr="00D731A7" w:rsidRDefault="00D731A7" w:rsidP="00D731A7">
            <w:pPr>
              <w:rPr>
                <w:lang w:val="es-ES_tradnl"/>
              </w:rPr>
            </w:pPr>
            <w:r w:rsidRPr="00D731A7">
              <w:rPr>
                <w:lang w:val="es-ES_tradnl"/>
              </w:rPr>
              <w:t xml:space="preserve">Wat doet </w:t>
            </w:r>
            <w:r>
              <w:rPr>
                <w:lang w:val="es-ES_tradnl"/>
              </w:rPr>
              <w:t>MnO</w:t>
            </w:r>
            <w:r>
              <w:rPr>
                <w:vertAlign w:val="subscript"/>
                <w:lang w:val="es-ES_tradnl"/>
              </w:rPr>
              <w:t>4</w:t>
            </w:r>
            <w:r>
              <w:rPr>
                <w:vertAlign w:val="superscript"/>
                <w:lang w:val="es-ES_tradnl"/>
              </w:rPr>
              <w:sym w:font="Symbol" w:char="F02D"/>
            </w:r>
            <w:r>
              <w:rPr>
                <w:lang w:val="es-ES_tradnl"/>
              </w:rPr>
              <w:t xml:space="preserve"> </w:t>
            </w:r>
            <w:r w:rsidRPr="00D731A7">
              <w:rPr>
                <w:lang w:val="es-ES_tradnl"/>
              </w:rPr>
              <w:t>als het wordt omgezet tot MnO</w:t>
            </w:r>
            <w:r w:rsidRPr="00D731A7">
              <w:rPr>
                <w:vertAlign w:val="subscript"/>
                <w:lang w:val="es-ES_tradnl"/>
              </w:rPr>
              <w:t>2</w:t>
            </w:r>
            <w:r w:rsidRPr="00D731A7">
              <w:rPr>
                <w:lang w:val="es-ES_tradnl"/>
              </w:rPr>
              <w:t>?</w:t>
            </w:r>
          </w:p>
        </w:tc>
      </w:tr>
      <w:tr w:rsidR="00D731A7" w:rsidRPr="00145C75" w:rsidTr="00D731A7">
        <w:tc>
          <w:tcPr>
            <w:tcW w:w="436" w:type="dxa"/>
          </w:tcPr>
          <w:p w:rsidR="00D731A7" w:rsidRPr="00D731A7" w:rsidRDefault="00D731A7" w:rsidP="00560BC8">
            <w:pPr>
              <w:rPr>
                <w:lang w:val="es-ES_tradnl"/>
              </w:rPr>
            </w:pPr>
          </w:p>
        </w:tc>
        <w:tc>
          <w:tcPr>
            <w:tcW w:w="375" w:type="dxa"/>
          </w:tcPr>
          <w:p w:rsidR="00D731A7" w:rsidRPr="00D731A7" w:rsidRDefault="00D731A7" w:rsidP="00560BC8">
            <w:pPr>
              <w:rPr>
                <w:b/>
                <w:lang w:val="es-ES_tradnl"/>
              </w:rPr>
            </w:pPr>
            <w:r w:rsidRPr="00D731A7">
              <w:rPr>
                <w:b/>
                <w:lang w:val="es-ES_tradnl"/>
              </w:rPr>
              <w:t>A</w:t>
            </w:r>
          </w:p>
        </w:tc>
        <w:tc>
          <w:tcPr>
            <w:tcW w:w="8916" w:type="dxa"/>
          </w:tcPr>
          <w:p w:rsidR="00D731A7" w:rsidRPr="00D731A7" w:rsidRDefault="00D731A7" w:rsidP="00D731A7">
            <w:pPr>
              <w:rPr>
                <w:lang w:val="es-ES_tradnl"/>
              </w:rPr>
            </w:pPr>
            <w:r w:rsidRPr="00D731A7">
              <w:rPr>
                <w:lang w:val="es-ES_tradnl"/>
              </w:rPr>
              <w:t>Het MnO</w:t>
            </w:r>
            <w:r w:rsidRPr="00D731A7">
              <w:rPr>
                <w:vertAlign w:val="subscript"/>
                <w:lang w:val="es-ES_tradnl"/>
              </w:rPr>
              <w:t>4</w:t>
            </w:r>
            <w:r w:rsidRPr="00D731A7">
              <w:rPr>
                <w:vertAlign w:val="superscript"/>
                <w:lang w:val="es-ES_tradnl"/>
              </w:rPr>
              <w:sym w:font="Symbol" w:char="F02D"/>
            </w:r>
            <w:r w:rsidRPr="00D731A7">
              <w:rPr>
                <w:lang w:val="es-ES_tradnl"/>
              </w:rPr>
              <w:t xml:space="preserve"> ion neemt 3 elektronen op.</w:t>
            </w:r>
          </w:p>
        </w:tc>
      </w:tr>
      <w:tr w:rsidR="00D731A7" w:rsidRPr="00145C75" w:rsidTr="00D731A7">
        <w:tc>
          <w:tcPr>
            <w:tcW w:w="436" w:type="dxa"/>
          </w:tcPr>
          <w:p w:rsidR="00D731A7" w:rsidRPr="00D731A7" w:rsidRDefault="00D731A7" w:rsidP="00560BC8">
            <w:pPr>
              <w:rPr>
                <w:lang w:val="es-ES_tradnl"/>
              </w:rPr>
            </w:pPr>
          </w:p>
        </w:tc>
        <w:tc>
          <w:tcPr>
            <w:tcW w:w="375" w:type="dxa"/>
          </w:tcPr>
          <w:p w:rsidR="00D731A7" w:rsidRPr="00D731A7" w:rsidRDefault="00D731A7" w:rsidP="00560BC8">
            <w:pPr>
              <w:rPr>
                <w:b/>
                <w:lang w:val="es-ES_tradnl"/>
              </w:rPr>
            </w:pPr>
            <w:r w:rsidRPr="00D731A7">
              <w:rPr>
                <w:b/>
                <w:lang w:val="es-ES_tradnl"/>
              </w:rPr>
              <w:t>B</w:t>
            </w:r>
          </w:p>
        </w:tc>
        <w:tc>
          <w:tcPr>
            <w:tcW w:w="8916" w:type="dxa"/>
          </w:tcPr>
          <w:p w:rsidR="00D731A7" w:rsidRPr="00D731A7" w:rsidRDefault="00D731A7" w:rsidP="00D731A7">
            <w:pPr>
              <w:rPr>
                <w:lang w:val="es-ES_tradnl"/>
              </w:rPr>
            </w:pPr>
            <w:r w:rsidRPr="00D731A7">
              <w:rPr>
                <w:lang w:val="es-ES_tradnl"/>
              </w:rPr>
              <w:t>Het MnO</w:t>
            </w:r>
            <w:r w:rsidRPr="00D731A7">
              <w:rPr>
                <w:vertAlign w:val="subscript"/>
                <w:lang w:val="es-ES_tradnl"/>
              </w:rPr>
              <w:t>4</w:t>
            </w:r>
            <w:r w:rsidRPr="00D731A7">
              <w:rPr>
                <w:vertAlign w:val="superscript"/>
                <w:lang w:val="es-ES_tradnl"/>
              </w:rPr>
              <w:sym w:font="Symbol" w:char="F02D"/>
            </w:r>
            <w:r w:rsidRPr="00D731A7">
              <w:rPr>
                <w:lang w:val="es-ES_tradnl"/>
              </w:rPr>
              <w:t xml:space="preserve"> ion neemt 1 elektron op.</w:t>
            </w:r>
          </w:p>
        </w:tc>
      </w:tr>
      <w:tr w:rsidR="00D731A7" w:rsidRPr="00145C75" w:rsidTr="00D731A7">
        <w:tc>
          <w:tcPr>
            <w:tcW w:w="436" w:type="dxa"/>
          </w:tcPr>
          <w:p w:rsidR="00D731A7" w:rsidRPr="00D731A7" w:rsidRDefault="00D731A7" w:rsidP="00560BC8">
            <w:pPr>
              <w:rPr>
                <w:lang w:val="es-ES_tradnl"/>
              </w:rPr>
            </w:pPr>
          </w:p>
        </w:tc>
        <w:tc>
          <w:tcPr>
            <w:tcW w:w="375" w:type="dxa"/>
          </w:tcPr>
          <w:p w:rsidR="00D731A7" w:rsidRPr="00D731A7" w:rsidRDefault="00D731A7" w:rsidP="00560BC8">
            <w:pPr>
              <w:rPr>
                <w:b/>
                <w:lang w:val="es-ES_tradnl"/>
              </w:rPr>
            </w:pPr>
            <w:r w:rsidRPr="00D731A7">
              <w:rPr>
                <w:b/>
                <w:lang w:val="es-ES_tradnl"/>
              </w:rPr>
              <w:t>C</w:t>
            </w:r>
          </w:p>
        </w:tc>
        <w:tc>
          <w:tcPr>
            <w:tcW w:w="8916" w:type="dxa"/>
          </w:tcPr>
          <w:p w:rsidR="00D731A7" w:rsidRPr="00D731A7" w:rsidRDefault="00D731A7" w:rsidP="00D731A7">
            <w:pPr>
              <w:rPr>
                <w:lang w:val="es-ES_tradnl"/>
              </w:rPr>
            </w:pPr>
            <w:r w:rsidRPr="00D731A7">
              <w:rPr>
                <w:lang w:val="es-ES_tradnl"/>
              </w:rPr>
              <w:t>Het MnO</w:t>
            </w:r>
            <w:r w:rsidRPr="00D731A7">
              <w:rPr>
                <w:vertAlign w:val="subscript"/>
                <w:lang w:val="es-ES_tradnl"/>
              </w:rPr>
              <w:t>4</w:t>
            </w:r>
            <w:r w:rsidRPr="00D731A7">
              <w:rPr>
                <w:vertAlign w:val="superscript"/>
                <w:lang w:val="es-ES_tradnl"/>
              </w:rPr>
              <w:sym w:font="Symbol" w:char="F02D"/>
            </w:r>
            <w:r w:rsidRPr="00D731A7">
              <w:rPr>
                <w:lang w:val="es-ES_tradnl"/>
              </w:rPr>
              <w:t xml:space="preserve"> ion staat 1 elektron af.</w:t>
            </w:r>
          </w:p>
        </w:tc>
      </w:tr>
      <w:tr w:rsidR="00D731A7" w:rsidRPr="00145C75" w:rsidTr="00D731A7">
        <w:tc>
          <w:tcPr>
            <w:tcW w:w="436" w:type="dxa"/>
          </w:tcPr>
          <w:p w:rsidR="00D731A7" w:rsidRPr="00D731A7" w:rsidRDefault="00D731A7" w:rsidP="00560BC8">
            <w:pPr>
              <w:rPr>
                <w:lang w:val="es-ES_tradnl"/>
              </w:rPr>
            </w:pPr>
          </w:p>
        </w:tc>
        <w:tc>
          <w:tcPr>
            <w:tcW w:w="375" w:type="dxa"/>
          </w:tcPr>
          <w:p w:rsidR="00D731A7" w:rsidRPr="00D731A7" w:rsidRDefault="00D731A7" w:rsidP="00560BC8">
            <w:pPr>
              <w:rPr>
                <w:b/>
                <w:lang w:val="es-ES_tradnl"/>
              </w:rPr>
            </w:pPr>
            <w:r w:rsidRPr="00D731A7">
              <w:rPr>
                <w:b/>
                <w:lang w:val="es-ES_tradnl"/>
              </w:rPr>
              <w:t>D</w:t>
            </w:r>
          </w:p>
        </w:tc>
        <w:tc>
          <w:tcPr>
            <w:tcW w:w="8916" w:type="dxa"/>
          </w:tcPr>
          <w:p w:rsidR="00D731A7" w:rsidRPr="00D731A7" w:rsidRDefault="00D731A7" w:rsidP="00D731A7">
            <w:pPr>
              <w:rPr>
                <w:lang w:val="es-ES_tradnl"/>
              </w:rPr>
            </w:pPr>
            <w:r w:rsidRPr="00D731A7">
              <w:rPr>
                <w:lang w:val="es-ES_tradnl"/>
              </w:rPr>
              <w:t>Het MnO</w:t>
            </w:r>
            <w:r w:rsidRPr="00D731A7">
              <w:rPr>
                <w:vertAlign w:val="subscript"/>
                <w:lang w:val="es-ES_tradnl"/>
              </w:rPr>
              <w:t>4</w:t>
            </w:r>
            <w:r w:rsidRPr="00D731A7">
              <w:rPr>
                <w:vertAlign w:val="superscript"/>
                <w:lang w:val="es-ES_tradnl"/>
              </w:rPr>
              <w:sym w:font="Symbol" w:char="F02D"/>
            </w:r>
            <w:r w:rsidRPr="00D731A7">
              <w:rPr>
                <w:lang w:val="es-ES_tradnl"/>
              </w:rPr>
              <w:t xml:space="preserve"> ion staat 3 elektronen af.</w:t>
            </w:r>
          </w:p>
        </w:tc>
      </w:tr>
      <w:tr w:rsidR="00D731A7" w:rsidRPr="00145C75" w:rsidTr="00D731A7">
        <w:tc>
          <w:tcPr>
            <w:tcW w:w="436" w:type="dxa"/>
          </w:tcPr>
          <w:p w:rsidR="00D731A7" w:rsidRPr="00D731A7" w:rsidRDefault="00D731A7" w:rsidP="00560BC8">
            <w:pPr>
              <w:rPr>
                <w:lang w:val="es-ES_tradnl"/>
              </w:rPr>
            </w:pPr>
          </w:p>
        </w:tc>
        <w:tc>
          <w:tcPr>
            <w:tcW w:w="375" w:type="dxa"/>
          </w:tcPr>
          <w:p w:rsidR="00D731A7" w:rsidRPr="00D731A7" w:rsidRDefault="00D731A7" w:rsidP="00560BC8">
            <w:pPr>
              <w:rPr>
                <w:b/>
                <w:lang w:val="es-ES_tradnl"/>
              </w:rPr>
            </w:pPr>
          </w:p>
        </w:tc>
        <w:tc>
          <w:tcPr>
            <w:tcW w:w="8916" w:type="dxa"/>
          </w:tcPr>
          <w:p w:rsidR="00D731A7" w:rsidRPr="00D731A7" w:rsidRDefault="00D731A7" w:rsidP="00560BC8">
            <w:pPr>
              <w:rPr>
                <w:lang w:val="es-ES_tradnl"/>
              </w:rPr>
            </w:pPr>
          </w:p>
        </w:tc>
      </w:tr>
      <w:tr w:rsidR="00D731A7" w:rsidRPr="00145C75" w:rsidTr="00D731A7">
        <w:tc>
          <w:tcPr>
            <w:tcW w:w="436" w:type="dxa"/>
          </w:tcPr>
          <w:p w:rsidR="00D731A7" w:rsidRPr="00D731A7" w:rsidRDefault="00786B8D" w:rsidP="00560BC8">
            <w:pPr>
              <w:rPr>
                <w:lang w:val="es-ES_tradnl"/>
              </w:rPr>
            </w:pPr>
            <w:r>
              <w:rPr>
                <w:lang w:val="es-ES_tradnl"/>
              </w:rPr>
              <w:t>16</w:t>
            </w:r>
          </w:p>
        </w:tc>
        <w:tc>
          <w:tcPr>
            <w:tcW w:w="375" w:type="dxa"/>
          </w:tcPr>
          <w:p w:rsidR="00D731A7" w:rsidRPr="00D731A7" w:rsidRDefault="00D731A7" w:rsidP="00560BC8">
            <w:pPr>
              <w:rPr>
                <w:b/>
                <w:lang w:val="es-ES_tradnl"/>
              </w:rPr>
            </w:pPr>
          </w:p>
        </w:tc>
        <w:tc>
          <w:tcPr>
            <w:tcW w:w="8916" w:type="dxa"/>
          </w:tcPr>
          <w:p w:rsidR="00D731A7" w:rsidRPr="00D731A7" w:rsidRDefault="00D731A7" w:rsidP="00D731A7">
            <w:pPr>
              <w:rPr>
                <w:lang w:val="es-ES_tradnl"/>
              </w:rPr>
            </w:pPr>
            <w:r w:rsidRPr="00D731A7">
              <w:rPr>
                <w:lang w:val="es-ES_tradnl"/>
              </w:rPr>
              <w:t>Welke deeltjes zijn in de redoxreactie ClO</w:t>
            </w:r>
            <w:r w:rsidRPr="00786B8D">
              <w:rPr>
                <w:vertAlign w:val="subscript"/>
                <w:lang w:val="es-ES_tradnl"/>
              </w:rPr>
              <w:t>3</w:t>
            </w:r>
            <w:r w:rsidRPr="00786B8D">
              <w:rPr>
                <w:vertAlign w:val="superscript"/>
                <w:lang w:val="es-ES_tradnl"/>
              </w:rPr>
              <w:sym w:font="Symbol" w:char="F02D"/>
            </w:r>
            <w:r w:rsidRPr="00D731A7">
              <w:rPr>
                <w:lang w:val="es-ES_tradnl"/>
              </w:rPr>
              <w:t>(aq) + 5 Cl</w:t>
            </w:r>
            <w:r w:rsidRPr="00786B8D">
              <w:rPr>
                <w:vertAlign w:val="superscript"/>
                <w:lang w:val="es-ES_tradnl"/>
              </w:rPr>
              <w:sym w:font="Symbol" w:char="F02D"/>
            </w:r>
            <w:r w:rsidRPr="00D731A7">
              <w:rPr>
                <w:lang w:val="es-ES_tradnl"/>
              </w:rPr>
              <w:t>(aq) + 6 H</w:t>
            </w:r>
            <w:r w:rsidRPr="00786B8D">
              <w:rPr>
                <w:vertAlign w:val="superscript"/>
                <w:lang w:val="es-ES_tradnl"/>
              </w:rPr>
              <w:t>+</w:t>
            </w:r>
            <w:r w:rsidRPr="00D731A7">
              <w:rPr>
                <w:lang w:val="es-ES_tradnl"/>
              </w:rPr>
              <w:t>(aq) → 3 Cl</w:t>
            </w:r>
            <w:r w:rsidRPr="00786B8D">
              <w:rPr>
                <w:vertAlign w:val="subscript"/>
                <w:lang w:val="es-ES_tradnl"/>
              </w:rPr>
              <w:t>2</w:t>
            </w:r>
            <w:r w:rsidRPr="00D731A7">
              <w:rPr>
                <w:lang w:val="es-ES_tradnl"/>
              </w:rPr>
              <w:t>(aq) + 3 H</w:t>
            </w:r>
            <w:r w:rsidRPr="00786B8D">
              <w:rPr>
                <w:vertAlign w:val="subscript"/>
                <w:lang w:val="es-ES_tradnl"/>
              </w:rPr>
              <w:t>2</w:t>
            </w:r>
            <w:r w:rsidRPr="00D731A7">
              <w:rPr>
                <w:lang w:val="es-ES_tradnl"/>
              </w:rPr>
              <w:t>O(l) de oxidator en de reductor?</w:t>
            </w:r>
          </w:p>
          <w:p w:rsidR="00D731A7" w:rsidRPr="00D731A7" w:rsidRDefault="00D731A7" w:rsidP="00D731A7">
            <w:pPr>
              <w:rPr>
                <w:lang w:val="es-ES_tradnl"/>
              </w:rPr>
            </w:pPr>
            <w:r w:rsidRPr="00D731A7">
              <w:rPr>
                <w:lang w:val="es-ES_tradnl"/>
              </w:rPr>
              <w:t>oxidator</w:t>
            </w:r>
            <w:r w:rsidRPr="00D731A7">
              <w:rPr>
                <w:lang w:val="es-ES_tradnl"/>
              </w:rPr>
              <w:tab/>
              <w:t>reductor</w:t>
            </w:r>
          </w:p>
        </w:tc>
      </w:tr>
      <w:tr w:rsidR="00D731A7" w:rsidRPr="00145C75" w:rsidTr="00D731A7">
        <w:tc>
          <w:tcPr>
            <w:tcW w:w="436" w:type="dxa"/>
          </w:tcPr>
          <w:p w:rsidR="00D731A7" w:rsidRPr="00D731A7" w:rsidRDefault="00D731A7" w:rsidP="00560BC8">
            <w:pPr>
              <w:rPr>
                <w:lang w:val="es-ES_tradnl"/>
              </w:rPr>
            </w:pPr>
          </w:p>
        </w:tc>
        <w:tc>
          <w:tcPr>
            <w:tcW w:w="375" w:type="dxa"/>
          </w:tcPr>
          <w:p w:rsidR="00D731A7" w:rsidRPr="00D731A7" w:rsidRDefault="00D731A7" w:rsidP="00560BC8">
            <w:pPr>
              <w:rPr>
                <w:b/>
                <w:lang w:val="es-ES_tradnl"/>
              </w:rPr>
            </w:pPr>
            <w:r w:rsidRPr="00D731A7">
              <w:rPr>
                <w:b/>
                <w:lang w:val="es-ES_tradnl"/>
              </w:rPr>
              <w:t>A</w:t>
            </w:r>
          </w:p>
        </w:tc>
        <w:tc>
          <w:tcPr>
            <w:tcW w:w="8916" w:type="dxa"/>
          </w:tcPr>
          <w:p w:rsidR="00D731A7" w:rsidRPr="00D731A7" w:rsidRDefault="00D731A7" w:rsidP="00D731A7">
            <w:pPr>
              <w:rPr>
                <w:lang w:val="es-ES_tradnl"/>
              </w:rPr>
            </w:pPr>
            <w:r w:rsidRPr="00D731A7">
              <w:rPr>
                <w:lang w:val="es-ES_tradnl"/>
              </w:rPr>
              <w:t>Cl</w:t>
            </w:r>
            <w:r w:rsidRPr="00D731A7">
              <w:rPr>
                <w:vertAlign w:val="superscript"/>
                <w:lang w:val="es-ES_tradnl"/>
              </w:rPr>
              <w:sym w:font="Symbol" w:char="F02D"/>
            </w:r>
            <w:r w:rsidRPr="00D731A7">
              <w:rPr>
                <w:lang w:val="es-ES_tradnl"/>
              </w:rPr>
              <w:t xml:space="preserve"> is oxidator, ClO</w:t>
            </w:r>
            <w:r w:rsidRPr="00D731A7">
              <w:rPr>
                <w:vertAlign w:val="subscript"/>
                <w:lang w:val="es-ES_tradnl"/>
              </w:rPr>
              <w:t>3</w:t>
            </w:r>
            <w:r w:rsidRPr="00D731A7">
              <w:rPr>
                <w:vertAlign w:val="superscript"/>
                <w:lang w:val="es-ES_tradnl"/>
              </w:rPr>
              <w:sym w:font="Symbol" w:char="F02D"/>
            </w:r>
            <w:r w:rsidRPr="00D731A7">
              <w:rPr>
                <w:lang w:val="es-ES_tradnl"/>
              </w:rPr>
              <w:t xml:space="preserve"> is reductor</w:t>
            </w:r>
          </w:p>
        </w:tc>
      </w:tr>
      <w:tr w:rsidR="00D731A7" w:rsidRPr="00145C75" w:rsidTr="00D731A7">
        <w:tc>
          <w:tcPr>
            <w:tcW w:w="436" w:type="dxa"/>
          </w:tcPr>
          <w:p w:rsidR="00D731A7" w:rsidRPr="00D731A7" w:rsidRDefault="00D731A7" w:rsidP="00560BC8">
            <w:pPr>
              <w:rPr>
                <w:lang w:val="es-ES_tradnl"/>
              </w:rPr>
            </w:pPr>
          </w:p>
        </w:tc>
        <w:tc>
          <w:tcPr>
            <w:tcW w:w="375" w:type="dxa"/>
          </w:tcPr>
          <w:p w:rsidR="00D731A7" w:rsidRPr="00D731A7" w:rsidRDefault="00D731A7" w:rsidP="00560BC8">
            <w:pPr>
              <w:rPr>
                <w:b/>
                <w:lang w:val="es-ES_tradnl"/>
              </w:rPr>
            </w:pPr>
            <w:r w:rsidRPr="00D731A7">
              <w:rPr>
                <w:b/>
                <w:lang w:val="es-ES_tradnl"/>
              </w:rPr>
              <w:t>B</w:t>
            </w:r>
          </w:p>
        </w:tc>
        <w:tc>
          <w:tcPr>
            <w:tcW w:w="8916" w:type="dxa"/>
          </w:tcPr>
          <w:p w:rsidR="00D731A7" w:rsidRPr="00D731A7" w:rsidRDefault="00D731A7" w:rsidP="00D731A7">
            <w:pPr>
              <w:rPr>
                <w:lang w:val="es-ES_tradnl"/>
              </w:rPr>
            </w:pPr>
            <w:r w:rsidRPr="00D731A7">
              <w:rPr>
                <w:lang w:val="es-ES_tradnl"/>
              </w:rPr>
              <w:t>ClO</w:t>
            </w:r>
            <w:r w:rsidRPr="00D731A7">
              <w:rPr>
                <w:vertAlign w:val="subscript"/>
                <w:lang w:val="es-ES_tradnl"/>
              </w:rPr>
              <w:t>3</w:t>
            </w:r>
            <w:r w:rsidRPr="00D731A7">
              <w:rPr>
                <w:vertAlign w:val="superscript"/>
                <w:lang w:val="es-ES_tradnl"/>
              </w:rPr>
              <w:sym w:font="Symbol" w:char="F02D"/>
            </w:r>
            <w:r w:rsidRPr="00D731A7">
              <w:rPr>
                <w:lang w:val="es-ES_tradnl"/>
              </w:rPr>
              <w:t xml:space="preserve"> is oxidator, Cl</w:t>
            </w:r>
            <w:r w:rsidRPr="00786B8D">
              <w:rPr>
                <w:vertAlign w:val="superscript"/>
                <w:lang w:val="es-ES_tradnl"/>
              </w:rPr>
              <w:sym w:font="Symbol" w:char="F02D"/>
            </w:r>
            <w:r w:rsidRPr="00D731A7">
              <w:rPr>
                <w:lang w:val="es-ES_tradnl"/>
              </w:rPr>
              <w:t xml:space="preserve"> is reductor</w:t>
            </w:r>
          </w:p>
        </w:tc>
      </w:tr>
      <w:tr w:rsidR="00D731A7" w:rsidRPr="00145C75" w:rsidTr="00D731A7">
        <w:tc>
          <w:tcPr>
            <w:tcW w:w="436" w:type="dxa"/>
          </w:tcPr>
          <w:p w:rsidR="00D731A7" w:rsidRPr="00D731A7" w:rsidRDefault="00D731A7" w:rsidP="00560BC8">
            <w:pPr>
              <w:rPr>
                <w:lang w:val="es-ES_tradnl"/>
              </w:rPr>
            </w:pPr>
          </w:p>
        </w:tc>
        <w:tc>
          <w:tcPr>
            <w:tcW w:w="375" w:type="dxa"/>
          </w:tcPr>
          <w:p w:rsidR="00D731A7" w:rsidRPr="00D731A7" w:rsidRDefault="00D731A7" w:rsidP="00560BC8">
            <w:pPr>
              <w:rPr>
                <w:b/>
                <w:lang w:val="es-ES_tradnl"/>
              </w:rPr>
            </w:pPr>
            <w:r w:rsidRPr="00D731A7">
              <w:rPr>
                <w:b/>
                <w:lang w:val="es-ES_tradnl"/>
              </w:rPr>
              <w:t>C</w:t>
            </w:r>
          </w:p>
        </w:tc>
        <w:tc>
          <w:tcPr>
            <w:tcW w:w="8916" w:type="dxa"/>
          </w:tcPr>
          <w:p w:rsidR="00D731A7" w:rsidRPr="00D731A7" w:rsidRDefault="00D731A7" w:rsidP="00D731A7">
            <w:pPr>
              <w:rPr>
                <w:lang w:val="es-ES_tradnl"/>
              </w:rPr>
            </w:pPr>
            <w:r w:rsidRPr="00D731A7">
              <w:rPr>
                <w:lang w:val="es-ES_tradnl"/>
              </w:rPr>
              <w:t>ClO</w:t>
            </w:r>
            <w:r w:rsidRPr="00786B8D">
              <w:rPr>
                <w:vertAlign w:val="subscript"/>
                <w:lang w:val="es-ES_tradnl"/>
              </w:rPr>
              <w:t>3</w:t>
            </w:r>
            <w:r w:rsidRPr="00786B8D">
              <w:rPr>
                <w:vertAlign w:val="superscript"/>
                <w:lang w:val="es-ES_tradnl"/>
              </w:rPr>
              <w:sym w:font="Symbol" w:char="F02D"/>
            </w:r>
            <w:r w:rsidRPr="00D731A7">
              <w:rPr>
                <w:lang w:val="es-ES_tradnl"/>
              </w:rPr>
              <w:t xml:space="preserve"> is oxidator, H</w:t>
            </w:r>
            <w:r w:rsidRPr="00786B8D">
              <w:rPr>
                <w:vertAlign w:val="superscript"/>
                <w:lang w:val="es-ES_tradnl"/>
              </w:rPr>
              <w:t>+</w:t>
            </w:r>
            <w:r w:rsidRPr="00D731A7">
              <w:rPr>
                <w:lang w:val="es-ES_tradnl"/>
              </w:rPr>
              <w:t xml:space="preserve"> is reductor</w:t>
            </w:r>
          </w:p>
        </w:tc>
      </w:tr>
      <w:tr w:rsidR="00D731A7" w:rsidRPr="00145C75" w:rsidTr="00D731A7">
        <w:tc>
          <w:tcPr>
            <w:tcW w:w="436" w:type="dxa"/>
          </w:tcPr>
          <w:p w:rsidR="00D731A7" w:rsidRPr="00D731A7" w:rsidRDefault="00D731A7" w:rsidP="00560BC8">
            <w:pPr>
              <w:rPr>
                <w:lang w:val="es-ES_tradnl"/>
              </w:rPr>
            </w:pPr>
          </w:p>
        </w:tc>
        <w:tc>
          <w:tcPr>
            <w:tcW w:w="375" w:type="dxa"/>
          </w:tcPr>
          <w:p w:rsidR="00D731A7" w:rsidRPr="00D731A7" w:rsidRDefault="00D731A7" w:rsidP="00560BC8">
            <w:pPr>
              <w:rPr>
                <w:b/>
                <w:lang w:val="es-ES_tradnl"/>
              </w:rPr>
            </w:pPr>
            <w:r w:rsidRPr="00D731A7">
              <w:rPr>
                <w:b/>
                <w:lang w:val="es-ES_tradnl"/>
              </w:rPr>
              <w:t>D</w:t>
            </w:r>
          </w:p>
        </w:tc>
        <w:tc>
          <w:tcPr>
            <w:tcW w:w="8916" w:type="dxa"/>
          </w:tcPr>
          <w:p w:rsidR="00D731A7" w:rsidRPr="00D731A7" w:rsidRDefault="00D731A7" w:rsidP="00D731A7">
            <w:pPr>
              <w:rPr>
                <w:lang w:val="es-ES_tradnl"/>
              </w:rPr>
            </w:pPr>
            <w:r w:rsidRPr="00D731A7">
              <w:rPr>
                <w:lang w:val="es-ES_tradnl"/>
              </w:rPr>
              <w:t>Cl</w:t>
            </w:r>
            <w:r w:rsidRPr="00786B8D">
              <w:rPr>
                <w:vertAlign w:val="superscript"/>
                <w:lang w:val="es-ES_tradnl"/>
              </w:rPr>
              <w:sym w:font="Symbol" w:char="F02D"/>
            </w:r>
            <w:r w:rsidRPr="00D731A7">
              <w:rPr>
                <w:lang w:val="es-ES_tradnl"/>
              </w:rPr>
              <w:t xml:space="preserve"> is oxidator, H</w:t>
            </w:r>
            <w:r w:rsidRPr="00786B8D">
              <w:rPr>
                <w:vertAlign w:val="superscript"/>
                <w:lang w:val="es-ES_tradnl"/>
              </w:rPr>
              <w:t>+</w:t>
            </w:r>
            <w:r w:rsidRPr="00D731A7">
              <w:rPr>
                <w:lang w:val="es-ES_tradnl"/>
              </w:rPr>
              <w:t xml:space="preserve"> is reductor</w:t>
            </w:r>
          </w:p>
        </w:tc>
      </w:tr>
      <w:tr w:rsidR="00D731A7" w:rsidRPr="00145C75" w:rsidTr="00D731A7">
        <w:tc>
          <w:tcPr>
            <w:tcW w:w="436" w:type="dxa"/>
          </w:tcPr>
          <w:p w:rsidR="00D731A7" w:rsidRPr="00D731A7" w:rsidRDefault="00D731A7" w:rsidP="00560BC8">
            <w:pPr>
              <w:rPr>
                <w:lang w:val="es-ES_tradnl"/>
              </w:rPr>
            </w:pPr>
          </w:p>
        </w:tc>
        <w:tc>
          <w:tcPr>
            <w:tcW w:w="375" w:type="dxa"/>
          </w:tcPr>
          <w:p w:rsidR="00D731A7" w:rsidRPr="00D731A7" w:rsidRDefault="00D731A7" w:rsidP="00560BC8">
            <w:pPr>
              <w:rPr>
                <w:b/>
                <w:lang w:val="es-ES_tradnl"/>
              </w:rPr>
            </w:pPr>
          </w:p>
        </w:tc>
        <w:tc>
          <w:tcPr>
            <w:tcW w:w="8916" w:type="dxa"/>
          </w:tcPr>
          <w:p w:rsidR="00D731A7" w:rsidRPr="00D731A7" w:rsidRDefault="00D731A7" w:rsidP="00560BC8">
            <w:pPr>
              <w:rPr>
                <w:lang w:val="es-ES_tradnl"/>
              </w:rPr>
            </w:pPr>
          </w:p>
        </w:tc>
      </w:tr>
      <w:tr w:rsidR="00EA4BF7" w:rsidRPr="00145C75" w:rsidTr="00EA4BF7">
        <w:tc>
          <w:tcPr>
            <w:tcW w:w="436" w:type="dxa"/>
          </w:tcPr>
          <w:p w:rsidR="00EA4BF7" w:rsidRPr="00145C75" w:rsidRDefault="00786B8D" w:rsidP="00EA4BF7">
            <w:r>
              <w:t>1</w:t>
            </w:r>
            <w:r w:rsidR="00EA4BF7">
              <w:t>7</w:t>
            </w:r>
          </w:p>
        </w:tc>
        <w:tc>
          <w:tcPr>
            <w:tcW w:w="375" w:type="dxa"/>
          </w:tcPr>
          <w:p w:rsidR="00EA4BF7" w:rsidRPr="00145C75" w:rsidRDefault="00EA4BF7" w:rsidP="00EA4BF7">
            <w:pPr>
              <w:rPr>
                <w:b/>
              </w:rPr>
            </w:pPr>
          </w:p>
        </w:tc>
        <w:tc>
          <w:tcPr>
            <w:tcW w:w="8916" w:type="dxa"/>
          </w:tcPr>
          <w:p w:rsidR="00EA4BF7" w:rsidRPr="00777E66" w:rsidRDefault="00EA4BF7" w:rsidP="00EA4BF7">
            <w:r>
              <w:t xml:space="preserve">De wachttijd tot blauwkleuring (indicator zetmeel) bij 25 </w:t>
            </w:r>
            <w:r>
              <w:sym w:font="Symbol" w:char="F0B0"/>
            </w:r>
            <w:r>
              <w:t xml:space="preserve">C voor </w:t>
            </w:r>
            <w:r w:rsidR="004B4F4C">
              <w:t xml:space="preserve">de </w:t>
            </w:r>
            <w:r>
              <w:t>reactie</w:t>
            </w:r>
            <w:r w:rsidR="004B4F4C">
              <w:br/>
            </w:r>
            <w:r>
              <w:t>S</w:t>
            </w:r>
            <w:r>
              <w:rPr>
                <w:vertAlign w:val="subscript"/>
              </w:rPr>
              <w:t>2</w:t>
            </w:r>
            <w:r>
              <w:t>O</w:t>
            </w:r>
            <w:r>
              <w:rPr>
                <w:vertAlign w:val="subscript"/>
              </w:rPr>
              <w:t>8</w:t>
            </w:r>
            <w:r>
              <w:rPr>
                <w:vertAlign w:val="superscript"/>
              </w:rPr>
              <w:t>2</w:t>
            </w:r>
            <w:r>
              <w:rPr>
                <w:vertAlign w:val="superscript"/>
              </w:rPr>
              <w:sym w:font="Symbol" w:char="F02D"/>
            </w:r>
            <w:r>
              <w:t>(</w:t>
            </w:r>
            <w:proofErr w:type="spellStart"/>
            <w:r>
              <w:t>aq</w:t>
            </w:r>
            <w:proofErr w:type="spellEnd"/>
            <w:r>
              <w:t>) + 2 I</w:t>
            </w:r>
            <w:r>
              <w:rPr>
                <w:vertAlign w:val="superscript"/>
              </w:rPr>
              <w:sym w:font="Symbol" w:char="F02D"/>
            </w:r>
            <w:r>
              <w:t>(</w:t>
            </w:r>
            <w:proofErr w:type="spellStart"/>
            <w:r>
              <w:t>aq</w:t>
            </w:r>
            <w:proofErr w:type="spellEnd"/>
            <w:r>
              <w:t>) → I</w:t>
            </w:r>
            <w:r>
              <w:rPr>
                <w:vertAlign w:val="subscript"/>
              </w:rPr>
              <w:t>2</w:t>
            </w:r>
            <w:r>
              <w:t>(</w:t>
            </w:r>
            <w:proofErr w:type="spellStart"/>
            <w:r>
              <w:t>aq</w:t>
            </w:r>
            <w:proofErr w:type="spellEnd"/>
            <w:r>
              <w:t>) + 2 SO</w:t>
            </w:r>
            <w:r>
              <w:rPr>
                <w:vertAlign w:val="subscript"/>
              </w:rPr>
              <w:t>4</w:t>
            </w:r>
            <w:r>
              <w:rPr>
                <w:vertAlign w:val="superscript"/>
              </w:rPr>
              <w:t>2</w:t>
            </w:r>
            <w:r>
              <w:rPr>
                <w:vertAlign w:val="superscript"/>
              </w:rPr>
              <w:sym w:font="Symbol" w:char="F02D"/>
            </w:r>
            <w:r>
              <w:t>(</w:t>
            </w:r>
            <w:proofErr w:type="spellStart"/>
            <w:r>
              <w:t>aq</w:t>
            </w:r>
            <w:proofErr w:type="spellEnd"/>
            <w:r>
              <w:t>) bij verschillende beginconcentraties staat in de tabel</w:t>
            </w:r>
            <w:r w:rsidR="0088629E">
              <w:t xml:space="preserve">. </w:t>
            </w:r>
            <w:r w:rsidR="004B4F4C">
              <w:t>Welk</w:t>
            </w:r>
            <w:r w:rsidR="0088629E">
              <w:t xml:space="preserve"> getal </w:t>
            </w:r>
            <w:r w:rsidR="004B4F4C">
              <w:t>komt op de plaats van het vraagteken te staan?</w:t>
            </w:r>
          </w:p>
          <w:tbl>
            <w:tblPr>
              <w:tblStyle w:val="Tabelraster"/>
              <w:tblW w:w="0" w:type="auto"/>
              <w:tblBorders>
                <w:top w:val="none" w:sz="0" w:space="0" w:color="auto"/>
                <w:left w:val="none" w:sz="0" w:space="0" w:color="auto"/>
                <w:bottom w:val="none" w:sz="0" w:space="0" w:color="auto"/>
                <w:right w:val="none" w:sz="0" w:space="0" w:color="auto"/>
              </w:tblBorders>
              <w:tblLook w:val="04A0"/>
            </w:tblPr>
            <w:tblGrid>
              <w:gridCol w:w="1116"/>
              <w:gridCol w:w="1740"/>
              <w:gridCol w:w="1356"/>
              <w:gridCol w:w="1222"/>
            </w:tblGrid>
            <w:tr w:rsidR="00EA4BF7" w:rsidTr="00EA4BF7">
              <w:tc>
                <w:tcPr>
                  <w:tcW w:w="0" w:type="auto"/>
                </w:tcPr>
                <w:p w:rsidR="00EA4BF7" w:rsidRDefault="00EA4BF7" w:rsidP="00EA4BF7">
                  <w:r>
                    <w:t>experiment</w:t>
                  </w:r>
                </w:p>
              </w:tc>
              <w:tc>
                <w:tcPr>
                  <w:tcW w:w="0" w:type="auto"/>
                </w:tcPr>
                <w:p w:rsidR="00EA4BF7" w:rsidRPr="0071133E" w:rsidRDefault="00EA4BF7" w:rsidP="00EA4BF7">
                  <w:r>
                    <w:t>[S</w:t>
                  </w:r>
                  <w:r>
                    <w:rPr>
                      <w:vertAlign w:val="subscript"/>
                    </w:rPr>
                    <w:t>2</w:t>
                  </w:r>
                  <w:r>
                    <w:t>O</w:t>
                  </w:r>
                  <w:r>
                    <w:rPr>
                      <w:vertAlign w:val="subscript"/>
                    </w:rPr>
                    <w:t>8</w:t>
                  </w:r>
                  <w:r>
                    <w:rPr>
                      <w:vertAlign w:val="superscript"/>
                    </w:rPr>
                    <w:t>2</w:t>
                  </w:r>
                  <w:r>
                    <w:rPr>
                      <w:vertAlign w:val="superscript"/>
                    </w:rPr>
                    <w:sym w:font="Symbol" w:char="F02D"/>
                  </w:r>
                  <w:r>
                    <w:t>]</w:t>
                  </w:r>
                  <w:r>
                    <w:rPr>
                      <w:vertAlign w:val="subscript"/>
                    </w:rPr>
                    <w:t>o</w:t>
                  </w:r>
                  <w:r>
                    <w:t xml:space="preserve"> (mol L</w:t>
                  </w:r>
                  <w:r>
                    <w:rPr>
                      <w:vertAlign w:val="superscript"/>
                    </w:rPr>
                    <w:sym w:font="Symbol" w:char="F02D"/>
                  </w:r>
                  <w:r>
                    <w:rPr>
                      <w:vertAlign w:val="superscript"/>
                    </w:rPr>
                    <w:t>1</w:t>
                  </w:r>
                  <w:r>
                    <w:t>)</w:t>
                  </w:r>
                </w:p>
              </w:tc>
              <w:tc>
                <w:tcPr>
                  <w:tcW w:w="0" w:type="auto"/>
                </w:tcPr>
                <w:p w:rsidR="00EA4BF7" w:rsidRDefault="00EA4BF7" w:rsidP="00EA4BF7">
                  <w:r>
                    <w:t>[I</w:t>
                  </w:r>
                  <w:r>
                    <w:rPr>
                      <w:vertAlign w:val="superscript"/>
                    </w:rPr>
                    <w:sym w:font="Symbol" w:char="F02D"/>
                  </w:r>
                  <w:r>
                    <w:t>]</w:t>
                  </w:r>
                  <w:r>
                    <w:rPr>
                      <w:vertAlign w:val="subscript"/>
                    </w:rPr>
                    <w:t>o</w:t>
                  </w:r>
                  <w:r>
                    <w:t xml:space="preserve"> (mol L</w:t>
                  </w:r>
                  <w:r>
                    <w:rPr>
                      <w:vertAlign w:val="superscript"/>
                    </w:rPr>
                    <w:sym w:font="Symbol" w:char="F02D"/>
                  </w:r>
                  <w:r>
                    <w:rPr>
                      <w:vertAlign w:val="superscript"/>
                    </w:rPr>
                    <w:t>1</w:t>
                  </w:r>
                  <w:r>
                    <w:t>)</w:t>
                  </w:r>
                </w:p>
              </w:tc>
              <w:tc>
                <w:tcPr>
                  <w:tcW w:w="0" w:type="auto"/>
                </w:tcPr>
                <w:p w:rsidR="00EA4BF7" w:rsidRDefault="00EA4BF7" w:rsidP="00EA4BF7">
                  <w:r>
                    <w:t>wachttijd (s)</w:t>
                  </w:r>
                </w:p>
              </w:tc>
            </w:tr>
            <w:tr w:rsidR="00EA4BF7" w:rsidTr="00EA4BF7">
              <w:tc>
                <w:tcPr>
                  <w:tcW w:w="0" w:type="auto"/>
                </w:tcPr>
                <w:p w:rsidR="00EA4BF7" w:rsidRDefault="00EA4BF7" w:rsidP="00EA4BF7">
                  <w:r>
                    <w:t>1</w:t>
                  </w:r>
                </w:p>
              </w:tc>
              <w:tc>
                <w:tcPr>
                  <w:tcW w:w="0" w:type="auto"/>
                </w:tcPr>
                <w:p w:rsidR="00EA4BF7" w:rsidRDefault="00EA4BF7" w:rsidP="00EA4BF7">
                  <w:r>
                    <w:t>0,0400</w:t>
                  </w:r>
                </w:p>
              </w:tc>
              <w:tc>
                <w:tcPr>
                  <w:tcW w:w="0" w:type="auto"/>
                </w:tcPr>
                <w:p w:rsidR="00EA4BF7" w:rsidRDefault="00EA4BF7" w:rsidP="00EA4BF7">
                  <w:r>
                    <w:t>0,0800</w:t>
                  </w:r>
                </w:p>
              </w:tc>
              <w:tc>
                <w:tcPr>
                  <w:tcW w:w="0" w:type="auto"/>
                </w:tcPr>
                <w:p w:rsidR="00EA4BF7" w:rsidRDefault="00EA4BF7" w:rsidP="00EA4BF7">
                  <w:r>
                    <w:t>39</w:t>
                  </w:r>
                </w:p>
              </w:tc>
            </w:tr>
            <w:tr w:rsidR="00EA4BF7" w:rsidTr="00EA4BF7">
              <w:tc>
                <w:tcPr>
                  <w:tcW w:w="0" w:type="auto"/>
                </w:tcPr>
                <w:p w:rsidR="00EA4BF7" w:rsidRDefault="00EA4BF7" w:rsidP="00EA4BF7">
                  <w:r>
                    <w:t>2</w:t>
                  </w:r>
                </w:p>
              </w:tc>
              <w:tc>
                <w:tcPr>
                  <w:tcW w:w="0" w:type="auto"/>
                </w:tcPr>
                <w:p w:rsidR="00EA4BF7" w:rsidRDefault="00EA4BF7" w:rsidP="00EA4BF7">
                  <w:r>
                    <w:t>0,0400</w:t>
                  </w:r>
                </w:p>
              </w:tc>
              <w:tc>
                <w:tcPr>
                  <w:tcW w:w="0" w:type="auto"/>
                </w:tcPr>
                <w:p w:rsidR="00EA4BF7" w:rsidRDefault="00EA4BF7" w:rsidP="00EA4BF7">
                  <w:r>
                    <w:t>0,0400</w:t>
                  </w:r>
                </w:p>
              </w:tc>
              <w:tc>
                <w:tcPr>
                  <w:tcW w:w="0" w:type="auto"/>
                </w:tcPr>
                <w:p w:rsidR="00EA4BF7" w:rsidRDefault="00EA4BF7" w:rsidP="00EA4BF7">
                  <w:r>
                    <w:t>78</w:t>
                  </w:r>
                </w:p>
              </w:tc>
            </w:tr>
            <w:tr w:rsidR="00EA4BF7" w:rsidTr="00EA4BF7">
              <w:tc>
                <w:tcPr>
                  <w:tcW w:w="0" w:type="auto"/>
                </w:tcPr>
                <w:p w:rsidR="00EA4BF7" w:rsidRDefault="00EA4BF7" w:rsidP="00EA4BF7">
                  <w:r>
                    <w:t>3</w:t>
                  </w:r>
                </w:p>
              </w:tc>
              <w:tc>
                <w:tcPr>
                  <w:tcW w:w="0" w:type="auto"/>
                </w:tcPr>
                <w:p w:rsidR="00EA4BF7" w:rsidRDefault="00EA4BF7" w:rsidP="00EA4BF7">
                  <w:r>
                    <w:t>0,0100</w:t>
                  </w:r>
                </w:p>
              </w:tc>
              <w:tc>
                <w:tcPr>
                  <w:tcW w:w="0" w:type="auto"/>
                </w:tcPr>
                <w:p w:rsidR="00EA4BF7" w:rsidRDefault="00EA4BF7" w:rsidP="00EA4BF7">
                  <w:r>
                    <w:t>0,0800</w:t>
                  </w:r>
                </w:p>
              </w:tc>
              <w:tc>
                <w:tcPr>
                  <w:tcW w:w="0" w:type="auto"/>
                </w:tcPr>
                <w:p w:rsidR="00EA4BF7" w:rsidRDefault="00EA4BF7" w:rsidP="00EA4BF7">
                  <w:r>
                    <w:t>156</w:t>
                  </w:r>
                </w:p>
              </w:tc>
            </w:tr>
            <w:tr w:rsidR="00EA4BF7" w:rsidTr="00EA4BF7">
              <w:tc>
                <w:tcPr>
                  <w:tcW w:w="0" w:type="auto"/>
                </w:tcPr>
                <w:p w:rsidR="00EA4BF7" w:rsidRDefault="00EA4BF7" w:rsidP="00EA4BF7">
                  <w:r>
                    <w:t>4</w:t>
                  </w:r>
                </w:p>
              </w:tc>
              <w:tc>
                <w:tcPr>
                  <w:tcW w:w="0" w:type="auto"/>
                </w:tcPr>
                <w:p w:rsidR="00EA4BF7" w:rsidRDefault="00EA4BF7" w:rsidP="00EA4BF7">
                  <w:r>
                    <w:t>0,0200</w:t>
                  </w:r>
                </w:p>
              </w:tc>
              <w:tc>
                <w:tcPr>
                  <w:tcW w:w="0" w:type="auto"/>
                </w:tcPr>
                <w:p w:rsidR="00EA4BF7" w:rsidRDefault="00EA4BF7" w:rsidP="00EA4BF7">
                  <w:r>
                    <w:t>0,0200</w:t>
                  </w:r>
                </w:p>
              </w:tc>
              <w:tc>
                <w:tcPr>
                  <w:tcW w:w="0" w:type="auto"/>
                </w:tcPr>
                <w:p w:rsidR="00EA4BF7" w:rsidRDefault="004B4F4C" w:rsidP="00EA4BF7">
                  <w:r>
                    <w:t>?</w:t>
                  </w:r>
                </w:p>
              </w:tc>
            </w:tr>
          </w:tbl>
          <w:p w:rsidR="00EA4BF7" w:rsidRPr="00777E66" w:rsidRDefault="00EA4BF7" w:rsidP="00EA4BF7"/>
        </w:tc>
      </w:tr>
      <w:tr w:rsidR="00EA4BF7" w:rsidRPr="00145C75" w:rsidTr="00EA4BF7">
        <w:tc>
          <w:tcPr>
            <w:tcW w:w="436" w:type="dxa"/>
          </w:tcPr>
          <w:p w:rsidR="00EA4BF7" w:rsidRPr="00145C75" w:rsidRDefault="00EA4BF7" w:rsidP="00EA4BF7"/>
        </w:tc>
        <w:tc>
          <w:tcPr>
            <w:tcW w:w="375" w:type="dxa"/>
          </w:tcPr>
          <w:p w:rsidR="00EA4BF7" w:rsidRPr="00145C75" w:rsidRDefault="00EA4BF7" w:rsidP="00EA4BF7">
            <w:pPr>
              <w:keepNext/>
              <w:rPr>
                <w:b/>
                <w:lang w:val="es-ES_tradnl"/>
              </w:rPr>
            </w:pPr>
            <w:r w:rsidRPr="00145C75">
              <w:rPr>
                <w:b/>
                <w:lang w:val="es-ES_tradnl"/>
              </w:rPr>
              <w:t>A</w:t>
            </w:r>
          </w:p>
        </w:tc>
        <w:tc>
          <w:tcPr>
            <w:tcW w:w="8916" w:type="dxa"/>
          </w:tcPr>
          <w:p w:rsidR="00EA4BF7" w:rsidRPr="00145C75" w:rsidRDefault="00EA4BF7" w:rsidP="00EA4BF7">
            <w:r>
              <w:t>156</w:t>
            </w:r>
          </w:p>
        </w:tc>
      </w:tr>
      <w:tr w:rsidR="00EA4BF7" w:rsidRPr="00145C75" w:rsidTr="00EA4BF7">
        <w:tc>
          <w:tcPr>
            <w:tcW w:w="436" w:type="dxa"/>
          </w:tcPr>
          <w:p w:rsidR="00EA4BF7" w:rsidRPr="00145C75" w:rsidRDefault="00EA4BF7" w:rsidP="00EA4BF7"/>
        </w:tc>
        <w:tc>
          <w:tcPr>
            <w:tcW w:w="375" w:type="dxa"/>
          </w:tcPr>
          <w:p w:rsidR="00EA4BF7" w:rsidRPr="00145C75" w:rsidRDefault="00EA4BF7" w:rsidP="00EA4BF7">
            <w:pPr>
              <w:keepNext/>
              <w:rPr>
                <w:b/>
                <w:lang w:val="es-ES_tradnl"/>
              </w:rPr>
            </w:pPr>
            <w:r w:rsidRPr="00145C75">
              <w:rPr>
                <w:b/>
                <w:lang w:val="es-ES_tradnl"/>
              </w:rPr>
              <w:t>B</w:t>
            </w:r>
          </w:p>
        </w:tc>
        <w:tc>
          <w:tcPr>
            <w:tcW w:w="8916" w:type="dxa"/>
          </w:tcPr>
          <w:p w:rsidR="00EA4BF7" w:rsidRPr="00145C75" w:rsidRDefault="00EA4BF7" w:rsidP="00EA4BF7">
            <w:r>
              <w:t>234</w:t>
            </w:r>
          </w:p>
        </w:tc>
      </w:tr>
      <w:tr w:rsidR="00EA4BF7" w:rsidRPr="00145C75" w:rsidTr="00EA4BF7">
        <w:tc>
          <w:tcPr>
            <w:tcW w:w="436" w:type="dxa"/>
          </w:tcPr>
          <w:p w:rsidR="00EA4BF7" w:rsidRPr="00145C75" w:rsidRDefault="00EA4BF7" w:rsidP="00EA4BF7"/>
        </w:tc>
        <w:tc>
          <w:tcPr>
            <w:tcW w:w="375" w:type="dxa"/>
          </w:tcPr>
          <w:p w:rsidR="00EA4BF7" w:rsidRPr="00145C75" w:rsidRDefault="00EA4BF7" w:rsidP="00EA4BF7">
            <w:pPr>
              <w:rPr>
                <w:b/>
                <w:lang w:val="es-ES_tradnl"/>
              </w:rPr>
            </w:pPr>
            <w:r w:rsidRPr="00145C75">
              <w:rPr>
                <w:b/>
                <w:lang w:val="es-ES_tradnl"/>
              </w:rPr>
              <w:t>C</w:t>
            </w:r>
          </w:p>
        </w:tc>
        <w:tc>
          <w:tcPr>
            <w:tcW w:w="8916" w:type="dxa"/>
          </w:tcPr>
          <w:p w:rsidR="00EA4BF7" w:rsidRPr="00145C75" w:rsidRDefault="00EA4BF7" w:rsidP="00EA4BF7">
            <w:r>
              <w:t>312</w:t>
            </w:r>
          </w:p>
        </w:tc>
      </w:tr>
      <w:tr w:rsidR="00EA4BF7" w:rsidRPr="00145C75" w:rsidTr="00EA4BF7">
        <w:tc>
          <w:tcPr>
            <w:tcW w:w="436" w:type="dxa"/>
          </w:tcPr>
          <w:p w:rsidR="00EA4BF7" w:rsidRPr="00145C75" w:rsidRDefault="00EA4BF7" w:rsidP="00EA4BF7"/>
        </w:tc>
        <w:tc>
          <w:tcPr>
            <w:tcW w:w="375" w:type="dxa"/>
          </w:tcPr>
          <w:p w:rsidR="00EA4BF7" w:rsidRPr="00145C75" w:rsidRDefault="00EA4BF7" w:rsidP="00EA4BF7">
            <w:pPr>
              <w:rPr>
                <w:b/>
                <w:lang w:val="es-ES_tradnl"/>
              </w:rPr>
            </w:pPr>
            <w:r w:rsidRPr="00145C75">
              <w:rPr>
                <w:b/>
              </w:rPr>
              <w:t>D</w:t>
            </w:r>
          </w:p>
        </w:tc>
        <w:tc>
          <w:tcPr>
            <w:tcW w:w="8916" w:type="dxa"/>
          </w:tcPr>
          <w:p w:rsidR="00EA4BF7" w:rsidRPr="00145C75" w:rsidRDefault="00EA4BF7" w:rsidP="00EA4BF7">
            <w:r>
              <w:t>624</w:t>
            </w:r>
          </w:p>
        </w:tc>
      </w:tr>
      <w:tr w:rsidR="00EA4BF7" w:rsidRPr="00145C75" w:rsidTr="00EA4BF7">
        <w:tc>
          <w:tcPr>
            <w:tcW w:w="436" w:type="dxa"/>
          </w:tcPr>
          <w:p w:rsidR="00EA4BF7" w:rsidRPr="00145C75" w:rsidRDefault="00EA4BF7" w:rsidP="00EA4BF7"/>
        </w:tc>
        <w:tc>
          <w:tcPr>
            <w:tcW w:w="375" w:type="dxa"/>
          </w:tcPr>
          <w:p w:rsidR="00EA4BF7" w:rsidRPr="00145C75" w:rsidRDefault="00EA4BF7" w:rsidP="00EA4BF7">
            <w:pPr>
              <w:rPr>
                <w:b/>
              </w:rPr>
            </w:pPr>
          </w:p>
        </w:tc>
        <w:tc>
          <w:tcPr>
            <w:tcW w:w="8916" w:type="dxa"/>
          </w:tcPr>
          <w:p w:rsidR="00EA4BF7" w:rsidRPr="00145C75" w:rsidRDefault="00EA4BF7" w:rsidP="00EA4BF7"/>
        </w:tc>
      </w:tr>
    </w:tbl>
    <w:p w:rsidR="00786B8D" w:rsidRDefault="00786B8D">
      <w:r>
        <w:br w:type="page"/>
      </w:r>
    </w:p>
    <w:tbl>
      <w:tblPr>
        <w:tblW w:w="9727" w:type="dxa"/>
        <w:tblLook w:val="0000"/>
      </w:tblPr>
      <w:tblGrid>
        <w:gridCol w:w="436"/>
        <w:gridCol w:w="375"/>
        <w:gridCol w:w="8916"/>
      </w:tblGrid>
      <w:tr w:rsidR="00EA4BF7" w:rsidRPr="00425A51" w:rsidTr="00EA4BF7">
        <w:tc>
          <w:tcPr>
            <w:tcW w:w="436" w:type="dxa"/>
          </w:tcPr>
          <w:p w:rsidR="00EA4BF7" w:rsidRPr="00425A51" w:rsidRDefault="00EA4BF7" w:rsidP="00EA4BF7">
            <w:pPr>
              <w:rPr>
                <w:b/>
                <w:sz w:val="26"/>
                <w:szCs w:val="26"/>
              </w:rPr>
            </w:pPr>
          </w:p>
        </w:tc>
        <w:tc>
          <w:tcPr>
            <w:tcW w:w="375" w:type="dxa"/>
          </w:tcPr>
          <w:p w:rsidR="00EA4BF7" w:rsidRPr="00425A51" w:rsidRDefault="00EA4BF7" w:rsidP="00EA4BF7">
            <w:pPr>
              <w:rPr>
                <w:b/>
                <w:sz w:val="26"/>
                <w:szCs w:val="26"/>
              </w:rPr>
            </w:pPr>
          </w:p>
        </w:tc>
        <w:tc>
          <w:tcPr>
            <w:tcW w:w="8916" w:type="dxa"/>
          </w:tcPr>
          <w:p w:rsidR="00EA4BF7" w:rsidRPr="00425A51" w:rsidRDefault="00EA4BF7" w:rsidP="00EA4BF7">
            <w:pPr>
              <w:rPr>
                <w:b/>
                <w:sz w:val="26"/>
                <w:szCs w:val="26"/>
              </w:rPr>
            </w:pPr>
            <w:r>
              <w:rPr>
                <w:b/>
                <w:sz w:val="26"/>
                <w:szCs w:val="26"/>
              </w:rPr>
              <w:t>evenwicht</w:t>
            </w:r>
          </w:p>
        </w:tc>
      </w:tr>
      <w:tr w:rsidR="00EA4BF7" w:rsidRPr="00145C75" w:rsidTr="00AF504F">
        <w:tc>
          <w:tcPr>
            <w:tcW w:w="436" w:type="dxa"/>
          </w:tcPr>
          <w:p w:rsidR="00EA4BF7" w:rsidRPr="00145C75" w:rsidRDefault="00786B8D" w:rsidP="00AF504F">
            <w:r>
              <w:t>1</w:t>
            </w:r>
            <w:r w:rsidR="00EA4BF7">
              <w:t>8</w:t>
            </w:r>
          </w:p>
        </w:tc>
        <w:tc>
          <w:tcPr>
            <w:tcW w:w="375" w:type="dxa"/>
          </w:tcPr>
          <w:p w:rsidR="00EA4BF7" w:rsidRPr="00145C75" w:rsidRDefault="00EA4BF7" w:rsidP="00CE0B57">
            <w:pPr>
              <w:rPr>
                <w:b/>
              </w:rPr>
            </w:pPr>
          </w:p>
        </w:tc>
        <w:tc>
          <w:tcPr>
            <w:tcW w:w="8916" w:type="dxa"/>
          </w:tcPr>
          <w:p w:rsidR="00EA4BF7" w:rsidRPr="0071133E" w:rsidRDefault="00EA4BF7" w:rsidP="00AF504F">
            <w:r>
              <w:t>Wat is de juiste evenwichtsvoorwaarde van het evenwicht 2 S(s) + 3 O</w:t>
            </w:r>
            <w:r>
              <w:rPr>
                <w:vertAlign w:val="subscript"/>
              </w:rPr>
              <w:t>2</w:t>
            </w:r>
            <w:r>
              <w:t xml:space="preserve">(g) </w:t>
            </w:r>
            <w:r>
              <w:rPr>
                <w:rFonts w:ascii="Cambria Math" w:hAnsi="Cambria Math"/>
              </w:rPr>
              <w:t>⇆</w:t>
            </w:r>
            <w:r>
              <w:t xml:space="preserve"> 2 SO</w:t>
            </w:r>
            <w:r>
              <w:rPr>
                <w:vertAlign w:val="subscript"/>
              </w:rPr>
              <w:t>3</w:t>
            </w:r>
            <w:r>
              <w:t>(g)</w:t>
            </w:r>
          </w:p>
        </w:tc>
      </w:tr>
      <w:tr w:rsidR="00EA4BF7" w:rsidRPr="00145C75" w:rsidTr="00AF504F">
        <w:tc>
          <w:tcPr>
            <w:tcW w:w="436" w:type="dxa"/>
          </w:tcPr>
          <w:p w:rsidR="00EA4BF7" w:rsidRPr="00145C75" w:rsidRDefault="00EA4BF7" w:rsidP="00AF504F"/>
        </w:tc>
        <w:tc>
          <w:tcPr>
            <w:tcW w:w="375" w:type="dxa"/>
          </w:tcPr>
          <w:p w:rsidR="00EA4BF7" w:rsidRPr="00145C75" w:rsidRDefault="00EA4BF7" w:rsidP="00CE0B57">
            <w:pPr>
              <w:keepNext/>
              <w:rPr>
                <w:b/>
                <w:lang w:val="es-ES_tradnl"/>
              </w:rPr>
            </w:pPr>
            <w:r w:rsidRPr="00145C75">
              <w:rPr>
                <w:b/>
                <w:lang w:val="es-ES_tradnl"/>
              </w:rPr>
              <w:t>A</w:t>
            </w:r>
          </w:p>
        </w:tc>
        <w:tc>
          <w:tcPr>
            <w:tcW w:w="8916" w:type="dxa"/>
          </w:tcPr>
          <w:p w:rsidR="00EA4BF7" w:rsidRPr="0071133E" w:rsidRDefault="00AA4517" w:rsidP="0088629E">
            <w:pPr>
              <w:rPr>
                <w:i/>
              </w:rPr>
            </w:pPr>
            <m:oMathPara>
              <m:oMathParaPr>
                <m:jc m:val="left"/>
              </m:oMathParaPr>
              <m:oMath>
                <m:f>
                  <m:fPr>
                    <m:ctrlPr>
                      <w:rPr>
                        <w:rFonts w:ascii="Cambria Math" w:hAnsi="Cambria Math"/>
                        <w:i/>
                      </w:rPr>
                    </m:ctrlPr>
                  </m:fPr>
                  <m:num>
                    <m:r>
                      <w:rPr>
                        <w:rFonts w:ascii="Cambria Math" w:hAnsi="Cambria Math"/>
                      </w:rPr>
                      <m:t>2</m:t>
                    </m:r>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SO</m:t>
                            </m:r>
                          </m:e>
                          <m:sub>
                            <m:r>
                              <w:rPr>
                                <w:rFonts w:ascii="Cambria Math" w:hAnsi="Cambria Math"/>
                              </w:rPr>
                              <m:t>3</m:t>
                            </m:r>
                          </m:sub>
                        </m:sSub>
                      </m:e>
                    </m:d>
                  </m:num>
                  <m:den>
                    <m:r>
                      <w:rPr>
                        <w:rFonts w:ascii="Cambria Math" w:hAnsi="Cambria Math"/>
                      </w:rPr>
                      <m:t>2</m:t>
                    </m:r>
                    <m:d>
                      <m:dPr>
                        <m:begChr m:val="["/>
                        <m:endChr m:val="]"/>
                        <m:ctrlPr>
                          <w:rPr>
                            <w:rFonts w:ascii="Cambria Math" w:hAnsi="Cambria Math"/>
                            <w:i/>
                          </w:rPr>
                        </m:ctrlPr>
                      </m:dPr>
                      <m:e>
                        <m:r>
                          <m:rPr>
                            <m:sty m:val="p"/>
                          </m:rPr>
                          <w:rPr>
                            <w:rFonts w:ascii="Cambria Math" w:hAnsi="Cambria Math"/>
                          </w:rPr>
                          <m:t>S</m:t>
                        </m:r>
                      </m:e>
                    </m:d>
                    <m:r>
                      <w:rPr>
                        <w:rFonts w:ascii="Cambria Math" w:hAnsi="Cambria Math"/>
                      </w:rPr>
                      <m:t>+3</m:t>
                    </m:r>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O</m:t>
                            </m:r>
                          </m:e>
                          <m:sub>
                            <m:r>
                              <w:rPr>
                                <w:rFonts w:ascii="Cambria Math" w:hAnsi="Cambria Math"/>
                              </w:rPr>
                              <m:t>2</m:t>
                            </m:r>
                          </m:sub>
                        </m:sSub>
                      </m:e>
                    </m:d>
                  </m:den>
                </m:f>
                <m:r>
                  <w:rPr>
                    <w:rFonts w:ascii="Cambria Math" w:hAnsi="Cambria Math"/>
                  </w:rPr>
                  <m:t>=K</m:t>
                </m:r>
              </m:oMath>
            </m:oMathPara>
          </w:p>
        </w:tc>
      </w:tr>
      <w:tr w:rsidR="00EA4BF7" w:rsidRPr="00145C75" w:rsidTr="00AF504F">
        <w:tc>
          <w:tcPr>
            <w:tcW w:w="436" w:type="dxa"/>
          </w:tcPr>
          <w:p w:rsidR="00EA4BF7" w:rsidRPr="00145C75" w:rsidRDefault="00EA4BF7" w:rsidP="00AF504F"/>
        </w:tc>
        <w:tc>
          <w:tcPr>
            <w:tcW w:w="375" w:type="dxa"/>
          </w:tcPr>
          <w:p w:rsidR="00EA4BF7" w:rsidRPr="00145C75" w:rsidRDefault="00EA4BF7" w:rsidP="00CE0B57">
            <w:pPr>
              <w:keepNext/>
              <w:rPr>
                <w:b/>
                <w:lang w:val="es-ES_tradnl"/>
              </w:rPr>
            </w:pPr>
            <w:r w:rsidRPr="00145C75">
              <w:rPr>
                <w:b/>
                <w:lang w:val="es-ES_tradnl"/>
              </w:rPr>
              <w:t>B</w:t>
            </w:r>
          </w:p>
        </w:tc>
        <w:tc>
          <w:tcPr>
            <w:tcW w:w="8916" w:type="dxa"/>
          </w:tcPr>
          <w:p w:rsidR="00EA4BF7" w:rsidRPr="00145C75" w:rsidRDefault="00AA4517" w:rsidP="0088629E">
            <m:oMathPara>
              <m:oMathParaPr>
                <m:jc m:val="left"/>
              </m:oMathParaPr>
              <m:oMath>
                <m:f>
                  <m:fPr>
                    <m:ctrlPr>
                      <w:rPr>
                        <w:rFonts w:ascii="Cambria Math" w:hAnsi="Cambria Math"/>
                        <w:i/>
                      </w:rPr>
                    </m:ctrlPr>
                  </m:fPr>
                  <m:num>
                    <m:r>
                      <w:rPr>
                        <w:rFonts w:ascii="Cambria Math" w:hAnsi="Cambria Math"/>
                      </w:rPr>
                      <m:t>2</m:t>
                    </m:r>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SO</m:t>
                            </m:r>
                          </m:e>
                          <m:sub>
                            <m:r>
                              <w:rPr>
                                <w:rFonts w:ascii="Cambria Math" w:hAnsi="Cambria Math"/>
                              </w:rPr>
                              <m:t>3</m:t>
                            </m:r>
                          </m:sub>
                        </m:sSub>
                      </m:e>
                    </m:d>
                  </m:num>
                  <m:den>
                    <m:r>
                      <w:rPr>
                        <w:rFonts w:ascii="Cambria Math" w:hAnsi="Cambria Math"/>
                      </w:rPr>
                      <m:t>3</m:t>
                    </m:r>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O</m:t>
                            </m:r>
                          </m:e>
                          <m:sub>
                            <m:r>
                              <w:rPr>
                                <w:rFonts w:ascii="Cambria Math" w:hAnsi="Cambria Math"/>
                              </w:rPr>
                              <m:t>2</m:t>
                            </m:r>
                          </m:sub>
                        </m:sSub>
                      </m:e>
                    </m:d>
                  </m:den>
                </m:f>
                <m:r>
                  <w:rPr>
                    <w:rFonts w:ascii="Cambria Math" w:hAnsi="Cambria Math"/>
                  </w:rPr>
                  <m:t>=K</m:t>
                </m:r>
              </m:oMath>
            </m:oMathPara>
          </w:p>
        </w:tc>
      </w:tr>
      <w:tr w:rsidR="00EA4BF7" w:rsidRPr="00145C75" w:rsidTr="00AF504F">
        <w:tc>
          <w:tcPr>
            <w:tcW w:w="436" w:type="dxa"/>
          </w:tcPr>
          <w:p w:rsidR="00EA4BF7" w:rsidRPr="00145C75" w:rsidRDefault="00EA4BF7" w:rsidP="00AF504F"/>
        </w:tc>
        <w:tc>
          <w:tcPr>
            <w:tcW w:w="375" w:type="dxa"/>
          </w:tcPr>
          <w:p w:rsidR="00EA4BF7" w:rsidRPr="00145C75" w:rsidRDefault="00EA4BF7" w:rsidP="00CE0B57">
            <w:pPr>
              <w:rPr>
                <w:b/>
                <w:lang w:val="es-ES_tradnl"/>
              </w:rPr>
            </w:pPr>
            <w:r w:rsidRPr="00145C75">
              <w:rPr>
                <w:b/>
                <w:lang w:val="es-ES_tradnl"/>
              </w:rPr>
              <w:t>C</w:t>
            </w:r>
          </w:p>
        </w:tc>
        <w:tc>
          <w:tcPr>
            <w:tcW w:w="8916" w:type="dxa"/>
          </w:tcPr>
          <w:p w:rsidR="00EA4BF7" w:rsidRPr="00145C75" w:rsidRDefault="00AA4517" w:rsidP="0088629E">
            <m:oMathPara>
              <m:oMathParaPr>
                <m:jc m:val="left"/>
              </m:oMathParaPr>
              <m:oMath>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SO</m:t>
                                </m:r>
                              </m:e>
                              <m:sub>
                                <m:r>
                                  <w:rPr>
                                    <w:rFonts w:ascii="Cambria Math" w:hAnsi="Cambria Math"/>
                                  </w:rPr>
                                  <m:t>3</m:t>
                                </m:r>
                              </m:sub>
                            </m:sSub>
                          </m:e>
                        </m:d>
                      </m:e>
                      <m:sup>
                        <m:r>
                          <w:rPr>
                            <w:rFonts w:ascii="Cambria Math" w:hAnsi="Cambria Math"/>
                          </w:rPr>
                          <m:t>2</m:t>
                        </m:r>
                      </m:sup>
                    </m:sSup>
                  </m:num>
                  <m:den>
                    <m:sSup>
                      <m:sSupPr>
                        <m:ctrlPr>
                          <w:rPr>
                            <w:rFonts w:ascii="Cambria Math" w:hAnsi="Cambria Math"/>
                            <w:i/>
                          </w:rPr>
                        </m:ctrlPr>
                      </m:sSupPr>
                      <m:e>
                        <m:d>
                          <m:dPr>
                            <m:begChr m:val="["/>
                            <m:endChr m:val="]"/>
                            <m:ctrlPr>
                              <w:rPr>
                                <w:rFonts w:ascii="Cambria Math" w:hAnsi="Cambria Math"/>
                                <w:i/>
                              </w:rPr>
                            </m:ctrlPr>
                          </m:dPr>
                          <m:e>
                            <m:r>
                              <m:rPr>
                                <m:sty m:val="p"/>
                              </m:rPr>
                              <w:rPr>
                                <w:rFonts w:ascii="Cambria Math" w:hAnsi="Cambria Math"/>
                              </w:rPr>
                              <m:t>S</m:t>
                            </m:r>
                          </m:e>
                        </m:d>
                      </m:e>
                      <m:sup>
                        <m:r>
                          <w:rPr>
                            <w:rFonts w:ascii="Cambria Math" w:hAnsi="Cambria Math"/>
                          </w:rPr>
                          <m:t>2</m:t>
                        </m:r>
                      </m:sup>
                    </m:sSup>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O</m:t>
                                </m:r>
                              </m:e>
                              <m:sub>
                                <m:r>
                                  <w:rPr>
                                    <w:rFonts w:ascii="Cambria Math" w:hAnsi="Cambria Math"/>
                                  </w:rPr>
                                  <m:t>2</m:t>
                                </m:r>
                              </m:sub>
                            </m:sSub>
                          </m:e>
                        </m:d>
                      </m:e>
                      <m:sup>
                        <m:r>
                          <w:rPr>
                            <w:rFonts w:ascii="Cambria Math" w:hAnsi="Cambria Math"/>
                          </w:rPr>
                          <m:t>3</m:t>
                        </m:r>
                      </m:sup>
                    </m:sSup>
                  </m:den>
                </m:f>
                <m:r>
                  <w:rPr>
                    <w:rFonts w:ascii="Cambria Math" w:hAnsi="Cambria Math"/>
                  </w:rPr>
                  <m:t>=K</m:t>
                </m:r>
              </m:oMath>
            </m:oMathPara>
          </w:p>
        </w:tc>
      </w:tr>
      <w:tr w:rsidR="00EA4BF7" w:rsidRPr="00145C75" w:rsidTr="00AF504F">
        <w:tc>
          <w:tcPr>
            <w:tcW w:w="436" w:type="dxa"/>
          </w:tcPr>
          <w:p w:rsidR="00EA4BF7" w:rsidRPr="00145C75" w:rsidRDefault="00EA4BF7" w:rsidP="00AF504F"/>
        </w:tc>
        <w:tc>
          <w:tcPr>
            <w:tcW w:w="375" w:type="dxa"/>
          </w:tcPr>
          <w:p w:rsidR="00EA4BF7" w:rsidRPr="00145C75" w:rsidRDefault="00EA4BF7" w:rsidP="00CE0B57">
            <w:pPr>
              <w:rPr>
                <w:b/>
                <w:lang w:val="es-ES_tradnl"/>
              </w:rPr>
            </w:pPr>
            <w:r w:rsidRPr="00145C75">
              <w:rPr>
                <w:b/>
              </w:rPr>
              <w:t>D</w:t>
            </w:r>
          </w:p>
        </w:tc>
        <w:tc>
          <w:tcPr>
            <w:tcW w:w="8916" w:type="dxa"/>
          </w:tcPr>
          <w:p w:rsidR="00EA4BF7" w:rsidRPr="00145C75" w:rsidRDefault="00AA4517" w:rsidP="0088629E">
            <m:oMathPara>
              <m:oMathParaPr>
                <m:jc m:val="left"/>
              </m:oMathParaPr>
              <m:oMath>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SO</m:t>
                                </m:r>
                              </m:e>
                              <m:sub>
                                <m:r>
                                  <w:rPr>
                                    <w:rFonts w:ascii="Cambria Math" w:hAnsi="Cambria Math"/>
                                  </w:rPr>
                                  <m:t>3</m:t>
                                </m:r>
                              </m:sub>
                            </m:sSub>
                          </m:e>
                        </m:d>
                      </m:e>
                      <m:sup>
                        <m:r>
                          <w:rPr>
                            <w:rFonts w:ascii="Cambria Math" w:hAnsi="Cambria Math"/>
                          </w:rPr>
                          <m:t>2</m:t>
                        </m:r>
                      </m:sup>
                    </m:sSup>
                  </m:num>
                  <m:den>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O</m:t>
                                </m:r>
                              </m:e>
                              <m:sub>
                                <m:r>
                                  <w:rPr>
                                    <w:rFonts w:ascii="Cambria Math" w:hAnsi="Cambria Math"/>
                                  </w:rPr>
                                  <m:t>2</m:t>
                                </m:r>
                              </m:sub>
                            </m:sSub>
                          </m:e>
                        </m:d>
                      </m:e>
                      <m:sup>
                        <m:r>
                          <w:rPr>
                            <w:rFonts w:ascii="Cambria Math" w:hAnsi="Cambria Math"/>
                          </w:rPr>
                          <m:t>3</m:t>
                        </m:r>
                      </m:sup>
                    </m:sSup>
                  </m:den>
                </m:f>
                <m:r>
                  <w:rPr>
                    <w:rFonts w:ascii="Cambria Math" w:hAnsi="Cambria Math"/>
                  </w:rPr>
                  <m:t>=K</m:t>
                </m:r>
              </m:oMath>
            </m:oMathPara>
          </w:p>
        </w:tc>
      </w:tr>
      <w:tr w:rsidR="00EA4BF7" w:rsidRPr="00145C75" w:rsidTr="00AF504F">
        <w:tc>
          <w:tcPr>
            <w:tcW w:w="436" w:type="dxa"/>
          </w:tcPr>
          <w:p w:rsidR="00EA4BF7" w:rsidRPr="00145C75" w:rsidRDefault="00EA4BF7" w:rsidP="00AF504F"/>
        </w:tc>
        <w:tc>
          <w:tcPr>
            <w:tcW w:w="375" w:type="dxa"/>
          </w:tcPr>
          <w:p w:rsidR="00EA4BF7" w:rsidRPr="00145C75" w:rsidRDefault="00EA4BF7" w:rsidP="00CE0B57">
            <w:pPr>
              <w:rPr>
                <w:b/>
              </w:rPr>
            </w:pPr>
          </w:p>
        </w:tc>
        <w:tc>
          <w:tcPr>
            <w:tcW w:w="8916" w:type="dxa"/>
          </w:tcPr>
          <w:p w:rsidR="00EA4BF7" w:rsidRPr="00145C75" w:rsidRDefault="00EA4BF7" w:rsidP="00AF504F"/>
        </w:tc>
      </w:tr>
      <w:tr w:rsidR="00EA4BF7" w:rsidRPr="00145C75" w:rsidTr="00AF504F">
        <w:tc>
          <w:tcPr>
            <w:tcW w:w="436" w:type="dxa"/>
          </w:tcPr>
          <w:p w:rsidR="00EA4BF7" w:rsidRPr="00145C75" w:rsidRDefault="00786B8D" w:rsidP="00EA4BF7">
            <w:r>
              <w:t>1</w:t>
            </w:r>
            <w:r w:rsidR="00EA4BF7">
              <w:t>9</w:t>
            </w:r>
          </w:p>
        </w:tc>
        <w:tc>
          <w:tcPr>
            <w:tcW w:w="375" w:type="dxa"/>
          </w:tcPr>
          <w:p w:rsidR="00EA4BF7" w:rsidRPr="00145C75" w:rsidRDefault="00EA4BF7" w:rsidP="00CE0B57">
            <w:pPr>
              <w:rPr>
                <w:b/>
              </w:rPr>
            </w:pPr>
          </w:p>
        </w:tc>
        <w:tc>
          <w:tcPr>
            <w:tcW w:w="8916" w:type="dxa"/>
          </w:tcPr>
          <w:p w:rsidR="00EA4BF7" w:rsidRPr="00145C75" w:rsidRDefault="00EA4BF7" w:rsidP="00AF504F">
            <w:r>
              <w:t xml:space="preserve">Bij welke van onderstaande reacties in evenwicht zal </w:t>
            </w:r>
            <w:r w:rsidR="004B4F4C">
              <w:t xml:space="preserve">de ligging van </w:t>
            </w:r>
            <w:r>
              <w:t>het evenwicht naar rechts schuiven bij volumetoename?</w:t>
            </w:r>
          </w:p>
        </w:tc>
      </w:tr>
      <w:tr w:rsidR="00EA4BF7" w:rsidRPr="00145C75" w:rsidTr="00AF504F">
        <w:tc>
          <w:tcPr>
            <w:tcW w:w="436" w:type="dxa"/>
          </w:tcPr>
          <w:p w:rsidR="00EA4BF7" w:rsidRPr="00145C75" w:rsidRDefault="00EA4BF7" w:rsidP="00AF504F"/>
        </w:tc>
        <w:tc>
          <w:tcPr>
            <w:tcW w:w="375" w:type="dxa"/>
          </w:tcPr>
          <w:p w:rsidR="00EA4BF7" w:rsidRPr="00145C75" w:rsidRDefault="00EA4BF7" w:rsidP="00CE0B57">
            <w:pPr>
              <w:keepNext/>
              <w:rPr>
                <w:b/>
                <w:lang w:val="es-ES_tradnl"/>
              </w:rPr>
            </w:pPr>
            <w:r w:rsidRPr="00145C75">
              <w:rPr>
                <w:b/>
                <w:lang w:val="es-ES_tradnl"/>
              </w:rPr>
              <w:t>A</w:t>
            </w:r>
          </w:p>
        </w:tc>
        <w:tc>
          <w:tcPr>
            <w:tcW w:w="8916" w:type="dxa"/>
          </w:tcPr>
          <w:p w:rsidR="00EA4BF7" w:rsidRPr="008661AE" w:rsidRDefault="00EA4BF7" w:rsidP="00AF504F">
            <w:r>
              <w:t>C(s) + CO</w:t>
            </w:r>
            <w:r>
              <w:rPr>
                <w:vertAlign w:val="subscript"/>
              </w:rPr>
              <w:t>2</w:t>
            </w:r>
            <w:r>
              <w:t xml:space="preserve">(g) </w:t>
            </w:r>
            <w:r>
              <w:rPr>
                <w:rFonts w:ascii="Cambria Math" w:hAnsi="Cambria Math"/>
              </w:rPr>
              <w:t>⇆</w:t>
            </w:r>
            <w:r>
              <w:t xml:space="preserve"> 2 CO(g)</w:t>
            </w:r>
          </w:p>
        </w:tc>
      </w:tr>
      <w:tr w:rsidR="00EA4BF7" w:rsidRPr="00145C75" w:rsidTr="00AF504F">
        <w:tc>
          <w:tcPr>
            <w:tcW w:w="436" w:type="dxa"/>
          </w:tcPr>
          <w:p w:rsidR="00EA4BF7" w:rsidRPr="00145C75" w:rsidRDefault="00EA4BF7" w:rsidP="00AF504F"/>
        </w:tc>
        <w:tc>
          <w:tcPr>
            <w:tcW w:w="375" w:type="dxa"/>
          </w:tcPr>
          <w:p w:rsidR="00EA4BF7" w:rsidRPr="00145C75" w:rsidRDefault="00EA4BF7" w:rsidP="00CE0B57">
            <w:pPr>
              <w:keepNext/>
              <w:rPr>
                <w:b/>
                <w:lang w:val="es-ES_tradnl"/>
              </w:rPr>
            </w:pPr>
            <w:r w:rsidRPr="00145C75">
              <w:rPr>
                <w:b/>
                <w:lang w:val="es-ES_tradnl"/>
              </w:rPr>
              <w:t>B</w:t>
            </w:r>
          </w:p>
        </w:tc>
        <w:tc>
          <w:tcPr>
            <w:tcW w:w="8916" w:type="dxa"/>
          </w:tcPr>
          <w:p w:rsidR="00EA4BF7" w:rsidRPr="008661AE" w:rsidRDefault="004B4F4C" w:rsidP="00622A9F">
            <w:r>
              <w:t>CO(g) + NO</w:t>
            </w:r>
            <w:r>
              <w:rPr>
                <w:vertAlign w:val="subscript"/>
              </w:rPr>
              <w:t>2</w:t>
            </w:r>
            <w:r>
              <w:t xml:space="preserve">(g) </w:t>
            </w:r>
            <w:r>
              <w:rPr>
                <w:rFonts w:ascii="Cambria Math" w:hAnsi="Cambria Math"/>
              </w:rPr>
              <w:t>⇆</w:t>
            </w:r>
            <w:r>
              <w:t xml:space="preserve"> CO</w:t>
            </w:r>
            <w:r>
              <w:rPr>
                <w:vertAlign w:val="subscript"/>
              </w:rPr>
              <w:t>2</w:t>
            </w:r>
            <w:r>
              <w:t>(g) + NO(g)</w:t>
            </w:r>
          </w:p>
        </w:tc>
      </w:tr>
      <w:tr w:rsidR="00EA4BF7" w:rsidRPr="00145C75" w:rsidTr="00AF504F">
        <w:tc>
          <w:tcPr>
            <w:tcW w:w="436" w:type="dxa"/>
          </w:tcPr>
          <w:p w:rsidR="00EA4BF7" w:rsidRPr="00145C75" w:rsidRDefault="00EA4BF7" w:rsidP="00AF504F"/>
        </w:tc>
        <w:tc>
          <w:tcPr>
            <w:tcW w:w="375" w:type="dxa"/>
          </w:tcPr>
          <w:p w:rsidR="00EA4BF7" w:rsidRPr="00145C75" w:rsidRDefault="00EA4BF7" w:rsidP="00CE0B57">
            <w:pPr>
              <w:rPr>
                <w:b/>
                <w:lang w:val="es-ES_tradnl"/>
              </w:rPr>
            </w:pPr>
            <w:r w:rsidRPr="00145C75">
              <w:rPr>
                <w:b/>
                <w:lang w:val="es-ES_tradnl"/>
              </w:rPr>
              <w:t>C</w:t>
            </w:r>
          </w:p>
        </w:tc>
        <w:tc>
          <w:tcPr>
            <w:tcW w:w="8916" w:type="dxa"/>
          </w:tcPr>
          <w:p w:rsidR="00EA4BF7" w:rsidRPr="008661AE" w:rsidRDefault="004B4F4C" w:rsidP="004B4F4C">
            <w:r>
              <w:t>H</w:t>
            </w:r>
            <w:r>
              <w:rPr>
                <w:vertAlign w:val="subscript"/>
              </w:rPr>
              <w:t>2</w:t>
            </w:r>
            <w:r>
              <w:t>(g) + F</w:t>
            </w:r>
            <w:r>
              <w:rPr>
                <w:vertAlign w:val="subscript"/>
              </w:rPr>
              <w:t>2</w:t>
            </w:r>
            <w:r>
              <w:t xml:space="preserve">(g) </w:t>
            </w:r>
            <w:r>
              <w:rPr>
                <w:rFonts w:ascii="Cambria Math" w:hAnsi="Cambria Math"/>
              </w:rPr>
              <w:t>⇆</w:t>
            </w:r>
            <w:r>
              <w:t xml:space="preserve"> 2 HF(g)</w:t>
            </w:r>
          </w:p>
        </w:tc>
      </w:tr>
      <w:tr w:rsidR="00EA4BF7" w:rsidRPr="00145C75" w:rsidTr="00AF504F">
        <w:tc>
          <w:tcPr>
            <w:tcW w:w="436" w:type="dxa"/>
          </w:tcPr>
          <w:p w:rsidR="00EA4BF7" w:rsidRPr="00145C75" w:rsidRDefault="00EA4BF7" w:rsidP="00AF504F"/>
        </w:tc>
        <w:tc>
          <w:tcPr>
            <w:tcW w:w="375" w:type="dxa"/>
          </w:tcPr>
          <w:p w:rsidR="00EA4BF7" w:rsidRPr="00145C75" w:rsidRDefault="00EA4BF7" w:rsidP="00CE0B57">
            <w:pPr>
              <w:rPr>
                <w:b/>
                <w:lang w:val="es-ES_tradnl"/>
              </w:rPr>
            </w:pPr>
            <w:r w:rsidRPr="00145C75">
              <w:rPr>
                <w:b/>
              </w:rPr>
              <w:t>D</w:t>
            </w:r>
          </w:p>
        </w:tc>
        <w:tc>
          <w:tcPr>
            <w:tcW w:w="8916" w:type="dxa"/>
          </w:tcPr>
          <w:p w:rsidR="00EA4BF7" w:rsidRPr="008661AE" w:rsidRDefault="00EA4BF7" w:rsidP="00622A9F">
            <w:r>
              <w:t>N</w:t>
            </w:r>
            <w:r>
              <w:rPr>
                <w:vertAlign w:val="subscript"/>
              </w:rPr>
              <w:t>2</w:t>
            </w:r>
            <w:r>
              <w:t>(g) + 3 H</w:t>
            </w:r>
            <w:r>
              <w:rPr>
                <w:vertAlign w:val="subscript"/>
              </w:rPr>
              <w:t>2</w:t>
            </w:r>
            <w:r>
              <w:t xml:space="preserve">(g) </w:t>
            </w:r>
            <w:r>
              <w:rPr>
                <w:rFonts w:ascii="Cambria Math" w:hAnsi="Cambria Math"/>
              </w:rPr>
              <w:t>⇆</w:t>
            </w:r>
            <w:r>
              <w:t xml:space="preserve"> 2 NH</w:t>
            </w:r>
            <w:r>
              <w:rPr>
                <w:vertAlign w:val="subscript"/>
              </w:rPr>
              <w:t>3</w:t>
            </w:r>
            <w:r>
              <w:t>(g)</w:t>
            </w:r>
          </w:p>
        </w:tc>
      </w:tr>
      <w:tr w:rsidR="00EA4BF7" w:rsidRPr="00145C75" w:rsidTr="00AF504F">
        <w:tc>
          <w:tcPr>
            <w:tcW w:w="436" w:type="dxa"/>
          </w:tcPr>
          <w:p w:rsidR="00EA4BF7" w:rsidRPr="00145C75" w:rsidRDefault="00EA4BF7" w:rsidP="00AF504F"/>
        </w:tc>
        <w:tc>
          <w:tcPr>
            <w:tcW w:w="375" w:type="dxa"/>
          </w:tcPr>
          <w:p w:rsidR="00EA4BF7" w:rsidRPr="00145C75" w:rsidRDefault="00EA4BF7" w:rsidP="00CE0B57">
            <w:pPr>
              <w:rPr>
                <w:b/>
              </w:rPr>
            </w:pPr>
          </w:p>
        </w:tc>
        <w:tc>
          <w:tcPr>
            <w:tcW w:w="8916" w:type="dxa"/>
          </w:tcPr>
          <w:p w:rsidR="00EA4BF7" w:rsidRPr="00145C75" w:rsidRDefault="00EA4BF7" w:rsidP="00AF504F"/>
        </w:tc>
      </w:tr>
    </w:tbl>
    <w:p w:rsidR="002E5A3D" w:rsidRPr="00145C75" w:rsidRDefault="002E5A3D" w:rsidP="002338C7">
      <w:pPr>
        <w:keepNext/>
        <w:pageBreakBefore/>
        <w:rPr>
          <w:b/>
          <w:sz w:val="26"/>
          <w:szCs w:val="26"/>
        </w:rPr>
        <w:sectPr w:rsidR="002E5A3D" w:rsidRPr="00145C75" w:rsidSect="00E12726">
          <w:footerReference w:type="default" r:id="rId11"/>
          <w:pgSz w:w="11906" w:h="16838" w:code="9"/>
          <w:pgMar w:top="1417" w:right="1417" w:bottom="1417" w:left="1417" w:header="709" w:footer="709" w:gutter="0"/>
          <w:cols w:space="708"/>
        </w:sectPr>
      </w:pPr>
    </w:p>
    <w:tbl>
      <w:tblPr>
        <w:tblW w:w="9727" w:type="dxa"/>
        <w:tblLook w:val="0000"/>
      </w:tblPr>
      <w:tblGrid>
        <w:gridCol w:w="436"/>
        <w:gridCol w:w="375"/>
        <w:gridCol w:w="8916"/>
      </w:tblGrid>
      <w:tr w:rsidR="00E0643E" w:rsidRPr="00145C75" w:rsidTr="00EA4BF7">
        <w:tc>
          <w:tcPr>
            <w:tcW w:w="436" w:type="dxa"/>
          </w:tcPr>
          <w:p w:rsidR="00E0643E" w:rsidRPr="00145C75" w:rsidRDefault="00786B8D" w:rsidP="00EA4BF7">
            <w:r>
              <w:lastRenderedPageBreak/>
              <w:t>2</w:t>
            </w:r>
            <w:r w:rsidR="00EA4BF7">
              <w:t>0</w:t>
            </w:r>
          </w:p>
        </w:tc>
        <w:tc>
          <w:tcPr>
            <w:tcW w:w="375" w:type="dxa"/>
          </w:tcPr>
          <w:p w:rsidR="00E0643E" w:rsidRPr="00145C75" w:rsidRDefault="00E0643E" w:rsidP="00EA4BF7">
            <w:pPr>
              <w:rPr>
                <w:b/>
              </w:rPr>
            </w:pPr>
          </w:p>
        </w:tc>
        <w:tc>
          <w:tcPr>
            <w:tcW w:w="8916" w:type="dxa"/>
          </w:tcPr>
          <w:p w:rsidR="00E0643E" w:rsidRPr="009D5A92" w:rsidRDefault="00E0643E" w:rsidP="004B4F4C">
            <w:r>
              <w:t>Hoeveel g MgCO</w:t>
            </w:r>
            <w:r>
              <w:rPr>
                <w:vertAlign w:val="subscript"/>
              </w:rPr>
              <w:t>3</w:t>
            </w:r>
            <w:r>
              <w:t xml:space="preserve">(s) wordt gevormd als 500 </w:t>
            </w:r>
            <w:proofErr w:type="spellStart"/>
            <w:r>
              <w:t>mL</w:t>
            </w:r>
            <w:proofErr w:type="spellEnd"/>
            <w:r>
              <w:t xml:space="preserve"> verzadigde </w:t>
            </w:r>
            <w:proofErr w:type="spellStart"/>
            <w:r>
              <w:t>magnesiumcarbonaatoplossing</w:t>
            </w:r>
            <w:proofErr w:type="spellEnd"/>
            <w:r>
              <w:t xml:space="preserve"> wordt ingedampt tot 120 </w:t>
            </w:r>
            <w:proofErr w:type="spellStart"/>
            <w:r>
              <w:t>mL</w:t>
            </w:r>
            <w:proofErr w:type="spellEnd"/>
            <w:r>
              <w:t>?</w:t>
            </w:r>
          </w:p>
        </w:tc>
      </w:tr>
      <w:tr w:rsidR="00E0643E" w:rsidRPr="00145C75" w:rsidTr="00EA4BF7">
        <w:tc>
          <w:tcPr>
            <w:tcW w:w="436" w:type="dxa"/>
          </w:tcPr>
          <w:p w:rsidR="00E0643E" w:rsidRPr="00145C75" w:rsidRDefault="00E0643E" w:rsidP="00EA4BF7"/>
        </w:tc>
        <w:tc>
          <w:tcPr>
            <w:tcW w:w="375" w:type="dxa"/>
          </w:tcPr>
          <w:p w:rsidR="00E0643E" w:rsidRPr="00145C75" w:rsidRDefault="00E0643E" w:rsidP="00EA4BF7">
            <w:pPr>
              <w:keepNext/>
              <w:rPr>
                <w:b/>
                <w:lang w:val="es-ES_tradnl"/>
              </w:rPr>
            </w:pPr>
            <w:r w:rsidRPr="00145C75">
              <w:rPr>
                <w:b/>
                <w:lang w:val="es-ES_tradnl"/>
              </w:rPr>
              <w:t>A</w:t>
            </w:r>
          </w:p>
        </w:tc>
        <w:tc>
          <w:tcPr>
            <w:tcW w:w="8916" w:type="dxa"/>
          </w:tcPr>
          <w:p w:rsidR="00E0643E" w:rsidRPr="00145C75" w:rsidRDefault="00E0643E" w:rsidP="00344D23">
            <w:r>
              <w:t>0,0</w:t>
            </w:r>
            <w:r w:rsidR="00344D23">
              <w:t>47</w:t>
            </w:r>
          </w:p>
        </w:tc>
      </w:tr>
      <w:tr w:rsidR="00E0643E" w:rsidRPr="00145C75" w:rsidTr="00EA4BF7">
        <w:tc>
          <w:tcPr>
            <w:tcW w:w="436" w:type="dxa"/>
          </w:tcPr>
          <w:p w:rsidR="00E0643E" w:rsidRPr="00145C75" w:rsidRDefault="00E0643E" w:rsidP="00EA4BF7"/>
        </w:tc>
        <w:tc>
          <w:tcPr>
            <w:tcW w:w="375" w:type="dxa"/>
          </w:tcPr>
          <w:p w:rsidR="00E0643E" w:rsidRPr="00145C75" w:rsidRDefault="00E0643E" w:rsidP="00EA4BF7">
            <w:pPr>
              <w:keepNext/>
              <w:rPr>
                <w:b/>
                <w:lang w:val="es-ES_tradnl"/>
              </w:rPr>
            </w:pPr>
            <w:r w:rsidRPr="00145C75">
              <w:rPr>
                <w:b/>
                <w:lang w:val="es-ES_tradnl"/>
              </w:rPr>
              <w:t>B</w:t>
            </w:r>
          </w:p>
        </w:tc>
        <w:tc>
          <w:tcPr>
            <w:tcW w:w="8916" w:type="dxa"/>
          </w:tcPr>
          <w:p w:rsidR="00E0643E" w:rsidRPr="00145C75" w:rsidRDefault="00E0643E" w:rsidP="00344D23">
            <w:r>
              <w:t>0,0</w:t>
            </w:r>
            <w:r w:rsidR="00344D23">
              <w:t>8</w:t>
            </w:r>
            <w:r>
              <w:t>4</w:t>
            </w:r>
          </w:p>
        </w:tc>
      </w:tr>
      <w:tr w:rsidR="00E0643E" w:rsidRPr="00145C75" w:rsidTr="00EA4BF7">
        <w:tc>
          <w:tcPr>
            <w:tcW w:w="436" w:type="dxa"/>
          </w:tcPr>
          <w:p w:rsidR="00E0643E" w:rsidRPr="00145C75" w:rsidRDefault="00E0643E" w:rsidP="00EA4BF7"/>
        </w:tc>
        <w:tc>
          <w:tcPr>
            <w:tcW w:w="375" w:type="dxa"/>
          </w:tcPr>
          <w:p w:rsidR="00E0643E" w:rsidRPr="00145C75" w:rsidRDefault="00E0643E" w:rsidP="00EA4BF7">
            <w:pPr>
              <w:rPr>
                <w:b/>
                <w:lang w:val="es-ES_tradnl"/>
              </w:rPr>
            </w:pPr>
            <w:r w:rsidRPr="00145C75">
              <w:rPr>
                <w:b/>
                <w:lang w:val="es-ES_tradnl"/>
              </w:rPr>
              <w:t>C</w:t>
            </w:r>
          </w:p>
        </w:tc>
        <w:tc>
          <w:tcPr>
            <w:tcW w:w="8916" w:type="dxa"/>
          </w:tcPr>
          <w:p w:rsidR="00E0643E" w:rsidRPr="00145C75" w:rsidRDefault="00E0643E" w:rsidP="009427DE">
            <w:r>
              <w:t>0,</w:t>
            </w:r>
            <w:r w:rsidR="009427DE">
              <w:t>15</w:t>
            </w:r>
          </w:p>
        </w:tc>
      </w:tr>
      <w:tr w:rsidR="00E0643E" w:rsidRPr="00145C75" w:rsidTr="00EA4BF7">
        <w:tc>
          <w:tcPr>
            <w:tcW w:w="436" w:type="dxa"/>
          </w:tcPr>
          <w:p w:rsidR="00E0643E" w:rsidRPr="00145C75" w:rsidRDefault="00E0643E" w:rsidP="00EA4BF7"/>
        </w:tc>
        <w:tc>
          <w:tcPr>
            <w:tcW w:w="375" w:type="dxa"/>
          </w:tcPr>
          <w:p w:rsidR="00E0643E" w:rsidRPr="00145C75" w:rsidRDefault="00E0643E" w:rsidP="00EA4BF7">
            <w:pPr>
              <w:rPr>
                <w:b/>
                <w:lang w:val="es-ES_tradnl"/>
              </w:rPr>
            </w:pPr>
            <w:r w:rsidRPr="00145C75">
              <w:rPr>
                <w:b/>
              </w:rPr>
              <w:t>D</w:t>
            </w:r>
          </w:p>
        </w:tc>
        <w:tc>
          <w:tcPr>
            <w:tcW w:w="8916" w:type="dxa"/>
          </w:tcPr>
          <w:p w:rsidR="00E0643E" w:rsidRPr="00145C75" w:rsidRDefault="00E0643E" w:rsidP="009427DE">
            <w:r>
              <w:t>0,2</w:t>
            </w:r>
            <w:r w:rsidR="009427DE">
              <w:t>0</w:t>
            </w:r>
          </w:p>
        </w:tc>
      </w:tr>
      <w:tr w:rsidR="00E0643E" w:rsidRPr="00145C75" w:rsidTr="00EA4BF7">
        <w:tc>
          <w:tcPr>
            <w:tcW w:w="436" w:type="dxa"/>
          </w:tcPr>
          <w:p w:rsidR="00E0643E" w:rsidRPr="00145C75" w:rsidRDefault="00E0643E" w:rsidP="00EA4BF7"/>
        </w:tc>
        <w:tc>
          <w:tcPr>
            <w:tcW w:w="375" w:type="dxa"/>
          </w:tcPr>
          <w:p w:rsidR="00E0643E" w:rsidRPr="00145C75" w:rsidRDefault="00E0643E" w:rsidP="00EA4BF7">
            <w:pPr>
              <w:rPr>
                <w:b/>
              </w:rPr>
            </w:pPr>
          </w:p>
        </w:tc>
        <w:tc>
          <w:tcPr>
            <w:tcW w:w="8916" w:type="dxa"/>
          </w:tcPr>
          <w:p w:rsidR="00E0643E" w:rsidRDefault="00E0643E" w:rsidP="00EA4BF7"/>
        </w:tc>
      </w:tr>
      <w:tr w:rsidR="002E5A3D" w:rsidRPr="00145C75" w:rsidTr="00AF504F">
        <w:tc>
          <w:tcPr>
            <w:tcW w:w="436" w:type="dxa"/>
          </w:tcPr>
          <w:p w:rsidR="002E5A3D" w:rsidRPr="00145C75" w:rsidRDefault="00786B8D" w:rsidP="00AF504F">
            <w:r>
              <w:t>21</w:t>
            </w:r>
          </w:p>
        </w:tc>
        <w:tc>
          <w:tcPr>
            <w:tcW w:w="375" w:type="dxa"/>
          </w:tcPr>
          <w:p w:rsidR="002E5A3D" w:rsidRPr="00145C75" w:rsidRDefault="002E5A3D" w:rsidP="00CE0B57">
            <w:pPr>
              <w:rPr>
                <w:b/>
              </w:rPr>
            </w:pPr>
          </w:p>
        </w:tc>
        <w:tc>
          <w:tcPr>
            <w:tcW w:w="8916" w:type="dxa"/>
          </w:tcPr>
          <w:p w:rsidR="002E5A3D" w:rsidRPr="00145C75" w:rsidRDefault="00D20C05" w:rsidP="00AF504F">
            <w:r>
              <w:t>Welk percentage van de HCOOH moleculen is in een 0,10 M mierenzuuroplossing geïoniseerd?</w:t>
            </w:r>
          </w:p>
        </w:tc>
      </w:tr>
      <w:tr w:rsidR="002E5A3D" w:rsidRPr="00145C75" w:rsidTr="00AF504F">
        <w:tc>
          <w:tcPr>
            <w:tcW w:w="436" w:type="dxa"/>
          </w:tcPr>
          <w:p w:rsidR="002E5A3D" w:rsidRPr="00145C75" w:rsidRDefault="002E5A3D" w:rsidP="00AF504F"/>
        </w:tc>
        <w:tc>
          <w:tcPr>
            <w:tcW w:w="375" w:type="dxa"/>
          </w:tcPr>
          <w:p w:rsidR="002E5A3D" w:rsidRPr="00145C75" w:rsidRDefault="002E5A3D" w:rsidP="00CE0B57">
            <w:pPr>
              <w:keepNext/>
              <w:rPr>
                <w:b/>
                <w:lang w:val="es-ES_tradnl"/>
              </w:rPr>
            </w:pPr>
            <w:r w:rsidRPr="00145C75">
              <w:rPr>
                <w:b/>
                <w:lang w:val="es-ES_tradnl"/>
              </w:rPr>
              <w:t>A</w:t>
            </w:r>
          </w:p>
        </w:tc>
        <w:tc>
          <w:tcPr>
            <w:tcW w:w="8916" w:type="dxa"/>
          </w:tcPr>
          <w:p w:rsidR="002E5A3D" w:rsidRPr="00145C75" w:rsidRDefault="00D20C05" w:rsidP="00D20C05">
            <w:r>
              <w:t>1,3</w:t>
            </w:r>
          </w:p>
        </w:tc>
      </w:tr>
      <w:tr w:rsidR="002E5A3D" w:rsidRPr="00145C75" w:rsidTr="00AF504F">
        <w:tc>
          <w:tcPr>
            <w:tcW w:w="436" w:type="dxa"/>
          </w:tcPr>
          <w:p w:rsidR="002E5A3D" w:rsidRPr="00145C75" w:rsidRDefault="002E5A3D" w:rsidP="00AF504F"/>
        </w:tc>
        <w:tc>
          <w:tcPr>
            <w:tcW w:w="375" w:type="dxa"/>
          </w:tcPr>
          <w:p w:rsidR="002E5A3D" w:rsidRPr="00145C75" w:rsidRDefault="002E5A3D" w:rsidP="00CE0B57">
            <w:pPr>
              <w:keepNext/>
              <w:rPr>
                <w:b/>
                <w:lang w:val="es-ES_tradnl"/>
              </w:rPr>
            </w:pPr>
            <w:r w:rsidRPr="00145C75">
              <w:rPr>
                <w:b/>
                <w:lang w:val="es-ES_tradnl"/>
              </w:rPr>
              <w:t>B</w:t>
            </w:r>
          </w:p>
        </w:tc>
        <w:tc>
          <w:tcPr>
            <w:tcW w:w="8916" w:type="dxa"/>
          </w:tcPr>
          <w:p w:rsidR="002E5A3D" w:rsidRPr="00145C75" w:rsidRDefault="00D20C05" w:rsidP="00AF504F">
            <w:r>
              <w:t>1,8</w:t>
            </w:r>
          </w:p>
        </w:tc>
      </w:tr>
      <w:tr w:rsidR="002E5A3D" w:rsidRPr="00145C75" w:rsidTr="00AF504F">
        <w:tc>
          <w:tcPr>
            <w:tcW w:w="436" w:type="dxa"/>
          </w:tcPr>
          <w:p w:rsidR="002E5A3D" w:rsidRPr="00145C75" w:rsidRDefault="002E5A3D" w:rsidP="00AF504F"/>
        </w:tc>
        <w:tc>
          <w:tcPr>
            <w:tcW w:w="375" w:type="dxa"/>
          </w:tcPr>
          <w:p w:rsidR="002E5A3D" w:rsidRPr="00145C75" w:rsidRDefault="002E5A3D" w:rsidP="00CE0B57">
            <w:pPr>
              <w:rPr>
                <w:b/>
                <w:lang w:val="es-ES_tradnl"/>
              </w:rPr>
            </w:pPr>
            <w:r w:rsidRPr="00145C75">
              <w:rPr>
                <w:b/>
                <w:lang w:val="es-ES_tradnl"/>
              </w:rPr>
              <w:t>C</w:t>
            </w:r>
          </w:p>
        </w:tc>
        <w:tc>
          <w:tcPr>
            <w:tcW w:w="8916" w:type="dxa"/>
          </w:tcPr>
          <w:p w:rsidR="002E5A3D" w:rsidRPr="00145C75" w:rsidRDefault="00D20C05" w:rsidP="00AF504F">
            <w:r>
              <w:t>2,7</w:t>
            </w:r>
          </w:p>
        </w:tc>
      </w:tr>
      <w:tr w:rsidR="002E5A3D" w:rsidRPr="00145C75" w:rsidTr="00AF504F">
        <w:tc>
          <w:tcPr>
            <w:tcW w:w="436" w:type="dxa"/>
          </w:tcPr>
          <w:p w:rsidR="002E5A3D" w:rsidRPr="00145C75" w:rsidRDefault="002E5A3D" w:rsidP="00AF504F"/>
        </w:tc>
        <w:tc>
          <w:tcPr>
            <w:tcW w:w="375" w:type="dxa"/>
          </w:tcPr>
          <w:p w:rsidR="002E5A3D" w:rsidRPr="00145C75" w:rsidRDefault="002E5A3D" w:rsidP="00CE0B57">
            <w:pPr>
              <w:rPr>
                <w:b/>
                <w:lang w:val="es-ES_tradnl"/>
              </w:rPr>
            </w:pPr>
            <w:r w:rsidRPr="00145C75">
              <w:rPr>
                <w:b/>
              </w:rPr>
              <w:t>D</w:t>
            </w:r>
          </w:p>
        </w:tc>
        <w:tc>
          <w:tcPr>
            <w:tcW w:w="8916" w:type="dxa"/>
          </w:tcPr>
          <w:p w:rsidR="002E5A3D" w:rsidRPr="00145C75" w:rsidRDefault="00D20C05" w:rsidP="00AF504F">
            <w:r>
              <w:t>4,2</w:t>
            </w:r>
          </w:p>
        </w:tc>
      </w:tr>
      <w:tr w:rsidR="002E5A3D" w:rsidRPr="00145C75" w:rsidTr="00AF504F">
        <w:tc>
          <w:tcPr>
            <w:tcW w:w="436" w:type="dxa"/>
          </w:tcPr>
          <w:p w:rsidR="002E5A3D" w:rsidRPr="00145C75" w:rsidRDefault="002E5A3D" w:rsidP="00AF504F"/>
        </w:tc>
        <w:tc>
          <w:tcPr>
            <w:tcW w:w="375" w:type="dxa"/>
          </w:tcPr>
          <w:p w:rsidR="002E5A3D" w:rsidRPr="00145C75" w:rsidRDefault="002E5A3D" w:rsidP="00CE0B57">
            <w:pPr>
              <w:rPr>
                <w:b/>
              </w:rPr>
            </w:pPr>
          </w:p>
        </w:tc>
        <w:tc>
          <w:tcPr>
            <w:tcW w:w="8916" w:type="dxa"/>
          </w:tcPr>
          <w:p w:rsidR="002E5A3D" w:rsidRPr="00145C75" w:rsidRDefault="002E5A3D" w:rsidP="00AF504F"/>
        </w:tc>
      </w:tr>
      <w:tr w:rsidR="00EA4BF7" w:rsidRPr="004F6E8A" w:rsidTr="00AF504F">
        <w:tc>
          <w:tcPr>
            <w:tcW w:w="436" w:type="dxa"/>
          </w:tcPr>
          <w:p w:rsidR="00EA4BF7" w:rsidRPr="004F6E8A" w:rsidRDefault="00EA4BF7" w:rsidP="00AF504F">
            <w:pPr>
              <w:rPr>
                <w:b/>
                <w:sz w:val="26"/>
                <w:szCs w:val="26"/>
              </w:rPr>
            </w:pPr>
          </w:p>
        </w:tc>
        <w:tc>
          <w:tcPr>
            <w:tcW w:w="375" w:type="dxa"/>
          </w:tcPr>
          <w:p w:rsidR="00EA4BF7" w:rsidRPr="004F6E8A" w:rsidRDefault="00EA4BF7" w:rsidP="00CE0B57">
            <w:pPr>
              <w:rPr>
                <w:b/>
                <w:sz w:val="26"/>
                <w:szCs w:val="26"/>
              </w:rPr>
            </w:pPr>
          </w:p>
        </w:tc>
        <w:tc>
          <w:tcPr>
            <w:tcW w:w="8916" w:type="dxa"/>
          </w:tcPr>
          <w:p w:rsidR="00EA4BF7" w:rsidRPr="004F6E8A" w:rsidRDefault="00786B8D" w:rsidP="00AF504F">
            <w:pPr>
              <w:rPr>
                <w:b/>
                <w:sz w:val="26"/>
                <w:szCs w:val="26"/>
              </w:rPr>
            </w:pPr>
            <w:r>
              <w:rPr>
                <w:b/>
                <w:sz w:val="26"/>
                <w:szCs w:val="26"/>
              </w:rPr>
              <w:t>koolstofchemie</w:t>
            </w:r>
          </w:p>
        </w:tc>
      </w:tr>
      <w:tr w:rsidR="00EA4BF7" w:rsidRPr="00145C75" w:rsidTr="00AF504F">
        <w:tc>
          <w:tcPr>
            <w:tcW w:w="436" w:type="dxa"/>
          </w:tcPr>
          <w:p w:rsidR="00EA4BF7" w:rsidRPr="00145C75" w:rsidRDefault="00786B8D" w:rsidP="00AF504F">
            <w:r>
              <w:t>22</w:t>
            </w:r>
          </w:p>
        </w:tc>
        <w:tc>
          <w:tcPr>
            <w:tcW w:w="375" w:type="dxa"/>
          </w:tcPr>
          <w:p w:rsidR="00EA4BF7" w:rsidRPr="00145C75" w:rsidRDefault="00EA4BF7" w:rsidP="00CE0B57">
            <w:pPr>
              <w:rPr>
                <w:b/>
              </w:rPr>
            </w:pPr>
          </w:p>
        </w:tc>
        <w:tc>
          <w:tcPr>
            <w:tcW w:w="8916" w:type="dxa"/>
          </w:tcPr>
          <w:p w:rsidR="00EA4BF7" w:rsidRDefault="006D45F3" w:rsidP="00AF504F">
            <w:r>
              <w:t>Wat is</w:t>
            </w:r>
            <w:r w:rsidR="00EA4BF7" w:rsidRPr="00EA4BF7">
              <w:t xml:space="preserve"> de systematische naam van</w:t>
            </w:r>
            <w:r w:rsidR="00EA4BF7">
              <w:t xml:space="preserve"> </w:t>
            </w:r>
            <w:r w:rsidR="00EA4BF7" w:rsidRPr="00EA4BF7">
              <w:rPr>
                <w:noProof/>
                <w:position w:val="-24"/>
              </w:rPr>
              <w:drawing>
                <wp:inline distT="0" distB="0" distL="0" distR="0">
                  <wp:extent cx="675894" cy="334607"/>
                  <wp:effectExtent l="19050" t="0" r="0" b="0"/>
                  <wp:docPr id="15"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675894" cy="334607"/>
                          </a:xfrm>
                          <a:prstGeom prst="rect">
                            <a:avLst/>
                          </a:prstGeom>
                          <a:noFill/>
                          <a:ln w="9525">
                            <a:noFill/>
                            <a:miter lim="800000"/>
                            <a:headEnd/>
                            <a:tailEnd/>
                          </a:ln>
                        </pic:spPr>
                      </pic:pic>
                    </a:graphicData>
                  </a:graphic>
                </wp:inline>
              </w:drawing>
            </w:r>
          </w:p>
        </w:tc>
      </w:tr>
      <w:tr w:rsidR="00EA4BF7" w:rsidRPr="00145C75" w:rsidTr="00AF504F">
        <w:tc>
          <w:tcPr>
            <w:tcW w:w="436" w:type="dxa"/>
          </w:tcPr>
          <w:p w:rsidR="00EA4BF7" w:rsidRPr="00145C75" w:rsidRDefault="00EA4BF7" w:rsidP="00AF504F"/>
        </w:tc>
        <w:tc>
          <w:tcPr>
            <w:tcW w:w="375" w:type="dxa"/>
          </w:tcPr>
          <w:p w:rsidR="00EA4BF7" w:rsidRPr="006032BD" w:rsidRDefault="00EA4BF7" w:rsidP="00EA4BF7">
            <w:pPr>
              <w:rPr>
                <w:b/>
              </w:rPr>
            </w:pPr>
            <w:r w:rsidRPr="006032BD">
              <w:rPr>
                <w:b/>
              </w:rPr>
              <w:t>A</w:t>
            </w:r>
          </w:p>
        </w:tc>
        <w:tc>
          <w:tcPr>
            <w:tcW w:w="8916" w:type="dxa"/>
          </w:tcPr>
          <w:p w:rsidR="00EA4BF7" w:rsidRDefault="00EA4BF7" w:rsidP="00AF504F">
            <w:r>
              <w:t>2-ethylpentaan</w:t>
            </w:r>
          </w:p>
        </w:tc>
      </w:tr>
      <w:tr w:rsidR="00EA4BF7" w:rsidRPr="00145C75" w:rsidTr="00AF504F">
        <w:tc>
          <w:tcPr>
            <w:tcW w:w="436" w:type="dxa"/>
          </w:tcPr>
          <w:p w:rsidR="00EA4BF7" w:rsidRPr="00145C75" w:rsidRDefault="00EA4BF7" w:rsidP="00AF504F"/>
        </w:tc>
        <w:tc>
          <w:tcPr>
            <w:tcW w:w="375" w:type="dxa"/>
          </w:tcPr>
          <w:p w:rsidR="00EA4BF7" w:rsidRPr="006032BD" w:rsidRDefault="00EA4BF7" w:rsidP="00EA4BF7">
            <w:pPr>
              <w:rPr>
                <w:b/>
              </w:rPr>
            </w:pPr>
            <w:r w:rsidRPr="006032BD">
              <w:rPr>
                <w:b/>
              </w:rPr>
              <w:t>B</w:t>
            </w:r>
          </w:p>
        </w:tc>
        <w:tc>
          <w:tcPr>
            <w:tcW w:w="8916" w:type="dxa"/>
          </w:tcPr>
          <w:p w:rsidR="00EA4BF7" w:rsidRDefault="00EA4BF7" w:rsidP="00AF504F">
            <w:r>
              <w:t>4-ethylpentaan</w:t>
            </w:r>
          </w:p>
        </w:tc>
      </w:tr>
      <w:tr w:rsidR="00EA4BF7" w:rsidRPr="00145C75" w:rsidTr="00AF504F">
        <w:tc>
          <w:tcPr>
            <w:tcW w:w="436" w:type="dxa"/>
          </w:tcPr>
          <w:p w:rsidR="00EA4BF7" w:rsidRPr="00145C75" w:rsidRDefault="00EA4BF7" w:rsidP="00AF504F"/>
        </w:tc>
        <w:tc>
          <w:tcPr>
            <w:tcW w:w="375" w:type="dxa"/>
          </w:tcPr>
          <w:p w:rsidR="00EA4BF7" w:rsidRDefault="00EA4BF7" w:rsidP="00EA4BF7">
            <w:pPr>
              <w:rPr>
                <w:b/>
                <w:lang w:val="en-GB"/>
              </w:rPr>
            </w:pPr>
            <w:r>
              <w:rPr>
                <w:b/>
                <w:lang w:val="en-GB"/>
              </w:rPr>
              <w:t>C</w:t>
            </w:r>
          </w:p>
        </w:tc>
        <w:tc>
          <w:tcPr>
            <w:tcW w:w="8916" w:type="dxa"/>
          </w:tcPr>
          <w:p w:rsidR="00EA4BF7" w:rsidRDefault="00EA4BF7" w:rsidP="00AF504F">
            <w:proofErr w:type="spellStart"/>
            <w:r>
              <w:t>heptaan</w:t>
            </w:r>
            <w:proofErr w:type="spellEnd"/>
          </w:p>
        </w:tc>
      </w:tr>
      <w:tr w:rsidR="00EA4BF7" w:rsidRPr="00145C75" w:rsidTr="00AF504F">
        <w:tc>
          <w:tcPr>
            <w:tcW w:w="436" w:type="dxa"/>
          </w:tcPr>
          <w:p w:rsidR="00EA4BF7" w:rsidRPr="00145C75" w:rsidRDefault="00EA4BF7" w:rsidP="00AF504F"/>
        </w:tc>
        <w:tc>
          <w:tcPr>
            <w:tcW w:w="375" w:type="dxa"/>
          </w:tcPr>
          <w:p w:rsidR="00EA4BF7" w:rsidRPr="006032BD" w:rsidRDefault="00EA4BF7" w:rsidP="00EA4BF7">
            <w:pPr>
              <w:rPr>
                <w:b/>
              </w:rPr>
            </w:pPr>
            <w:r w:rsidRPr="006032BD">
              <w:rPr>
                <w:b/>
              </w:rPr>
              <w:t>D</w:t>
            </w:r>
          </w:p>
        </w:tc>
        <w:tc>
          <w:tcPr>
            <w:tcW w:w="8916" w:type="dxa"/>
          </w:tcPr>
          <w:p w:rsidR="00EA4BF7" w:rsidRDefault="006C268B" w:rsidP="00AF504F">
            <w:r>
              <w:t>3-</w:t>
            </w:r>
            <w:r w:rsidR="00EA4BF7">
              <w:t>methylhexaan</w:t>
            </w:r>
          </w:p>
        </w:tc>
      </w:tr>
      <w:tr w:rsidR="00EA4BF7" w:rsidRPr="00145C75" w:rsidTr="00AF504F">
        <w:tc>
          <w:tcPr>
            <w:tcW w:w="436" w:type="dxa"/>
          </w:tcPr>
          <w:p w:rsidR="00EA4BF7" w:rsidRPr="00145C75" w:rsidRDefault="00EA4BF7" w:rsidP="00AF504F"/>
        </w:tc>
        <w:tc>
          <w:tcPr>
            <w:tcW w:w="375" w:type="dxa"/>
          </w:tcPr>
          <w:p w:rsidR="00EA4BF7" w:rsidRPr="00145C75" w:rsidRDefault="00EA4BF7" w:rsidP="00CE0B57">
            <w:pPr>
              <w:rPr>
                <w:b/>
              </w:rPr>
            </w:pPr>
          </w:p>
        </w:tc>
        <w:tc>
          <w:tcPr>
            <w:tcW w:w="8916" w:type="dxa"/>
          </w:tcPr>
          <w:p w:rsidR="00EA4BF7" w:rsidRDefault="00EA4BF7" w:rsidP="00AF504F"/>
        </w:tc>
      </w:tr>
      <w:tr w:rsidR="00EA4BF7" w:rsidRPr="00145C75" w:rsidTr="00AF504F">
        <w:tc>
          <w:tcPr>
            <w:tcW w:w="436" w:type="dxa"/>
          </w:tcPr>
          <w:p w:rsidR="00EA4BF7" w:rsidRPr="00145C75" w:rsidRDefault="00786B8D" w:rsidP="00AF504F">
            <w:r>
              <w:t>23</w:t>
            </w:r>
          </w:p>
        </w:tc>
        <w:tc>
          <w:tcPr>
            <w:tcW w:w="375" w:type="dxa"/>
          </w:tcPr>
          <w:p w:rsidR="00EA4BF7" w:rsidRPr="00145C75" w:rsidRDefault="00EA4BF7" w:rsidP="00CE0B57">
            <w:pPr>
              <w:rPr>
                <w:b/>
              </w:rPr>
            </w:pPr>
          </w:p>
        </w:tc>
        <w:tc>
          <w:tcPr>
            <w:tcW w:w="8916" w:type="dxa"/>
          </w:tcPr>
          <w:p w:rsidR="00EA4BF7" w:rsidRPr="00E71C3A" w:rsidRDefault="00EA4BF7" w:rsidP="00AF504F">
            <w:r>
              <w:t xml:space="preserve">Hoeveel verschillende </w:t>
            </w:r>
            <w:proofErr w:type="spellStart"/>
            <w:r>
              <w:t>alkanalen</w:t>
            </w:r>
            <w:proofErr w:type="spellEnd"/>
            <w:r>
              <w:t xml:space="preserve"> zijn er met de </w:t>
            </w:r>
            <w:proofErr w:type="spellStart"/>
            <w:r>
              <w:t>molecuulformule</w:t>
            </w:r>
            <w:proofErr w:type="spellEnd"/>
            <w:r>
              <w:t xml:space="preserve"> C</w:t>
            </w:r>
            <w:r>
              <w:rPr>
                <w:vertAlign w:val="subscript"/>
              </w:rPr>
              <w:t>5</w:t>
            </w:r>
            <w:r>
              <w:t>H</w:t>
            </w:r>
            <w:r>
              <w:rPr>
                <w:vertAlign w:val="subscript"/>
              </w:rPr>
              <w:t>10</w:t>
            </w:r>
            <w:r>
              <w:t>O?</w:t>
            </w:r>
          </w:p>
        </w:tc>
      </w:tr>
      <w:tr w:rsidR="00EA4BF7" w:rsidRPr="00145C75" w:rsidTr="00AF504F">
        <w:tc>
          <w:tcPr>
            <w:tcW w:w="436" w:type="dxa"/>
          </w:tcPr>
          <w:p w:rsidR="00EA4BF7" w:rsidRPr="00145C75" w:rsidRDefault="00EA4BF7" w:rsidP="00AF504F"/>
        </w:tc>
        <w:tc>
          <w:tcPr>
            <w:tcW w:w="375" w:type="dxa"/>
          </w:tcPr>
          <w:p w:rsidR="00EA4BF7" w:rsidRPr="006032BD" w:rsidRDefault="00EA4BF7" w:rsidP="00EA4BF7">
            <w:pPr>
              <w:rPr>
                <w:b/>
              </w:rPr>
            </w:pPr>
            <w:r w:rsidRPr="006032BD">
              <w:rPr>
                <w:b/>
              </w:rPr>
              <w:t>A</w:t>
            </w:r>
          </w:p>
        </w:tc>
        <w:tc>
          <w:tcPr>
            <w:tcW w:w="8916" w:type="dxa"/>
          </w:tcPr>
          <w:p w:rsidR="00EA4BF7" w:rsidRDefault="00EA4BF7" w:rsidP="00AF504F">
            <w:r>
              <w:t>2</w:t>
            </w:r>
          </w:p>
        </w:tc>
      </w:tr>
      <w:tr w:rsidR="00EA4BF7" w:rsidRPr="00145C75" w:rsidTr="00AF504F">
        <w:tc>
          <w:tcPr>
            <w:tcW w:w="436" w:type="dxa"/>
          </w:tcPr>
          <w:p w:rsidR="00EA4BF7" w:rsidRPr="00145C75" w:rsidRDefault="00EA4BF7" w:rsidP="00AF504F"/>
        </w:tc>
        <w:tc>
          <w:tcPr>
            <w:tcW w:w="375" w:type="dxa"/>
          </w:tcPr>
          <w:p w:rsidR="00EA4BF7" w:rsidRPr="006032BD" w:rsidRDefault="00EA4BF7" w:rsidP="00EA4BF7">
            <w:pPr>
              <w:rPr>
                <w:b/>
              </w:rPr>
            </w:pPr>
            <w:r w:rsidRPr="006032BD">
              <w:rPr>
                <w:b/>
              </w:rPr>
              <w:t>B</w:t>
            </w:r>
          </w:p>
        </w:tc>
        <w:tc>
          <w:tcPr>
            <w:tcW w:w="8916" w:type="dxa"/>
          </w:tcPr>
          <w:p w:rsidR="00EA4BF7" w:rsidRDefault="00EA4BF7" w:rsidP="00AF504F">
            <w:r>
              <w:t>3</w:t>
            </w:r>
          </w:p>
        </w:tc>
      </w:tr>
      <w:tr w:rsidR="00EA4BF7" w:rsidRPr="00145C75" w:rsidTr="00AF504F">
        <w:tc>
          <w:tcPr>
            <w:tcW w:w="436" w:type="dxa"/>
          </w:tcPr>
          <w:p w:rsidR="00EA4BF7" w:rsidRPr="00145C75" w:rsidRDefault="00EA4BF7" w:rsidP="00AF504F"/>
        </w:tc>
        <w:tc>
          <w:tcPr>
            <w:tcW w:w="375" w:type="dxa"/>
          </w:tcPr>
          <w:p w:rsidR="00EA4BF7" w:rsidRDefault="00EA4BF7" w:rsidP="00EA4BF7">
            <w:pPr>
              <w:rPr>
                <w:b/>
                <w:lang w:val="en-GB"/>
              </w:rPr>
            </w:pPr>
            <w:r>
              <w:rPr>
                <w:b/>
                <w:lang w:val="en-GB"/>
              </w:rPr>
              <w:t>C</w:t>
            </w:r>
          </w:p>
        </w:tc>
        <w:tc>
          <w:tcPr>
            <w:tcW w:w="8916" w:type="dxa"/>
          </w:tcPr>
          <w:p w:rsidR="00EA4BF7" w:rsidRDefault="00EA4BF7" w:rsidP="00AF504F">
            <w:r>
              <w:t>4</w:t>
            </w:r>
          </w:p>
        </w:tc>
      </w:tr>
      <w:tr w:rsidR="00EA4BF7" w:rsidRPr="00145C75" w:rsidTr="00AF504F">
        <w:tc>
          <w:tcPr>
            <w:tcW w:w="436" w:type="dxa"/>
          </w:tcPr>
          <w:p w:rsidR="00EA4BF7" w:rsidRPr="00145C75" w:rsidRDefault="00EA4BF7" w:rsidP="00AF504F"/>
        </w:tc>
        <w:tc>
          <w:tcPr>
            <w:tcW w:w="375" w:type="dxa"/>
          </w:tcPr>
          <w:p w:rsidR="00EA4BF7" w:rsidRPr="006032BD" w:rsidRDefault="00EA4BF7" w:rsidP="00EA4BF7">
            <w:pPr>
              <w:rPr>
                <w:b/>
              </w:rPr>
            </w:pPr>
            <w:r w:rsidRPr="006032BD">
              <w:rPr>
                <w:b/>
              </w:rPr>
              <w:t>D</w:t>
            </w:r>
          </w:p>
        </w:tc>
        <w:tc>
          <w:tcPr>
            <w:tcW w:w="8916" w:type="dxa"/>
          </w:tcPr>
          <w:p w:rsidR="00EA4BF7" w:rsidRDefault="00EA4BF7" w:rsidP="00AF504F">
            <w:r>
              <w:t>5</w:t>
            </w:r>
          </w:p>
        </w:tc>
      </w:tr>
      <w:tr w:rsidR="00EA4BF7" w:rsidRPr="00145C75" w:rsidTr="00AF504F">
        <w:tc>
          <w:tcPr>
            <w:tcW w:w="436" w:type="dxa"/>
          </w:tcPr>
          <w:p w:rsidR="00EA4BF7" w:rsidRPr="00145C75" w:rsidRDefault="00EA4BF7" w:rsidP="00AF504F"/>
        </w:tc>
        <w:tc>
          <w:tcPr>
            <w:tcW w:w="375" w:type="dxa"/>
          </w:tcPr>
          <w:p w:rsidR="00EA4BF7" w:rsidRPr="00145C75" w:rsidRDefault="00EA4BF7" w:rsidP="00CE0B57">
            <w:pPr>
              <w:rPr>
                <w:b/>
              </w:rPr>
            </w:pPr>
          </w:p>
        </w:tc>
        <w:tc>
          <w:tcPr>
            <w:tcW w:w="8916" w:type="dxa"/>
          </w:tcPr>
          <w:p w:rsidR="00EA4BF7" w:rsidRDefault="00EA4BF7" w:rsidP="00AF504F"/>
        </w:tc>
      </w:tr>
      <w:tr w:rsidR="00EA4BF7" w:rsidRPr="00145C75" w:rsidTr="00AF504F">
        <w:tc>
          <w:tcPr>
            <w:tcW w:w="436" w:type="dxa"/>
          </w:tcPr>
          <w:p w:rsidR="00EA4BF7" w:rsidRPr="00145C75" w:rsidRDefault="00786B8D" w:rsidP="00AF504F">
            <w:r>
              <w:t>24</w:t>
            </w:r>
          </w:p>
        </w:tc>
        <w:tc>
          <w:tcPr>
            <w:tcW w:w="375" w:type="dxa"/>
          </w:tcPr>
          <w:p w:rsidR="00EA4BF7" w:rsidRPr="00145C75" w:rsidRDefault="00EA4BF7" w:rsidP="00CE0B57">
            <w:pPr>
              <w:rPr>
                <w:b/>
              </w:rPr>
            </w:pPr>
          </w:p>
        </w:tc>
        <w:tc>
          <w:tcPr>
            <w:tcW w:w="8916" w:type="dxa"/>
          </w:tcPr>
          <w:p w:rsidR="00EA4BF7" w:rsidRDefault="00EA4BF7" w:rsidP="001D107D">
            <w:r>
              <w:t>Het onderscheid verzadigd/onverzadigd bij vetten heeft te maken met</w:t>
            </w:r>
          </w:p>
        </w:tc>
      </w:tr>
      <w:tr w:rsidR="00EA4BF7" w:rsidRPr="00145C75" w:rsidTr="00AF504F">
        <w:tc>
          <w:tcPr>
            <w:tcW w:w="436" w:type="dxa"/>
          </w:tcPr>
          <w:p w:rsidR="00EA4BF7" w:rsidRPr="00145C75" w:rsidRDefault="00EA4BF7" w:rsidP="00AF504F"/>
        </w:tc>
        <w:tc>
          <w:tcPr>
            <w:tcW w:w="375" w:type="dxa"/>
          </w:tcPr>
          <w:p w:rsidR="00EA4BF7" w:rsidRPr="006032BD" w:rsidRDefault="00EA4BF7" w:rsidP="00EA4BF7">
            <w:pPr>
              <w:rPr>
                <w:b/>
              </w:rPr>
            </w:pPr>
            <w:r w:rsidRPr="006032BD">
              <w:rPr>
                <w:b/>
              </w:rPr>
              <w:t>A</w:t>
            </w:r>
          </w:p>
        </w:tc>
        <w:tc>
          <w:tcPr>
            <w:tcW w:w="8916" w:type="dxa"/>
          </w:tcPr>
          <w:p w:rsidR="00EA4BF7" w:rsidRDefault="006C268B" w:rsidP="006C268B">
            <w:r>
              <w:t xml:space="preserve">al of niet metaboliet zijn </w:t>
            </w:r>
            <w:r w:rsidR="006C1873">
              <w:t>in de mens</w:t>
            </w:r>
            <w:r w:rsidR="00EA4BF7">
              <w:t xml:space="preserve"> </w:t>
            </w:r>
          </w:p>
        </w:tc>
      </w:tr>
      <w:tr w:rsidR="00EA4BF7" w:rsidRPr="00145C75" w:rsidTr="00AF504F">
        <w:tc>
          <w:tcPr>
            <w:tcW w:w="436" w:type="dxa"/>
          </w:tcPr>
          <w:p w:rsidR="00EA4BF7" w:rsidRPr="00145C75" w:rsidRDefault="00EA4BF7" w:rsidP="00AF504F"/>
        </w:tc>
        <w:tc>
          <w:tcPr>
            <w:tcW w:w="375" w:type="dxa"/>
          </w:tcPr>
          <w:p w:rsidR="00EA4BF7" w:rsidRPr="006032BD" w:rsidRDefault="00EA4BF7" w:rsidP="00EA4BF7">
            <w:pPr>
              <w:rPr>
                <w:b/>
              </w:rPr>
            </w:pPr>
            <w:r w:rsidRPr="006032BD">
              <w:rPr>
                <w:b/>
              </w:rPr>
              <w:t>B</w:t>
            </w:r>
          </w:p>
        </w:tc>
        <w:tc>
          <w:tcPr>
            <w:tcW w:w="8916" w:type="dxa"/>
          </w:tcPr>
          <w:p w:rsidR="00EA4BF7" w:rsidRDefault="00EA4BF7" w:rsidP="001D107D">
            <w:r>
              <w:t>C=</w:t>
            </w:r>
            <w:proofErr w:type="spellStart"/>
            <w:r>
              <w:t>C-bindingen</w:t>
            </w:r>
            <w:proofErr w:type="spellEnd"/>
          </w:p>
        </w:tc>
      </w:tr>
      <w:tr w:rsidR="00EA4BF7" w:rsidRPr="00145C75" w:rsidTr="00AF504F">
        <w:tc>
          <w:tcPr>
            <w:tcW w:w="436" w:type="dxa"/>
          </w:tcPr>
          <w:p w:rsidR="00EA4BF7" w:rsidRPr="00145C75" w:rsidRDefault="00EA4BF7" w:rsidP="00AF504F"/>
        </w:tc>
        <w:tc>
          <w:tcPr>
            <w:tcW w:w="375" w:type="dxa"/>
          </w:tcPr>
          <w:p w:rsidR="00EA4BF7" w:rsidRDefault="00EA4BF7" w:rsidP="00EA4BF7">
            <w:pPr>
              <w:rPr>
                <w:b/>
                <w:lang w:val="en-GB"/>
              </w:rPr>
            </w:pPr>
            <w:r>
              <w:rPr>
                <w:b/>
                <w:lang w:val="en-GB"/>
              </w:rPr>
              <w:t>C</w:t>
            </w:r>
          </w:p>
        </w:tc>
        <w:tc>
          <w:tcPr>
            <w:tcW w:w="8916" w:type="dxa"/>
          </w:tcPr>
          <w:p w:rsidR="00EA4BF7" w:rsidRDefault="00EA4BF7" w:rsidP="00AF504F">
            <w:r>
              <w:t>de lengte van de koolstofketen</w:t>
            </w:r>
          </w:p>
        </w:tc>
      </w:tr>
      <w:tr w:rsidR="00EA4BF7" w:rsidRPr="00145C75" w:rsidTr="00AF504F">
        <w:tc>
          <w:tcPr>
            <w:tcW w:w="436" w:type="dxa"/>
          </w:tcPr>
          <w:p w:rsidR="00EA4BF7" w:rsidRPr="00145C75" w:rsidRDefault="00EA4BF7" w:rsidP="00AF504F"/>
        </w:tc>
        <w:tc>
          <w:tcPr>
            <w:tcW w:w="375" w:type="dxa"/>
          </w:tcPr>
          <w:p w:rsidR="00EA4BF7" w:rsidRPr="006032BD" w:rsidRDefault="00EA4BF7" w:rsidP="00EA4BF7">
            <w:pPr>
              <w:rPr>
                <w:b/>
              </w:rPr>
            </w:pPr>
            <w:r w:rsidRPr="006032BD">
              <w:rPr>
                <w:b/>
              </w:rPr>
              <w:t>D</w:t>
            </w:r>
          </w:p>
        </w:tc>
        <w:tc>
          <w:tcPr>
            <w:tcW w:w="8916" w:type="dxa"/>
          </w:tcPr>
          <w:p w:rsidR="00EA4BF7" w:rsidRDefault="00EA4BF7" w:rsidP="00AF504F">
            <w:r>
              <w:t>al of niet dierlijke herkomst</w:t>
            </w:r>
          </w:p>
        </w:tc>
      </w:tr>
    </w:tbl>
    <w:p w:rsidR="002E5A3D" w:rsidRDefault="002E5A3D" w:rsidP="00D23136">
      <w:pPr>
        <w:pStyle w:val="Kop1"/>
        <w:sectPr w:rsidR="002E5A3D" w:rsidSect="00E12726">
          <w:type w:val="continuous"/>
          <w:pgSz w:w="11906" w:h="16838" w:code="9"/>
          <w:pgMar w:top="1417" w:right="1417" w:bottom="1417" w:left="1417" w:header="709" w:footer="709" w:gutter="0"/>
          <w:cols w:space="708"/>
        </w:sectPr>
      </w:pPr>
    </w:p>
    <w:p w:rsidR="002E5A3D" w:rsidRDefault="002E5A3D" w:rsidP="00D23136">
      <w:pPr>
        <w:pStyle w:val="Kop1"/>
      </w:pPr>
      <w:r>
        <w:lastRenderedPageBreak/>
        <w:t>Open opgaven</w:t>
      </w:r>
      <w:r>
        <w:tab/>
        <w:t>(totaal 36 punten)</w:t>
      </w:r>
    </w:p>
    <w:p w:rsidR="00E977F1" w:rsidRPr="00D62E83" w:rsidRDefault="00E977F1" w:rsidP="00E4135D">
      <w:pPr>
        <w:pStyle w:val="opgave"/>
        <w:numPr>
          <w:ilvl w:val="0"/>
          <w:numId w:val="10"/>
        </w:numPr>
      </w:pPr>
      <w:bookmarkStart w:id="0" w:name="_Toc151212499"/>
      <w:bookmarkStart w:id="1" w:name="_Toc189575836"/>
      <w:r w:rsidRPr="00D62E83">
        <w:t>Zure regen</w:t>
      </w:r>
      <w:bookmarkEnd w:id="0"/>
      <w:bookmarkEnd w:id="1"/>
      <w:r w:rsidR="00EF5EA5">
        <w:tab/>
        <w:t>(12 punten)</w:t>
      </w:r>
    </w:p>
    <w:p w:rsidR="00E977F1" w:rsidRPr="00D62E83" w:rsidRDefault="00E977F1" w:rsidP="00E977F1">
      <w:r w:rsidRPr="00D62E83">
        <w:t>De gassen SO</w:t>
      </w:r>
      <w:r w:rsidRPr="00D62E83">
        <w:rPr>
          <w:vertAlign w:val="subscript"/>
        </w:rPr>
        <w:t>2</w:t>
      </w:r>
      <w:r w:rsidRPr="00D62E83">
        <w:t>, NO en NO</w:t>
      </w:r>
      <w:r w:rsidRPr="00D62E83">
        <w:rPr>
          <w:vertAlign w:val="subscript"/>
        </w:rPr>
        <w:t>2</w:t>
      </w:r>
      <w:r w:rsidRPr="00D62E83">
        <w:t xml:space="preserve"> behoren tot de stoffen die een verzurende werking op het milieu hebben.</w:t>
      </w:r>
    </w:p>
    <w:p w:rsidR="00E977F1" w:rsidRPr="00D62E83" w:rsidRDefault="00E977F1" w:rsidP="00E977F1">
      <w:r w:rsidRPr="00D62E83">
        <w:t>Zwaveldioxide wordt in de lucht omgezet in zwavelzuur; de stikstofoxiden worden in de lucht omgezet in salpeterzuur.</w:t>
      </w:r>
    </w:p>
    <w:p w:rsidR="00E977F1" w:rsidRPr="00D62E83" w:rsidRDefault="00E977F1" w:rsidP="00E977F1">
      <w:r w:rsidRPr="00D62E83">
        <w:t>De ontstane zuren komen via regen (en andere vormen van neerslag) in de bodem en in het oppervlaktewater terecht.</w:t>
      </w:r>
    </w:p>
    <w:p w:rsidR="00E977F1" w:rsidRPr="00D62E83" w:rsidRDefault="00E977F1" w:rsidP="00E977F1">
      <w:r w:rsidRPr="00D62E83">
        <w:t>In een artikel komt de volgende passage voor.</w:t>
      </w:r>
    </w:p>
    <w:p w:rsidR="00E977F1" w:rsidRPr="00E5360B" w:rsidRDefault="00E977F1" w:rsidP="00E977F1">
      <w:pPr>
        <w:pStyle w:val="Interlinie"/>
        <w:rPr>
          <w:i/>
        </w:rPr>
      </w:pPr>
      <w:r w:rsidRPr="00E5360B">
        <w:rPr>
          <w:i/>
        </w:rPr>
        <w:t>De jaargemiddelde nitraatconcentratie van het regenwater bedraagt 3,2 g/m</w:t>
      </w:r>
      <w:r w:rsidRPr="00E5360B">
        <w:rPr>
          <w:i/>
          <w:vertAlign w:val="superscript"/>
        </w:rPr>
        <w:t>3</w:t>
      </w:r>
      <w:r w:rsidRPr="00E5360B">
        <w:rPr>
          <w:i/>
        </w:rPr>
        <w:t xml:space="preserve"> regenwater en de sulfaatconcentratie 5,7 g/m</w:t>
      </w:r>
      <w:r w:rsidRPr="00E5360B">
        <w:rPr>
          <w:i/>
          <w:vertAlign w:val="superscript"/>
        </w:rPr>
        <w:t>3</w:t>
      </w:r>
      <w:r w:rsidRPr="00E5360B">
        <w:rPr>
          <w:i/>
        </w:rPr>
        <w:t>. In 1990-1991 had het regenwater een over het jaar gemiddelde pH-waarde van 4,2.</w:t>
      </w:r>
    </w:p>
    <w:p w:rsidR="00E977F1" w:rsidRPr="00D62E83" w:rsidRDefault="00E977F1" w:rsidP="00E977F1">
      <w:pPr>
        <w:pStyle w:val="Interlinie"/>
      </w:pPr>
      <w:r w:rsidRPr="00D62E83">
        <w:t>Het sulfaat waarvan in het artikel sprake is, komt in het genoemde regenwater vrijwel alleen voor als SO</w:t>
      </w:r>
      <w:r w:rsidRPr="00D62E83">
        <w:rPr>
          <w:vertAlign w:val="subscript"/>
        </w:rPr>
        <w:t>4</w:t>
      </w:r>
      <w:r w:rsidRPr="00D62E83">
        <w:rPr>
          <w:vertAlign w:val="superscript"/>
        </w:rPr>
        <w:t>2</w:t>
      </w:r>
      <w:r w:rsidRPr="00D62E83">
        <w:rPr>
          <w:vertAlign w:val="superscript"/>
        </w:rPr>
        <w:sym w:font="Symbol" w:char="F02D"/>
      </w:r>
      <w:r w:rsidRPr="00D62E83">
        <w:t xml:space="preserve"> en slechts in geringe mate als HSO</w:t>
      </w:r>
      <w:r w:rsidRPr="00D62E83">
        <w:rPr>
          <w:vertAlign w:val="subscript"/>
        </w:rPr>
        <w:t>4</w:t>
      </w:r>
      <w:r w:rsidRPr="00D62E83">
        <w:rPr>
          <w:vertAlign w:val="superscript"/>
        </w:rPr>
        <w:sym w:font="Symbol" w:char="F02D"/>
      </w:r>
      <w:r w:rsidRPr="00D62E83">
        <w:t>.</w:t>
      </w:r>
    </w:p>
    <w:p w:rsidR="00E977F1" w:rsidRPr="00D62E83" w:rsidRDefault="00E977F1" w:rsidP="00036B6A">
      <w:pPr>
        <w:pStyle w:val="vraag"/>
      </w:pPr>
      <w:r w:rsidRPr="00D62E83">
        <w:t xml:space="preserve">Bereken de verhouding </w:t>
      </w:r>
      <w:r w:rsidRPr="00560BC8">
        <w:t>tussen</w:t>
      </w:r>
      <w:r w:rsidRPr="00D62E83">
        <w:t xml:space="preserve"> het </w:t>
      </w:r>
      <w:r w:rsidRPr="00036B6A">
        <w:t>aantal</w:t>
      </w:r>
      <w:r w:rsidRPr="00D62E83">
        <w:t xml:space="preserve"> mol SO</w:t>
      </w:r>
      <w:r w:rsidRPr="00D62E83">
        <w:rPr>
          <w:vertAlign w:val="subscript"/>
        </w:rPr>
        <w:t>4</w:t>
      </w:r>
      <w:r w:rsidRPr="00D62E83">
        <w:rPr>
          <w:vertAlign w:val="superscript"/>
        </w:rPr>
        <w:t>2</w:t>
      </w:r>
      <w:r w:rsidRPr="00D62E83">
        <w:rPr>
          <w:vertAlign w:val="superscript"/>
        </w:rPr>
        <w:sym w:font="Symbol" w:char="F02D"/>
      </w:r>
      <w:r w:rsidRPr="00D62E83">
        <w:t xml:space="preserve"> en het aantal mol HSO</w:t>
      </w:r>
      <w:r w:rsidRPr="00D62E83">
        <w:rPr>
          <w:vertAlign w:val="subscript"/>
        </w:rPr>
        <w:t>4</w:t>
      </w:r>
      <w:r w:rsidRPr="00D62E83">
        <w:rPr>
          <w:vertAlign w:val="superscript"/>
        </w:rPr>
        <w:sym w:font="Symbol" w:char="F02D"/>
      </w:r>
      <w:r w:rsidRPr="00D62E83">
        <w:t xml:space="preserve"> in het genoemde regenwater (298 K).</w:t>
      </w:r>
      <w:r w:rsidR="00560BC8">
        <w:tab/>
        <w:t>3</w:t>
      </w:r>
    </w:p>
    <w:p w:rsidR="00E977F1" w:rsidRPr="00D62E83" w:rsidRDefault="00E977F1" w:rsidP="00E977F1">
      <w:r w:rsidRPr="00D62E83">
        <w:t>Uit de gegevens, vermeld in het artikel, kan men afleiden of het regenwater ook andere positieve ionen dan H</w:t>
      </w:r>
      <w:r w:rsidRPr="00D62E83">
        <w:rPr>
          <w:vertAlign w:val="superscript"/>
        </w:rPr>
        <w:t>+</w:t>
      </w:r>
      <w:r w:rsidRPr="00D62E83">
        <w:t xml:space="preserve"> moet bevatten.</w:t>
      </w:r>
    </w:p>
    <w:p w:rsidR="00E977F1" w:rsidRPr="00D62E83" w:rsidRDefault="00E977F1" w:rsidP="00036B6A">
      <w:pPr>
        <w:pStyle w:val="vraag"/>
      </w:pPr>
      <w:r w:rsidRPr="00D62E83">
        <w:t>Laat door berekening zien of het genoemde regenwater ook andere positieve ionen dan H</w:t>
      </w:r>
      <w:r w:rsidRPr="00D62E83">
        <w:rPr>
          <w:vertAlign w:val="superscript"/>
        </w:rPr>
        <w:t>+</w:t>
      </w:r>
      <w:r w:rsidRPr="00D62E83">
        <w:t xml:space="preserve"> moet bevatten.</w:t>
      </w:r>
      <w:r w:rsidR="00036B6A">
        <w:t xml:space="preserve"> Ga er in je berekening van uit dat als negatieve ionen alleen sulfaat en nitraat voorkomen en dat het sulfaat uitsluitend in de vorm van SO</w:t>
      </w:r>
      <w:r w:rsidR="00036B6A" w:rsidRPr="00AE5930">
        <w:rPr>
          <w:vertAlign w:val="subscript"/>
        </w:rPr>
        <w:t>4</w:t>
      </w:r>
      <w:r w:rsidR="00036B6A" w:rsidRPr="00AE5930">
        <w:rPr>
          <w:vertAlign w:val="superscript"/>
        </w:rPr>
        <w:t>2–</w:t>
      </w:r>
      <w:r w:rsidR="00036B6A">
        <w:t xml:space="preserve"> voorkomt.</w:t>
      </w:r>
      <w:r w:rsidR="00560BC8">
        <w:tab/>
        <w:t>4</w:t>
      </w:r>
    </w:p>
    <w:p w:rsidR="00E977F1" w:rsidRPr="00D62E83" w:rsidRDefault="00E977F1" w:rsidP="00E977F1">
      <w:r w:rsidRPr="00D62E83">
        <w:t>Behalve de uitstoot van SO</w:t>
      </w:r>
      <w:r w:rsidRPr="00D62E83">
        <w:rPr>
          <w:vertAlign w:val="subscript"/>
        </w:rPr>
        <w:t>2</w:t>
      </w:r>
      <w:r w:rsidRPr="00D62E83">
        <w:t>, NO en NO</w:t>
      </w:r>
      <w:r w:rsidRPr="00D62E83">
        <w:rPr>
          <w:vertAlign w:val="subscript"/>
        </w:rPr>
        <w:t>2</w:t>
      </w:r>
      <w:r w:rsidRPr="00D62E83">
        <w:t xml:space="preserve"> heeft ook de uitstoot van NH</w:t>
      </w:r>
      <w:r w:rsidRPr="00D62E83">
        <w:rPr>
          <w:vertAlign w:val="subscript"/>
        </w:rPr>
        <w:t>3</w:t>
      </w:r>
      <w:r w:rsidRPr="00D62E83">
        <w:t xml:space="preserve"> een verzurende invloed op het milieu. Uit onderzoek is gebleken dat NH</w:t>
      </w:r>
      <w:r w:rsidRPr="00D62E83">
        <w:rPr>
          <w:vertAlign w:val="subscript"/>
        </w:rPr>
        <w:t>3</w:t>
      </w:r>
      <w:r w:rsidRPr="00D62E83">
        <w:t xml:space="preserve"> eerst wordt omgezet in NH</w:t>
      </w:r>
      <w:r w:rsidRPr="00D62E83">
        <w:rPr>
          <w:vertAlign w:val="subscript"/>
        </w:rPr>
        <w:t>4</w:t>
      </w:r>
      <w:r w:rsidRPr="00D62E83">
        <w:rPr>
          <w:vertAlign w:val="superscript"/>
        </w:rPr>
        <w:t>+</w:t>
      </w:r>
      <w:r w:rsidRPr="00D62E83">
        <w:t>:</w:t>
      </w:r>
    </w:p>
    <w:p w:rsidR="00E977F1" w:rsidRPr="00D62E83" w:rsidRDefault="00E977F1" w:rsidP="007809CE">
      <w:pPr>
        <w:pStyle w:val="Vergelijking"/>
      </w:pPr>
      <w:r w:rsidRPr="00D62E83">
        <w:t>NH</w:t>
      </w:r>
      <w:r w:rsidRPr="00D62E83">
        <w:rPr>
          <w:vertAlign w:val="subscript"/>
        </w:rPr>
        <w:t>3</w:t>
      </w:r>
      <w:r w:rsidRPr="00D62E83">
        <w:t xml:space="preserve"> + H</w:t>
      </w:r>
      <w:r w:rsidRPr="00D62E83">
        <w:rPr>
          <w:vertAlign w:val="superscript"/>
        </w:rPr>
        <w:t>+</w:t>
      </w:r>
      <w:r w:rsidRPr="00D62E83">
        <w:t xml:space="preserve"> </w:t>
      </w:r>
      <w:r w:rsidRPr="00D62E83">
        <w:sym w:font="Symbol" w:char="F0AE"/>
      </w:r>
      <w:r w:rsidRPr="00D62E83">
        <w:t xml:space="preserve"> NH</w:t>
      </w:r>
      <w:r w:rsidRPr="00D62E83">
        <w:rPr>
          <w:vertAlign w:val="subscript"/>
        </w:rPr>
        <w:t>4</w:t>
      </w:r>
      <w:r w:rsidRPr="00D62E83">
        <w:rPr>
          <w:vertAlign w:val="superscript"/>
        </w:rPr>
        <w:t>+</w:t>
      </w:r>
    </w:p>
    <w:p w:rsidR="00E977F1" w:rsidRPr="00D62E83" w:rsidRDefault="00E977F1" w:rsidP="00E977F1">
      <w:r w:rsidRPr="00D62E83">
        <w:t>Onder invloed van bacteriën treedt vervolgens in de bodem de volgende reactie op:</w:t>
      </w:r>
    </w:p>
    <w:p w:rsidR="00E977F1" w:rsidRPr="00D62E83" w:rsidRDefault="00E977F1" w:rsidP="007809CE">
      <w:pPr>
        <w:pStyle w:val="Vergelijking"/>
      </w:pPr>
      <w:r w:rsidRPr="00D62E83">
        <w:t>NH</w:t>
      </w:r>
      <w:r w:rsidRPr="00D62E83">
        <w:rPr>
          <w:vertAlign w:val="subscript"/>
        </w:rPr>
        <w:t>4</w:t>
      </w:r>
      <w:r w:rsidRPr="00D62E83">
        <w:rPr>
          <w:vertAlign w:val="superscript"/>
        </w:rPr>
        <w:t>+</w:t>
      </w:r>
      <w:r w:rsidRPr="00D62E83">
        <w:t xml:space="preserve"> +2 O</w:t>
      </w:r>
      <w:r w:rsidRPr="00D62E83">
        <w:rPr>
          <w:vertAlign w:val="subscript"/>
        </w:rPr>
        <w:t>2</w:t>
      </w:r>
      <w:r w:rsidRPr="00D62E83">
        <w:t xml:space="preserve"> </w:t>
      </w:r>
      <w:r w:rsidRPr="00D62E83">
        <w:sym w:font="Symbol" w:char="F0AE"/>
      </w:r>
      <w:r w:rsidRPr="00D62E83">
        <w:t xml:space="preserve"> NO</w:t>
      </w:r>
      <w:r w:rsidRPr="00D62E83">
        <w:rPr>
          <w:vertAlign w:val="subscript"/>
        </w:rPr>
        <w:t>3</w:t>
      </w:r>
      <w:r w:rsidRPr="00D62E83">
        <w:rPr>
          <w:vertAlign w:val="superscript"/>
        </w:rPr>
        <w:sym w:font="Symbol" w:char="F02D"/>
      </w:r>
      <w:r w:rsidRPr="00D62E83">
        <w:t xml:space="preserve"> + 2 H</w:t>
      </w:r>
      <w:r w:rsidRPr="00D62E83">
        <w:rPr>
          <w:vertAlign w:val="superscript"/>
        </w:rPr>
        <w:t>+</w:t>
      </w:r>
      <w:r w:rsidRPr="00D62E83">
        <w:t xml:space="preserve"> + H</w:t>
      </w:r>
      <w:r w:rsidRPr="00D62E83">
        <w:rPr>
          <w:vertAlign w:val="subscript"/>
        </w:rPr>
        <w:t>2</w:t>
      </w:r>
      <w:r w:rsidRPr="00D62E83">
        <w:t>O</w:t>
      </w:r>
    </w:p>
    <w:p w:rsidR="00E977F1" w:rsidRPr="00D62E83" w:rsidRDefault="00E977F1" w:rsidP="00E977F1">
      <w:r w:rsidRPr="00D62E83">
        <w:t xml:space="preserve">Hoe groot in </w:t>
      </w:r>
      <w:smartTag w:uri="urn:schemas-microsoft-com:office:smarttags" w:element="metricconverter">
        <w:smartTagPr>
          <w:attr w:name="ProductID" w:val="1980 in"/>
        </w:smartTagPr>
        <w:r w:rsidRPr="00D62E83">
          <w:t>1980 in</w:t>
        </w:r>
      </w:smartTag>
      <w:r w:rsidRPr="00D62E83">
        <w:t xml:space="preserve"> Nederland de uitstoot van de genoemde gassen was, staat in onderstaande tabel.</w:t>
      </w:r>
    </w:p>
    <w:tbl>
      <w:tblPr>
        <w:tblW w:w="0" w:type="auto"/>
        <w:tblLook w:val="01E0"/>
      </w:tblPr>
      <w:tblGrid>
        <w:gridCol w:w="2174"/>
        <w:gridCol w:w="1304"/>
      </w:tblGrid>
      <w:tr w:rsidR="00E977F1" w:rsidRPr="00D62E83" w:rsidTr="00EA4BF7">
        <w:tc>
          <w:tcPr>
            <w:tcW w:w="0" w:type="auto"/>
          </w:tcPr>
          <w:p w:rsidR="00E977F1" w:rsidRPr="00D62E83" w:rsidRDefault="00E977F1" w:rsidP="00EA4BF7">
            <w:r w:rsidRPr="00D62E83">
              <w:t>NH</w:t>
            </w:r>
            <w:r w:rsidRPr="00D62E83">
              <w:rPr>
                <w:vertAlign w:val="subscript"/>
              </w:rPr>
              <w:t>3</w:t>
            </w:r>
          </w:p>
        </w:tc>
        <w:tc>
          <w:tcPr>
            <w:tcW w:w="0" w:type="auto"/>
          </w:tcPr>
          <w:p w:rsidR="00E977F1" w:rsidRPr="00D62E83" w:rsidRDefault="00E977F1" w:rsidP="00EA4BF7">
            <w:r w:rsidRPr="00D62E83">
              <w:t>7,7</w:t>
            </w:r>
            <w:r w:rsidRPr="00D62E83">
              <w:sym w:font="Symbol" w:char="F0D7"/>
            </w:r>
            <w:r w:rsidRPr="00D62E83">
              <w:t>10</w:t>
            </w:r>
            <w:r w:rsidRPr="00D62E83">
              <w:rPr>
                <w:vertAlign w:val="superscript"/>
              </w:rPr>
              <w:t>9</w:t>
            </w:r>
            <w:r w:rsidRPr="00D62E83">
              <w:t xml:space="preserve"> mol</w:t>
            </w:r>
          </w:p>
        </w:tc>
      </w:tr>
      <w:tr w:rsidR="00E977F1" w:rsidRPr="00D62E83" w:rsidTr="00EA4BF7">
        <w:tc>
          <w:tcPr>
            <w:tcW w:w="0" w:type="auto"/>
          </w:tcPr>
          <w:p w:rsidR="00E977F1" w:rsidRPr="00D62E83" w:rsidRDefault="00E977F1" w:rsidP="00EA4BF7">
            <w:r w:rsidRPr="00D62E83">
              <w:t>NO en NO</w:t>
            </w:r>
            <w:r w:rsidRPr="00D62E83">
              <w:rPr>
                <w:vertAlign w:val="subscript"/>
              </w:rPr>
              <w:t>2</w:t>
            </w:r>
            <w:r w:rsidRPr="00D62E83">
              <w:t xml:space="preserve"> (tezamen)</w:t>
            </w:r>
          </w:p>
        </w:tc>
        <w:tc>
          <w:tcPr>
            <w:tcW w:w="0" w:type="auto"/>
          </w:tcPr>
          <w:p w:rsidR="00E977F1" w:rsidRPr="00D62E83" w:rsidRDefault="00E977F1" w:rsidP="00EA4BF7">
            <w:r w:rsidRPr="00D62E83">
              <w:t>1,3</w:t>
            </w:r>
            <w:r w:rsidRPr="00D62E83">
              <w:sym w:font="Symbol" w:char="F0D7"/>
            </w:r>
            <w:r w:rsidRPr="00D62E83">
              <w:t>10</w:t>
            </w:r>
            <w:r w:rsidRPr="00D62E83">
              <w:rPr>
                <w:vertAlign w:val="superscript"/>
              </w:rPr>
              <w:t>10</w:t>
            </w:r>
            <w:r w:rsidRPr="00D62E83">
              <w:t xml:space="preserve"> mol</w:t>
            </w:r>
          </w:p>
        </w:tc>
      </w:tr>
      <w:tr w:rsidR="00E977F1" w:rsidRPr="00D62E83" w:rsidTr="00EA4BF7">
        <w:tc>
          <w:tcPr>
            <w:tcW w:w="0" w:type="auto"/>
          </w:tcPr>
          <w:p w:rsidR="00E977F1" w:rsidRPr="00D62E83" w:rsidRDefault="00E977F1" w:rsidP="00EA4BF7">
            <w:r w:rsidRPr="00D62E83">
              <w:t>SO</w:t>
            </w:r>
            <w:r w:rsidRPr="00D62E83">
              <w:rPr>
                <w:vertAlign w:val="subscript"/>
              </w:rPr>
              <w:t>2</w:t>
            </w:r>
          </w:p>
        </w:tc>
        <w:tc>
          <w:tcPr>
            <w:tcW w:w="0" w:type="auto"/>
          </w:tcPr>
          <w:p w:rsidR="00E977F1" w:rsidRPr="00D62E83" w:rsidRDefault="00E977F1" w:rsidP="00EA4BF7">
            <w:r w:rsidRPr="00D62E83">
              <w:t>1,5</w:t>
            </w:r>
            <w:r w:rsidRPr="00D62E83">
              <w:sym w:font="Symbol" w:char="F0D7"/>
            </w:r>
            <w:r w:rsidRPr="00D62E83">
              <w:t>10</w:t>
            </w:r>
            <w:r w:rsidRPr="00D62E83">
              <w:rPr>
                <w:vertAlign w:val="superscript"/>
              </w:rPr>
              <w:t>10</w:t>
            </w:r>
            <w:r w:rsidRPr="00D62E83">
              <w:t xml:space="preserve"> mol</w:t>
            </w:r>
          </w:p>
        </w:tc>
      </w:tr>
    </w:tbl>
    <w:p w:rsidR="00E977F1" w:rsidRPr="00D62E83" w:rsidRDefault="00E977F1" w:rsidP="00E977F1">
      <w:r w:rsidRPr="00D62E83">
        <w:t>Deze hoeveelheden vertegenwoordigen een bepaalde 'H</w:t>
      </w:r>
      <w:r w:rsidRPr="00D62E83">
        <w:rPr>
          <w:vertAlign w:val="superscript"/>
        </w:rPr>
        <w:t>+</w:t>
      </w:r>
      <w:r w:rsidRPr="00D62E83">
        <w:t xml:space="preserve"> uitstoot'. Hierbij wordt er van uitgegaan dat NH</w:t>
      </w:r>
      <w:r w:rsidRPr="00D62E83">
        <w:rPr>
          <w:vertAlign w:val="subscript"/>
        </w:rPr>
        <w:t>3</w:t>
      </w:r>
      <w:r w:rsidRPr="00D62E83">
        <w:t>, NO en NO</w:t>
      </w:r>
      <w:r w:rsidRPr="00D62E83">
        <w:rPr>
          <w:vertAlign w:val="subscript"/>
        </w:rPr>
        <w:t>2</w:t>
      </w:r>
      <w:r w:rsidRPr="00D62E83">
        <w:t xml:space="preserve"> volledig worden omgezet in H</w:t>
      </w:r>
      <w:r w:rsidRPr="00D62E83">
        <w:rPr>
          <w:vertAlign w:val="superscript"/>
        </w:rPr>
        <w:t>+</w:t>
      </w:r>
      <w:r w:rsidRPr="00D62E83">
        <w:t xml:space="preserve"> en NO</w:t>
      </w:r>
      <w:r w:rsidRPr="00D62E83">
        <w:rPr>
          <w:vertAlign w:val="subscript"/>
        </w:rPr>
        <w:t>3</w:t>
      </w:r>
      <w:r w:rsidRPr="00D62E83">
        <w:rPr>
          <w:vertAlign w:val="superscript"/>
        </w:rPr>
        <w:sym w:font="Symbol" w:char="F02D"/>
      </w:r>
      <w:r w:rsidRPr="00D62E83">
        <w:t>, en dat SO</w:t>
      </w:r>
      <w:r w:rsidRPr="00D62E83">
        <w:rPr>
          <w:vertAlign w:val="subscript"/>
        </w:rPr>
        <w:t>2</w:t>
      </w:r>
      <w:r w:rsidRPr="00D62E83">
        <w:t xml:space="preserve"> volledig wordt omgezet in H</w:t>
      </w:r>
      <w:r w:rsidRPr="00D62E83">
        <w:rPr>
          <w:vertAlign w:val="superscript"/>
        </w:rPr>
        <w:t>+</w:t>
      </w:r>
      <w:r w:rsidRPr="00D62E83">
        <w:t xml:space="preserve"> en SO</w:t>
      </w:r>
      <w:r w:rsidRPr="00D62E83">
        <w:rPr>
          <w:vertAlign w:val="subscript"/>
        </w:rPr>
        <w:t>4</w:t>
      </w:r>
      <w:r w:rsidRPr="00D62E83">
        <w:rPr>
          <w:vertAlign w:val="superscript"/>
        </w:rPr>
        <w:t>2</w:t>
      </w:r>
      <w:r w:rsidRPr="00D62E83">
        <w:rPr>
          <w:vertAlign w:val="superscript"/>
        </w:rPr>
        <w:sym w:font="Symbol" w:char="F02D"/>
      </w:r>
      <w:r w:rsidRPr="00D62E83">
        <w:t>. Voor berekening van de 'H</w:t>
      </w:r>
      <w:r w:rsidRPr="00D62E83">
        <w:rPr>
          <w:vertAlign w:val="superscript"/>
        </w:rPr>
        <w:t>+</w:t>
      </w:r>
      <w:r w:rsidRPr="00D62E83">
        <w:t xml:space="preserve"> uitstoot' maakt het niet uit of deze omzettingen in de bodem of in de lucht plaatsvinden.</w:t>
      </w:r>
    </w:p>
    <w:p w:rsidR="00E977F1" w:rsidRPr="00D62E83" w:rsidRDefault="00E977F1" w:rsidP="00E977F1">
      <w:r w:rsidRPr="00D62E83">
        <w:t>Men heeft vastgesteld dat in 1980 de 'H</w:t>
      </w:r>
      <w:r w:rsidRPr="00D62E83">
        <w:rPr>
          <w:vertAlign w:val="superscript"/>
        </w:rPr>
        <w:t>+</w:t>
      </w:r>
      <w:r w:rsidRPr="00D62E83">
        <w:t xml:space="preserve"> neerslag' in Nederland gemiddeld 0,58 mol per m</w:t>
      </w:r>
      <w:r w:rsidRPr="00D62E83">
        <w:rPr>
          <w:vertAlign w:val="superscript"/>
        </w:rPr>
        <w:t>2</w:t>
      </w:r>
      <w:r w:rsidRPr="00D62E83">
        <w:t xml:space="preserve"> was. Ook hierbij wordt uitgegaan van volledige ionisatie.</w:t>
      </w:r>
    </w:p>
    <w:p w:rsidR="00E977F1" w:rsidRPr="00D62E83" w:rsidRDefault="00E977F1" w:rsidP="00E977F1">
      <w:r w:rsidRPr="00D62E83">
        <w:t>Nederland heeft een oppervlakte van 4,1</w:t>
      </w:r>
      <w:r w:rsidRPr="00D62E83">
        <w:sym w:font="Symbol" w:char="F0D7"/>
      </w:r>
      <w:r w:rsidRPr="00D62E83">
        <w:t>10</w:t>
      </w:r>
      <w:r w:rsidRPr="00D62E83">
        <w:rPr>
          <w:vertAlign w:val="superscript"/>
        </w:rPr>
        <w:t>10</w:t>
      </w:r>
      <w:r w:rsidRPr="00D62E83">
        <w:t xml:space="preserve"> m</w:t>
      </w:r>
      <w:r w:rsidRPr="00D62E83">
        <w:rPr>
          <w:vertAlign w:val="superscript"/>
        </w:rPr>
        <w:t>2</w:t>
      </w:r>
      <w:r w:rsidRPr="00D62E83">
        <w:t>.</w:t>
      </w:r>
    </w:p>
    <w:p w:rsidR="00E977F1" w:rsidRPr="00D62E83" w:rsidRDefault="00E977F1" w:rsidP="00E977F1">
      <w:r w:rsidRPr="00D62E83">
        <w:t>Als deze gegevens met elkaar worden vergeleken blijkt de 'H</w:t>
      </w:r>
      <w:r w:rsidRPr="00D62E83">
        <w:rPr>
          <w:vertAlign w:val="superscript"/>
        </w:rPr>
        <w:t>+</w:t>
      </w:r>
      <w:r w:rsidRPr="00D62E83">
        <w:t xml:space="preserve"> neerslag' duidelijk te verschillen van de 'H</w:t>
      </w:r>
      <w:r w:rsidRPr="00D62E83">
        <w:rPr>
          <w:vertAlign w:val="superscript"/>
        </w:rPr>
        <w:t>+</w:t>
      </w:r>
      <w:r w:rsidRPr="00D62E83">
        <w:t> uitstoot' in Nederland in 1980.</w:t>
      </w:r>
    </w:p>
    <w:p w:rsidR="00E977F1" w:rsidRPr="00D62E83" w:rsidRDefault="00E977F1" w:rsidP="00036B6A">
      <w:pPr>
        <w:pStyle w:val="vraag"/>
      </w:pPr>
      <w:r w:rsidRPr="00D62E83">
        <w:t>Laat met een berekening zien wat in 1980 groter was: de 'H</w:t>
      </w:r>
      <w:r w:rsidRPr="00D62E83">
        <w:rPr>
          <w:vertAlign w:val="superscript"/>
        </w:rPr>
        <w:t>+</w:t>
      </w:r>
      <w:r w:rsidRPr="00D62E83">
        <w:t xml:space="preserve"> neerslag' of de 'H</w:t>
      </w:r>
      <w:r w:rsidRPr="00D62E83">
        <w:rPr>
          <w:vertAlign w:val="superscript"/>
        </w:rPr>
        <w:t>+</w:t>
      </w:r>
      <w:r w:rsidRPr="00D62E83">
        <w:t xml:space="preserve"> uitstoot'.</w:t>
      </w:r>
      <w:r w:rsidR="007809CE">
        <w:tab/>
      </w:r>
      <w:r w:rsidR="0022495C">
        <w:t>4</w:t>
      </w:r>
    </w:p>
    <w:p w:rsidR="00E977F1" w:rsidRPr="00D62E83" w:rsidRDefault="00E977F1" w:rsidP="00E977F1">
      <w:r w:rsidRPr="00D62E83">
        <w:t>In Nederland is de 'H</w:t>
      </w:r>
      <w:r w:rsidRPr="00D62E83">
        <w:rPr>
          <w:vertAlign w:val="superscript"/>
        </w:rPr>
        <w:t>+</w:t>
      </w:r>
      <w:r w:rsidRPr="00D62E83">
        <w:t xml:space="preserve"> neerslag' elk jaar ongelijk aan de 'H</w:t>
      </w:r>
      <w:r w:rsidRPr="00D62E83">
        <w:rPr>
          <w:vertAlign w:val="superscript"/>
        </w:rPr>
        <w:t>+</w:t>
      </w:r>
      <w:r w:rsidRPr="00D62E83">
        <w:t xml:space="preserve"> uitstoot'.</w:t>
      </w:r>
    </w:p>
    <w:p w:rsidR="00E977F1" w:rsidRPr="00D62E83" w:rsidRDefault="00E977F1" w:rsidP="00036B6A">
      <w:pPr>
        <w:pStyle w:val="vraag"/>
      </w:pPr>
      <w:r w:rsidRPr="00D62E83">
        <w:t>Geef hiervoor een mogelijke verklaring.</w:t>
      </w:r>
      <w:r w:rsidR="0022495C">
        <w:tab/>
        <w:t>1</w:t>
      </w:r>
    </w:p>
    <w:p w:rsidR="00053840" w:rsidRDefault="00053840">
      <w:pPr>
        <w:rPr>
          <w:b/>
          <w:sz w:val="28"/>
          <w:szCs w:val="20"/>
        </w:rPr>
      </w:pPr>
      <w:bookmarkStart w:id="2" w:name="_Toc151212525"/>
      <w:bookmarkStart w:id="3" w:name="_Toc189575858"/>
      <w:r>
        <w:br w:type="page"/>
      </w:r>
    </w:p>
    <w:p w:rsidR="00F0133D" w:rsidRPr="00D62E83" w:rsidRDefault="00F0133D" w:rsidP="00E4135D">
      <w:pPr>
        <w:pStyle w:val="opgave"/>
        <w:numPr>
          <w:ilvl w:val="0"/>
          <w:numId w:val="10"/>
        </w:numPr>
      </w:pPr>
      <w:proofErr w:type="spellStart"/>
      <w:r w:rsidRPr="00D62E83">
        <w:lastRenderedPageBreak/>
        <w:t>Dendrimeer</w:t>
      </w:r>
      <w:bookmarkEnd w:id="2"/>
      <w:bookmarkEnd w:id="3"/>
      <w:proofErr w:type="spellEnd"/>
      <w:r w:rsidR="00EF5EA5">
        <w:tab/>
        <w:t>(11 punten</w:t>
      </w:r>
      <w:r w:rsidR="00302E63">
        <w:t>)</w:t>
      </w:r>
    </w:p>
    <w:p w:rsidR="00F0133D" w:rsidRPr="00D62E83" w:rsidRDefault="00F0133D" w:rsidP="00F0133D">
      <w:r w:rsidRPr="00D62E83">
        <w:t xml:space="preserve">Verbindingen waarvan de moleculen een </w:t>
      </w:r>
      <w:r w:rsidR="0022495C" w:rsidRPr="0022495C">
        <w:rPr>
          <w:position w:val="-20"/>
        </w:rPr>
        <w:object w:dxaOrig="1056" w:dyaOrig="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5pt;height:26.5pt" o:ole="">
            <v:imagedata r:id="rId13" o:title=""/>
          </v:shape>
          <o:OLEObject Type="Embed" ProgID="ACD.ChemSketch.20" ShapeID="_x0000_i1025" DrawAspect="Content" ObjectID="_1358858869" r:id="rId14"/>
        </w:object>
      </w:r>
      <w:r w:rsidRPr="00D62E83">
        <w:t xml:space="preserve"> groep bevatten, kunnen onder invloed van een geschikte katalysator reageren met verbindingen waarvan de moleculen een </w:t>
      </w:r>
      <w:r w:rsidR="0022495C" w:rsidRPr="0022495C">
        <w:rPr>
          <w:position w:val="-20"/>
        </w:rPr>
        <w:object w:dxaOrig="874" w:dyaOrig="984">
          <v:shape id="_x0000_i1026" type="#_x0000_t75" style="width:25.9pt;height:28.8pt" o:ole="">
            <v:imagedata r:id="rId15" o:title=""/>
          </v:shape>
          <o:OLEObject Type="Embed" ProgID="ACD.ChemSketch.20" ShapeID="_x0000_i1026" DrawAspect="Content" ObjectID="_1358858870" r:id="rId16"/>
        </w:object>
      </w:r>
      <w:r w:rsidRPr="00D62E83">
        <w:t xml:space="preserve"> groep bevatten.</w:t>
      </w:r>
    </w:p>
    <w:p w:rsidR="00F0133D" w:rsidRPr="00D62E83" w:rsidRDefault="00F0133D" w:rsidP="00F0133D">
      <w:r w:rsidRPr="00D62E83">
        <w:t>Daarbij treedt de volgende additie op:</w:t>
      </w:r>
    </w:p>
    <w:p w:rsidR="00F0133D" w:rsidRPr="00D62E83" w:rsidRDefault="0022495C" w:rsidP="007809CE">
      <w:pPr>
        <w:pStyle w:val="Vergelijking"/>
      </w:pPr>
      <w:r w:rsidRPr="00D62E83">
        <w:object w:dxaOrig="4867" w:dyaOrig="1022">
          <v:shape id="_x0000_i1027" type="#_x0000_t75" style="width:205.65pt;height:42.6pt" o:ole="">
            <v:imagedata r:id="rId17" o:title=""/>
          </v:shape>
          <o:OLEObject Type="Embed" ProgID="ACD.ChemSketch.20" ShapeID="_x0000_i1027" DrawAspect="Content" ObjectID="_1358858871" r:id="rId18"/>
        </w:object>
      </w:r>
    </w:p>
    <w:p w:rsidR="00F0133D" w:rsidRPr="00D62E83" w:rsidRDefault="00F0133D" w:rsidP="00F0133D">
      <w:r w:rsidRPr="00D62E83">
        <w:t>Zo reageert propeen (C</w:t>
      </w:r>
      <w:r w:rsidRPr="00D62E83">
        <w:rPr>
          <w:vertAlign w:val="subscript"/>
        </w:rPr>
        <w:t>3</w:t>
      </w:r>
      <w:r w:rsidRPr="00D62E83">
        <w:t>H</w:t>
      </w:r>
      <w:r w:rsidRPr="00D62E83">
        <w:rPr>
          <w:vertAlign w:val="subscript"/>
        </w:rPr>
        <w:t>6</w:t>
      </w:r>
      <w:r w:rsidRPr="00D62E83">
        <w:t>) met 1,4-butaandiamine (H</w:t>
      </w:r>
      <w:r w:rsidRPr="00D62E83">
        <w:rPr>
          <w:vertAlign w:val="subscript"/>
        </w:rPr>
        <w:t>2</w:t>
      </w:r>
      <w:r w:rsidRPr="00D62E83">
        <w:t>N</w:t>
      </w:r>
      <w:r w:rsidRPr="00D62E83">
        <w:sym w:font="Symbol" w:char="F02D"/>
      </w:r>
      <w:r w:rsidRPr="00D62E83">
        <w:t>CH</w:t>
      </w:r>
      <w:r w:rsidRPr="00D62E83">
        <w:rPr>
          <w:vertAlign w:val="subscript"/>
        </w:rPr>
        <w:t>2</w:t>
      </w:r>
      <w:r w:rsidRPr="00D62E83">
        <w:sym w:font="Symbol" w:char="F02D"/>
      </w:r>
      <w:r w:rsidRPr="00D62E83">
        <w:t>CH</w:t>
      </w:r>
      <w:r w:rsidRPr="00D62E83">
        <w:rPr>
          <w:vertAlign w:val="subscript"/>
        </w:rPr>
        <w:t>2</w:t>
      </w:r>
      <w:r w:rsidRPr="00D62E83">
        <w:sym w:font="Symbol" w:char="F02D"/>
      </w:r>
      <w:r w:rsidRPr="00D62E83">
        <w:t>CH</w:t>
      </w:r>
      <w:r w:rsidRPr="00D62E83">
        <w:rPr>
          <w:vertAlign w:val="subscript"/>
        </w:rPr>
        <w:t>2</w:t>
      </w:r>
      <w:r w:rsidRPr="00D62E83">
        <w:sym w:font="Symbol" w:char="F02D"/>
      </w:r>
      <w:r w:rsidRPr="00D62E83">
        <w:t>CH</w:t>
      </w:r>
      <w:r w:rsidRPr="00D62E83">
        <w:rPr>
          <w:vertAlign w:val="subscript"/>
        </w:rPr>
        <w:t>2</w:t>
      </w:r>
      <w:r w:rsidRPr="00D62E83">
        <w:sym w:font="Symbol" w:char="F02D"/>
      </w:r>
      <w:r w:rsidRPr="00D62E83">
        <w:t>NH</w:t>
      </w:r>
      <w:r w:rsidRPr="00D62E83">
        <w:rPr>
          <w:vertAlign w:val="subscript"/>
        </w:rPr>
        <w:t>2</w:t>
      </w:r>
      <w:r w:rsidRPr="00D62E83">
        <w:t>) onder vorming van additieproducten met de formule C</w:t>
      </w:r>
      <w:r w:rsidRPr="00D62E83">
        <w:rPr>
          <w:vertAlign w:val="subscript"/>
        </w:rPr>
        <w:t>7</w:t>
      </w:r>
      <w:r w:rsidRPr="00D62E83">
        <w:t>H</w:t>
      </w:r>
      <w:r w:rsidRPr="00D62E83">
        <w:rPr>
          <w:vertAlign w:val="subscript"/>
        </w:rPr>
        <w:t>18</w:t>
      </w:r>
      <w:r w:rsidRPr="00D62E83">
        <w:t>N</w:t>
      </w:r>
      <w:r w:rsidRPr="00D62E83">
        <w:rPr>
          <w:vertAlign w:val="subscript"/>
        </w:rPr>
        <w:t>2</w:t>
      </w:r>
      <w:r w:rsidRPr="00D62E83">
        <w:t>. Eén van de reacties die optreedt, is de volgende:</w:t>
      </w:r>
    </w:p>
    <w:p w:rsidR="0022495C" w:rsidRDefault="00177990" w:rsidP="007809CE">
      <w:pPr>
        <w:pStyle w:val="Vergelijking"/>
      </w:pPr>
      <w:r w:rsidRPr="00D62E83">
        <w:object w:dxaOrig="9831" w:dyaOrig="1066">
          <v:shape id="_x0000_i1028" type="#_x0000_t75" style="width:421.05pt;height:45.5pt" o:ole="">
            <v:imagedata r:id="rId19" o:title=""/>
          </v:shape>
          <o:OLEObject Type="Embed" ProgID="ACD.ChemSketch.20" ShapeID="_x0000_i1028" DrawAspect="Content" ObjectID="_1358858872" r:id="rId20"/>
        </w:object>
      </w:r>
    </w:p>
    <w:p w:rsidR="00F0133D" w:rsidRPr="00D62E83" w:rsidRDefault="00F0133D" w:rsidP="007809CE">
      <w:pPr>
        <w:pStyle w:val="Vergelijking"/>
      </w:pPr>
      <w:r w:rsidRPr="00D62E83">
        <w:t>Op grond van bovenstaande gegevens mag verwacht worden dat bij het reageren van propeen met</w:t>
      </w:r>
      <w:r w:rsidRPr="00D62E83">
        <w:br/>
        <w:t>1,4-butaandiamine nog een ander additieproduct met de formule C</w:t>
      </w:r>
      <w:r w:rsidRPr="00D62E83">
        <w:rPr>
          <w:vertAlign w:val="subscript"/>
        </w:rPr>
        <w:t>7</w:t>
      </w:r>
      <w:r w:rsidRPr="00D62E83">
        <w:t>H</w:t>
      </w:r>
      <w:r w:rsidRPr="00D62E83">
        <w:rPr>
          <w:vertAlign w:val="subscript"/>
        </w:rPr>
        <w:t>18</w:t>
      </w:r>
      <w:r w:rsidRPr="00D62E83">
        <w:t>N</w:t>
      </w:r>
      <w:r w:rsidRPr="00D62E83">
        <w:rPr>
          <w:vertAlign w:val="subscript"/>
        </w:rPr>
        <w:t>2</w:t>
      </w:r>
      <w:r w:rsidRPr="00D62E83">
        <w:t xml:space="preserve"> gevormd wordt.</w:t>
      </w:r>
    </w:p>
    <w:p w:rsidR="00F0133D" w:rsidRPr="00D62E83" w:rsidRDefault="00F0133D" w:rsidP="00036B6A">
      <w:pPr>
        <w:pStyle w:val="vraag"/>
      </w:pPr>
      <w:r w:rsidRPr="00D62E83">
        <w:t>Geef de structuurformule van dat andere additieproduct.</w:t>
      </w:r>
      <w:r w:rsidR="003C2DD4">
        <w:tab/>
        <w:t>1</w:t>
      </w:r>
    </w:p>
    <w:p w:rsidR="00F0133D" w:rsidRPr="00D62E83" w:rsidRDefault="00F0133D" w:rsidP="00F0133D">
      <w:r w:rsidRPr="00D62E83">
        <w:t>Bij het toevoegen van propeen aan 1,4-butaandiamine kan in het reactiemengsel ook een verbinding gevormd worden met de volgende structuurformule:</w:t>
      </w:r>
    </w:p>
    <w:p w:rsidR="00F0133D" w:rsidRPr="00D62E83" w:rsidRDefault="00036B6A" w:rsidP="007809CE">
      <w:pPr>
        <w:pStyle w:val="Vergelijking"/>
      </w:pPr>
      <w:r w:rsidRPr="00D62E83">
        <w:object w:dxaOrig="5361" w:dyaOrig="1085">
          <v:shape id="_x0000_i1029" type="#_x0000_t75" style="width:226.95pt;height:46.1pt" o:ole="">
            <v:imagedata r:id="rId21" o:title=""/>
          </v:shape>
          <o:OLEObject Type="Embed" ProgID="ACD.ChemSketch.20" ShapeID="_x0000_i1029" DrawAspect="Content" ObjectID="_1358858873" r:id="rId22"/>
        </w:object>
      </w:r>
    </w:p>
    <w:p w:rsidR="00F0133D" w:rsidRPr="00D62E83" w:rsidRDefault="00F0133D" w:rsidP="00F0133D">
      <w:r w:rsidRPr="00D62E83">
        <w:t>Men kan het ontstaan van deze verbinding verklaren met behulp van voorgaande gegevens.</w:t>
      </w:r>
    </w:p>
    <w:p w:rsidR="00F0133D" w:rsidRPr="00D62E83" w:rsidRDefault="00F0133D" w:rsidP="00036B6A">
      <w:pPr>
        <w:pStyle w:val="vraag"/>
      </w:pPr>
      <w:r w:rsidRPr="00D62E83">
        <w:t xml:space="preserve">Leg aan de hand van voorgaande gegevens uit hoe deze verbinding </w:t>
      </w:r>
      <w:r w:rsidR="00036B6A">
        <w:t>kan</w:t>
      </w:r>
      <w:r w:rsidR="00036B6A" w:rsidRPr="00D62E83">
        <w:t xml:space="preserve"> ontstaan</w:t>
      </w:r>
      <w:r w:rsidRPr="00D62E83">
        <w:t>. Betrek in de uitleg de structuurformule van 1,4-butaandiamine.</w:t>
      </w:r>
      <w:r w:rsidR="003C2DD4">
        <w:tab/>
        <w:t>2</w:t>
      </w:r>
    </w:p>
    <w:p w:rsidR="00F0133D" w:rsidRPr="00D62E83" w:rsidRDefault="00F0133D" w:rsidP="00F0133D">
      <w:proofErr w:type="spellStart"/>
      <w:r w:rsidRPr="00D62E83">
        <w:t>Acrylonitril</w:t>
      </w:r>
      <w:proofErr w:type="spellEnd"/>
      <w:r w:rsidRPr="00D62E83">
        <w:t xml:space="preserve"> (H</w:t>
      </w:r>
      <w:r w:rsidRPr="00D62E83">
        <w:rPr>
          <w:vertAlign w:val="subscript"/>
        </w:rPr>
        <w:t>2</w:t>
      </w:r>
      <w:r w:rsidRPr="00D62E83">
        <w:t>C=CH</w:t>
      </w:r>
      <w:r w:rsidRPr="00D62E83">
        <w:sym w:font="Symbol" w:char="F02D"/>
      </w:r>
      <w:r w:rsidRPr="00D62E83">
        <w:t>C</w:t>
      </w:r>
      <w:r w:rsidRPr="00D62E83">
        <w:sym w:font="Symbol" w:char="F0BA"/>
      </w:r>
      <w:r w:rsidRPr="00D62E83">
        <w:t xml:space="preserve">N) reageert met 1,4-butaandiamine op dezelfde manier als propeen dat doet. Bij gebruik van een overmaat </w:t>
      </w:r>
      <w:proofErr w:type="spellStart"/>
      <w:r w:rsidRPr="00D62E83">
        <w:t>acrylonitril</w:t>
      </w:r>
      <w:proofErr w:type="spellEnd"/>
      <w:r w:rsidRPr="00D62E83">
        <w:t xml:space="preserve"> ontstaat onder bepaalde omstandigheden vrijwel uitsluitend een verbinding met de volgende structuurformule:</w:t>
      </w:r>
    </w:p>
    <w:p w:rsidR="00F0133D" w:rsidRPr="00D62E83" w:rsidRDefault="00036B6A" w:rsidP="007809CE">
      <w:pPr>
        <w:pStyle w:val="Vergelijking"/>
      </w:pPr>
      <w:r w:rsidRPr="00D62E83">
        <w:object w:dxaOrig="6110" w:dyaOrig="1123">
          <v:shape id="_x0000_i1030" type="#_x0000_t75" style="width:268.4pt;height:49.55pt" o:ole="">
            <v:imagedata r:id="rId23" o:title=""/>
          </v:shape>
          <o:OLEObject Type="Embed" ProgID="ACD.ChemSketch.20" ShapeID="_x0000_i1030" DrawAspect="Content" ObjectID="_1358858874" r:id="rId24"/>
        </w:object>
      </w:r>
    </w:p>
    <w:p w:rsidR="00F0133D" w:rsidRPr="00D62E83" w:rsidRDefault="00F0133D" w:rsidP="00F0133D">
      <w:pPr>
        <w:keepNext/>
      </w:pPr>
      <w:r w:rsidRPr="00D62E83">
        <w:t>Deze verbinding kan met waterstof reageren. Daarbij treedt additie op. Als deze additie volledig verlopen is, ontstaat een verbinding met de volgende structuurformule:</w:t>
      </w:r>
    </w:p>
    <w:p w:rsidR="00F0133D" w:rsidRPr="00D62E83" w:rsidRDefault="00036B6A" w:rsidP="007809CE">
      <w:pPr>
        <w:pStyle w:val="Vergelijking"/>
      </w:pPr>
      <w:r w:rsidRPr="00D62E83">
        <w:object w:dxaOrig="6519" w:dyaOrig="1138">
          <v:shape id="_x0000_i1031" type="#_x0000_t75" style="width:291.45pt;height:50.7pt" o:ole="">
            <v:imagedata r:id="rId25" o:title=""/>
          </v:shape>
          <o:OLEObject Type="Embed" ProgID="ACD.ChemSketch.20" ShapeID="_x0000_i1031" DrawAspect="Content" ObjectID="_1358858875" r:id="rId26"/>
        </w:object>
      </w:r>
    </w:p>
    <w:p w:rsidR="00F0133D" w:rsidRPr="00D62E83" w:rsidRDefault="00F0133D" w:rsidP="00F0133D">
      <w:r w:rsidRPr="00D62E83">
        <w:t xml:space="preserve">Uitgaande van 1,4-butaandiamine kunnen, door afwisselende reacties met </w:t>
      </w:r>
      <w:proofErr w:type="spellStart"/>
      <w:r w:rsidRPr="00D62E83">
        <w:t>acrylonitril</w:t>
      </w:r>
      <w:proofErr w:type="spellEnd"/>
      <w:r w:rsidRPr="00D62E83">
        <w:t xml:space="preserve"> en met waterstof, polymeermoleculen ontstaan die steeds verder vertakt raken. Onder geschikte omstandigheden kan men steeds maximale aangroei van de moleculen realiseren.</w:t>
      </w:r>
    </w:p>
    <w:p w:rsidR="00F0133D" w:rsidRPr="00D62E83" w:rsidRDefault="00F0133D" w:rsidP="00177990">
      <w:pPr>
        <w:pStyle w:val="vraag"/>
        <w:keepNext w:val="0"/>
        <w:widowControl w:val="0"/>
      </w:pPr>
      <w:r w:rsidRPr="00D62E83">
        <w:t>Leg uit hoeveel moleculen waterstof nodig zijn om uitgaande van 1 molecuul 1,4</w:t>
      </w:r>
      <w:r w:rsidRPr="00D62E83">
        <w:sym w:font="Symbol" w:char="F02D"/>
      </w:r>
      <w:proofErr w:type="spellStart"/>
      <w:r w:rsidRPr="00D62E83">
        <w:t>butaandiamine</w:t>
      </w:r>
      <w:proofErr w:type="spellEnd"/>
      <w:r w:rsidRPr="00D62E83">
        <w:t xml:space="preserve"> een polymeermolecuul te maken met 16 NH</w:t>
      </w:r>
      <w:r w:rsidRPr="00D62E83">
        <w:rPr>
          <w:vertAlign w:val="subscript"/>
        </w:rPr>
        <w:t>2</w:t>
      </w:r>
      <w:r w:rsidRPr="00D62E83">
        <w:t xml:space="preserve"> groepen. Neem daarbij aan dat alle reactiestappen volledig verlopen.</w:t>
      </w:r>
      <w:r w:rsidR="003C2DD4">
        <w:tab/>
        <w:t>4</w:t>
      </w:r>
    </w:p>
    <w:p w:rsidR="00F0133D" w:rsidRPr="00D62E83" w:rsidRDefault="00F0133D" w:rsidP="00F0133D">
      <w:r w:rsidRPr="00D62E83">
        <w:lastRenderedPageBreak/>
        <w:t>De hierboven genoemde soort polymeren, met NH</w:t>
      </w:r>
      <w:r w:rsidRPr="00D62E83">
        <w:rPr>
          <w:vertAlign w:val="subscript"/>
        </w:rPr>
        <w:t>2</w:t>
      </w:r>
      <w:r w:rsidRPr="00D62E83">
        <w:t xml:space="preserve"> groepen aan de buitenkant van de moleculen, is goed oplosbaar in water.</w:t>
      </w:r>
    </w:p>
    <w:p w:rsidR="00F0133D" w:rsidRPr="00D62E83" w:rsidRDefault="00F0133D" w:rsidP="00F0133D">
      <w:r w:rsidRPr="00D62E83">
        <w:t>In de polymeermoleculen zitten ‘holten’. Men onderzoekt de mogelijkheid om die holten te vullen met kleurstofmoleculen, zodat het polymeer als een in water oplosbare kleurstofdrager dienst zou kunnen doen in verf.</w:t>
      </w:r>
    </w:p>
    <w:p w:rsidR="00F0133D" w:rsidRPr="00D62E83" w:rsidRDefault="00F0133D" w:rsidP="00F0133D">
      <w:r w:rsidRPr="00D62E83">
        <w:t>Om te verhinderen dat de ingesloten kleurstofmoleculen uit de holten zouden kunnen ontsnappen, moeten de holten via de NH</w:t>
      </w:r>
      <w:r w:rsidRPr="00D62E83">
        <w:rPr>
          <w:vertAlign w:val="subscript"/>
        </w:rPr>
        <w:t>2</w:t>
      </w:r>
      <w:r w:rsidRPr="00D62E83">
        <w:t xml:space="preserve"> groepen afgesloten worden. Men zou het polymeer ter afsluiting van de holten kunnen laten reageren met bijvoorbeeld </w:t>
      </w:r>
      <w:proofErr w:type="spellStart"/>
      <w:r w:rsidRPr="00D62E83">
        <w:t>butaandizuur</w:t>
      </w:r>
      <w:proofErr w:type="spellEnd"/>
      <w:r w:rsidRPr="00D62E83">
        <w:t>, maar ook met bijvoorbeeld asparaginezuur</w:t>
      </w:r>
      <w:r w:rsidR="002A2293">
        <w:t xml:space="preserve"> </w:t>
      </w:r>
      <w:r w:rsidRPr="00D62E83">
        <w:t xml:space="preserve">(2-aminobutaandizuur). Voor de bereiding van de kleurstofdrager geeft men daarbij de voorkeur aan het gebruik van asparaginezuur (zie voor de structuurformule </w:t>
      </w:r>
      <w:proofErr w:type="spellStart"/>
      <w:r w:rsidRPr="00D62E83">
        <w:t>Binastabel</w:t>
      </w:r>
      <w:proofErr w:type="spellEnd"/>
      <w:r w:rsidRPr="00D62E83">
        <w:t xml:space="preserve"> 67C1) boven het gebruik van </w:t>
      </w:r>
      <w:proofErr w:type="spellStart"/>
      <w:r w:rsidRPr="00D62E83">
        <w:t>butaandizuur</w:t>
      </w:r>
      <w:proofErr w:type="spellEnd"/>
      <w:r w:rsidRPr="00D62E83">
        <w:t>. De reactie van één molecuul asparaginezuur (A) met een stukje van het polymeer is als volgt weer te geven:</w:t>
      </w:r>
    </w:p>
    <w:p w:rsidR="00F0133D" w:rsidRPr="00D62E83" w:rsidRDefault="00F0133D" w:rsidP="007809CE">
      <w:pPr>
        <w:pStyle w:val="Vergelijking"/>
      </w:pPr>
      <w:r w:rsidRPr="00D62E83">
        <w:object w:dxaOrig="8400" w:dyaOrig="1373">
          <v:shape id="_x0000_i1032" type="#_x0000_t75" style="width:419.9pt;height:69.1pt" o:ole="">
            <v:imagedata r:id="rId27" o:title=""/>
          </v:shape>
          <o:OLEObject Type="Embed" ProgID="ACD.ChemSketch.20" ShapeID="_x0000_i1032" DrawAspect="Content" ObjectID="_1358858876" r:id="rId28"/>
        </w:object>
      </w:r>
    </w:p>
    <w:p w:rsidR="00F0133D" w:rsidRPr="00D62E83" w:rsidRDefault="00F0133D" w:rsidP="00036B6A">
      <w:pPr>
        <w:pStyle w:val="vraag"/>
      </w:pPr>
      <w:r w:rsidRPr="00D62E83">
        <w:t>Geef het gedeelte dat hierboven met X is aangeduid, in structuurformule weer.</w:t>
      </w:r>
      <w:r w:rsidR="003C2DD4">
        <w:tab/>
        <w:t>2</w:t>
      </w:r>
    </w:p>
    <w:p w:rsidR="00F0133D" w:rsidRPr="00D62E83" w:rsidRDefault="00F0133D" w:rsidP="00036B6A">
      <w:pPr>
        <w:pStyle w:val="vraag"/>
      </w:pPr>
      <w:r w:rsidRPr="00D62E83">
        <w:t xml:space="preserve">Leg uit waarom men voor het aldus afsluiten van de holten asparaginezuur zou gebruiken en niet </w:t>
      </w:r>
      <w:proofErr w:type="spellStart"/>
      <w:r w:rsidRPr="00D62E83">
        <w:t>butaandizuur</w:t>
      </w:r>
      <w:proofErr w:type="spellEnd"/>
      <w:r w:rsidRPr="00D62E83">
        <w:t>.</w:t>
      </w:r>
      <w:r w:rsidR="003C2DD4">
        <w:tab/>
        <w:t>2</w:t>
      </w:r>
    </w:p>
    <w:p w:rsidR="00E23B6B" w:rsidRDefault="00E23B6B" w:rsidP="0022495C">
      <w:pPr>
        <w:pStyle w:val="opgave"/>
        <w:numPr>
          <w:ilvl w:val="0"/>
          <w:numId w:val="10"/>
        </w:numPr>
      </w:pPr>
      <w:r>
        <w:t>Schudden maar!</w:t>
      </w:r>
      <w:r>
        <w:tab/>
        <w:t>(</w:t>
      </w:r>
      <w:r w:rsidR="00EF5EA5">
        <w:t>1</w:t>
      </w:r>
      <w:r w:rsidR="00036B6A">
        <w:t>3</w:t>
      </w:r>
      <w:r>
        <w:t xml:space="preserve"> punten)</w:t>
      </w:r>
    </w:p>
    <w:p w:rsidR="00E23B6B" w:rsidRDefault="00E23B6B" w:rsidP="00E23B6B">
      <w:pPr>
        <w:keepNext/>
        <w:keepLines/>
        <w:tabs>
          <w:tab w:val="num" w:pos="0"/>
        </w:tabs>
      </w:pPr>
      <w:r>
        <w:t>Als men een oplosmiddel A, waarin een stof X is opgelost, in contact brengt met een oplosmiddel B, dat niet met A mengbaar is, dan zal er diffusie optreden van X van A naar B (en al spoedig ook omgekeerd) tot een evenwichtssituatie is bereikt voor de verdeling van X over A en B.</w:t>
      </w:r>
    </w:p>
    <w:p w:rsidR="00E23B6B" w:rsidRDefault="00AA4517" w:rsidP="00E23B6B">
      <w:pPr>
        <w:keepNext/>
        <w:keepLines/>
        <w:tabs>
          <w:tab w:val="num" w:pos="0"/>
        </w:tabs>
      </w:pPr>
      <w:r>
        <w:rPr>
          <w:noProof/>
        </w:rPr>
        <w:pict>
          <v:shape id="_x0000_s1033" type="#_x0000_t75" style="position:absolute;margin-left:446.65pt;margin-top:7.45pt;width:20.2pt;height:79.2pt;z-index:-251654144" wrapcoords="-800 408 0 19970 5600 21396 6400 21396 14400 21396 16000 21396 21600 19970 21600 408 -800 408" o:allowincell="f">
            <v:imagedata r:id="rId29" o:title=""/>
            <w10:wrap type="square"/>
          </v:shape>
          <o:OLEObject Type="Embed" ProgID="ACD.ChemSketch.20" ShapeID="_x0000_s1033" DrawAspect="Content" ObjectID="_1358858887" r:id="rId30"/>
        </w:pict>
      </w:r>
      <w:r w:rsidR="00E23B6B">
        <w:t>Schudden versnelt het bereiken van deze evenwichtssituatie. Men kan dit zien als een evenwichtsproces: X</w:t>
      </w:r>
      <w:r w:rsidR="00E23B6B">
        <w:rPr>
          <w:vertAlign w:val="subscript"/>
        </w:rPr>
        <w:t>A</w:t>
      </w:r>
      <w:r w:rsidR="00E23B6B">
        <w:t xml:space="preserve"> </w:t>
      </w:r>
      <w:r w:rsidR="00E23B6B" w:rsidRPr="00C0671C">
        <w:rPr>
          <w:position w:val="-10"/>
          <w:sz w:val="20"/>
        </w:rPr>
        <w:object w:dxaOrig="260" w:dyaOrig="380">
          <v:shape id="_x0000_i1033" type="#_x0000_t75" style="width:12.65pt;height:19pt" o:ole="" fillcolor="window">
            <v:imagedata r:id="rId31" o:title=""/>
          </v:shape>
          <o:OLEObject Type="Embed" ProgID="Equation.3" ShapeID="_x0000_i1033" DrawAspect="Content" ObjectID="_1358858877" r:id="rId32"/>
        </w:object>
      </w:r>
      <w:r w:rsidR="00E23B6B">
        <w:t xml:space="preserve"> X</w:t>
      </w:r>
      <w:r w:rsidR="00E23B6B">
        <w:rPr>
          <w:vertAlign w:val="subscript"/>
        </w:rPr>
        <w:t>B</w:t>
      </w:r>
      <w:r w:rsidR="00E23B6B">
        <w:t xml:space="preserve"> waarvoor een evenwichtsconstante </w:t>
      </w:r>
      <w:proofErr w:type="spellStart"/>
      <w:r w:rsidR="00E23B6B">
        <w:rPr>
          <w:i/>
        </w:rPr>
        <w:t>K</w:t>
      </w:r>
      <w:r w:rsidR="00E23B6B">
        <w:rPr>
          <w:vertAlign w:val="subscript"/>
        </w:rPr>
        <w:t>v</w:t>
      </w:r>
      <w:proofErr w:type="spellEnd"/>
      <w:r w:rsidR="00E23B6B">
        <w:t xml:space="preserve"> geldt: </w:t>
      </w:r>
      <w:r w:rsidR="00E23B6B" w:rsidRPr="00C0671C">
        <w:rPr>
          <w:position w:val="-28"/>
          <w:sz w:val="20"/>
        </w:rPr>
        <w:object w:dxaOrig="1100" w:dyaOrig="639">
          <v:shape id="_x0000_i1034" type="#_x0000_t75" style="width:54.7pt;height:32.25pt" o:ole="" fillcolor="window">
            <v:imagedata r:id="rId33" o:title=""/>
          </v:shape>
          <o:OLEObject Type="Embed" ProgID="Equation.3" ShapeID="_x0000_i1034" DrawAspect="Content" ObjectID="_1358858878" r:id="rId34"/>
        </w:object>
      </w:r>
      <w:r w:rsidR="00E23B6B">
        <w:t>.</w:t>
      </w:r>
    </w:p>
    <w:p w:rsidR="00E23B6B" w:rsidRDefault="00E23B6B" w:rsidP="00E23B6B">
      <w:pPr>
        <w:tabs>
          <w:tab w:val="num" w:pos="0"/>
        </w:tabs>
      </w:pPr>
      <w:r>
        <w:t>Om het verdelingsevenwicht van azijnzuur CH</w:t>
      </w:r>
      <w:r>
        <w:rPr>
          <w:vertAlign w:val="subscript"/>
        </w:rPr>
        <w:t>3</w:t>
      </w:r>
      <w:r>
        <w:t>COOH (=X) over tetra (CC1</w:t>
      </w:r>
      <w:r>
        <w:rPr>
          <w:vertAlign w:val="subscript"/>
        </w:rPr>
        <w:t>4</w:t>
      </w:r>
      <w:r>
        <w:t>) (=A) en water (=B) te bepalen, brengt men 1,0 liter tetra met daarin 6,0 g azijnzuur opgelost in contact met 1,0 liter water.</w:t>
      </w:r>
    </w:p>
    <w:p w:rsidR="00E23B6B" w:rsidRDefault="00E23B6B" w:rsidP="00E23B6B">
      <w:pPr>
        <w:tabs>
          <w:tab w:val="num" w:pos="0"/>
        </w:tabs>
      </w:pPr>
      <w:r>
        <w:t xml:space="preserve">Na instelling van het evenwicht titreert men ter bepaling van de azijnzuurconcentratie in de waterlaag een monster van 1,0 </w:t>
      </w:r>
      <w:proofErr w:type="spellStart"/>
      <w:r>
        <w:t>mL</w:t>
      </w:r>
      <w:proofErr w:type="spellEnd"/>
      <w:r>
        <w:t xml:space="preserve"> van die waterlaag met 0,90 </w:t>
      </w:r>
      <w:proofErr w:type="spellStart"/>
      <w:r>
        <w:t>mL</w:t>
      </w:r>
      <w:proofErr w:type="spellEnd"/>
      <w:r>
        <w:t xml:space="preserve"> 0,10 M </w:t>
      </w:r>
      <w:proofErr w:type="spellStart"/>
      <w:r>
        <w:t>NaOH-oplossing</w:t>
      </w:r>
      <w:proofErr w:type="spellEnd"/>
      <w:r>
        <w:t>.</w:t>
      </w:r>
    </w:p>
    <w:p w:rsidR="00E23B6B" w:rsidRDefault="00E23B6B" w:rsidP="00036B6A">
      <w:pPr>
        <w:pStyle w:val="vraag"/>
      </w:pPr>
      <w:bookmarkStart w:id="4" w:name="_Ref511735351"/>
      <w:r>
        <w:t xml:space="preserve">Bereken hieruit de </w:t>
      </w:r>
      <w:proofErr w:type="spellStart"/>
      <w:r>
        <w:rPr>
          <w:i/>
        </w:rPr>
        <w:t>K</w:t>
      </w:r>
      <w:r>
        <w:rPr>
          <w:vertAlign w:val="subscript"/>
        </w:rPr>
        <w:t>v</w:t>
      </w:r>
      <w:proofErr w:type="spellEnd"/>
      <w:r>
        <w:t xml:space="preserve"> van de verdeling van azijnzuur over water en tetra.</w:t>
      </w:r>
      <w:bookmarkEnd w:id="4"/>
      <w:r>
        <w:t xml:space="preserve"> </w:t>
      </w:r>
      <w:r w:rsidR="00177990">
        <w:t>Laat de ionisatie van azijnzuur in water buitenbeschouwing.</w:t>
      </w:r>
      <w:r>
        <w:tab/>
      </w:r>
      <w:r w:rsidRPr="003C2DD4">
        <w:t>4</w:t>
      </w:r>
    </w:p>
    <w:p w:rsidR="00E23B6B" w:rsidRDefault="00E23B6B" w:rsidP="00E23B6B">
      <w:pPr>
        <w:tabs>
          <w:tab w:val="num" w:pos="0"/>
        </w:tabs>
      </w:pPr>
      <w:r>
        <w:t xml:space="preserve">Op soortgelijke wijze kan men ook de </w:t>
      </w:r>
      <w:proofErr w:type="spellStart"/>
      <w:r>
        <w:rPr>
          <w:i/>
        </w:rPr>
        <w:t>K</w:t>
      </w:r>
      <w:r>
        <w:rPr>
          <w:vertAlign w:val="subscript"/>
        </w:rPr>
        <w:t>v</w:t>
      </w:r>
      <w:proofErr w:type="spellEnd"/>
      <w:r>
        <w:t xml:space="preserve"> van de verdeling van butaanzuur over water en tetra bepalen.</w:t>
      </w:r>
    </w:p>
    <w:p w:rsidR="00E23B6B" w:rsidRDefault="00E23B6B" w:rsidP="00036B6A">
      <w:pPr>
        <w:pStyle w:val="vraag"/>
      </w:pPr>
      <w:r>
        <w:t xml:space="preserve">Beredeneer of die </w:t>
      </w:r>
      <w:proofErr w:type="spellStart"/>
      <w:r>
        <w:rPr>
          <w:i/>
        </w:rPr>
        <w:t>K</w:t>
      </w:r>
      <w:r>
        <w:rPr>
          <w:vertAlign w:val="subscript"/>
        </w:rPr>
        <w:t>v</w:t>
      </w:r>
      <w:proofErr w:type="spellEnd"/>
      <w:r>
        <w:t xml:space="preserve"> bij butaanzuur groter of kleiner zal zijn dan bij azijnzuur. </w:t>
      </w:r>
      <w:r>
        <w:tab/>
      </w:r>
      <w:r w:rsidR="003C2DD4">
        <w:t>2</w:t>
      </w:r>
    </w:p>
    <w:p w:rsidR="00E23B6B" w:rsidRDefault="00E23B6B" w:rsidP="00E23B6B">
      <w:pPr>
        <w:tabs>
          <w:tab w:val="num" w:pos="0"/>
        </w:tabs>
      </w:pPr>
      <w:r>
        <w:t>Dit principe kan men ook gebruiken om geleidelijk steeds meer azijnzuur uit een oplossing van azijnzuur in tetra te extraheren. Dit doet men als volgt. Bij een oplossing van azijnzuur in tetra wordt 1,0 liter water gevoegd. Het geheel wordt geschud, zodat de azijnzuur zich gaat verdelen over water en tetralaag. Na evenwichtsinstelling verwijdert men voorzichtig de waterlaag. Bij de overblijvende tetralaag wordt opnieuw een verse portie water gevoegd, het geheel weer geschud enzovoort, enzovoort.</w:t>
      </w:r>
    </w:p>
    <w:p w:rsidR="00E23B6B" w:rsidRDefault="00E23B6B" w:rsidP="00036B6A">
      <w:pPr>
        <w:pStyle w:val="vraag"/>
      </w:pPr>
      <w:r>
        <w:t xml:space="preserve">Bereken hoeveel porties van 1,0 liter water men achtereenvolgens in contact moet brengen met 1,0 liter tetra, waar 6,0 gram azijnzuur in zit opgelost, om het azijnzuurgehalte in de tetralaag terug te brengen tot minder dan 0,10 mg per liter. </w:t>
      </w:r>
      <w:r>
        <w:tab/>
      </w:r>
      <w:r w:rsidR="00036B6A">
        <w:t>2</w:t>
      </w:r>
    </w:p>
    <w:p w:rsidR="00177990" w:rsidRDefault="00177990">
      <w:r>
        <w:br w:type="page"/>
      </w:r>
    </w:p>
    <w:p w:rsidR="00E23B6B" w:rsidRDefault="00E23B6B" w:rsidP="00E23B6B">
      <w:pPr>
        <w:tabs>
          <w:tab w:val="num" w:pos="0"/>
        </w:tabs>
      </w:pPr>
      <w:r>
        <w:lastRenderedPageBreak/>
        <w:t>In werkelijkheid is het evenwichtsproces bij het verdelen van azijnzuur over water en tetra ingewikkelder.</w:t>
      </w:r>
    </w:p>
    <w:p w:rsidR="00E23B6B" w:rsidRDefault="00E23B6B" w:rsidP="00E23B6B">
      <w:pPr>
        <w:tabs>
          <w:tab w:val="num" w:pos="0"/>
        </w:tabs>
      </w:pPr>
      <w:r>
        <w:t>In de tetralaag komt azijnzuur namelijk voor in de vorm van ‘</w:t>
      </w:r>
      <w:proofErr w:type="spellStart"/>
      <w:r>
        <w:t>dimeer’deeltjes</w:t>
      </w:r>
      <w:proofErr w:type="spellEnd"/>
      <w:r>
        <w:t xml:space="preserve"> met formule (CH</w:t>
      </w:r>
      <w:r>
        <w:rPr>
          <w:vertAlign w:val="subscript"/>
        </w:rPr>
        <w:t>3</w:t>
      </w:r>
      <w:r>
        <w:t>COOH)</w:t>
      </w:r>
      <w:r>
        <w:rPr>
          <w:vertAlign w:val="subscript"/>
        </w:rPr>
        <w:t>2</w:t>
      </w:r>
      <w:r>
        <w:t xml:space="preserve"> en in de waterlaag als enkelvoudige deeltjes CH</w:t>
      </w:r>
      <w:r>
        <w:rPr>
          <w:vertAlign w:val="subscript"/>
        </w:rPr>
        <w:t>3</w:t>
      </w:r>
      <w:r>
        <w:t>COOH.</w:t>
      </w:r>
    </w:p>
    <w:p w:rsidR="003C2DD4" w:rsidRPr="003C2DD4" w:rsidRDefault="00E23B6B" w:rsidP="00036B6A">
      <w:pPr>
        <w:pStyle w:val="vraag"/>
      </w:pPr>
      <w:r>
        <w:t>Geef de vergelijking van dit evenwichtsproces</w:t>
      </w:r>
      <w:r w:rsidR="004A175B">
        <w:t xml:space="preserve"> met het </w:t>
      </w:r>
      <w:proofErr w:type="spellStart"/>
      <w:r w:rsidR="004A175B">
        <w:t>dimeer</w:t>
      </w:r>
      <w:proofErr w:type="spellEnd"/>
      <w:r w:rsidR="004A175B">
        <w:t xml:space="preserve"> links van het evenwichtsteken</w:t>
      </w:r>
      <w:r>
        <w:t xml:space="preserve">. </w:t>
      </w:r>
      <w:r>
        <w:tab/>
      </w:r>
      <w:r w:rsidRPr="00EF5EA5">
        <w:t>2</w:t>
      </w:r>
    </w:p>
    <w:p w:rsidR="00560BC8" w:rsidRDefault="00560BC8" w:rsidP="00036B6A">
      <w:pPr>
        <w:pStyle w:val="vraag"/>
      </w:pPr>
      <w:r>
        <w:t xml:space="preserve">Voor dit evenwichtsproces kun je ook een </w:t>
      </w:r>
      <w:r>
        <w:noBreakHyphen/>
        <w:t>andere</w:t>
      </w:r>
      <w:r>
        <w:noBreakHyphen/>
        <w:t xml:space="preserve"> evenwichtsconstante </w:t>
      </w:r>
      <w:proofErr w:type="spellStart"/>
      <w:r>
        <w:rPr>
          <w:i/>
        </w:rPr>
        <w:t>K</w:t>
      </w:r>
      <w:r w:rsidR="004A175B">
        <w:rPr>
          <w:i/>
        </w:rPr>
        <w:t>’</w:t>
      </w:r>
      <w:r>
        <w:rPr>
          <w:vertAlign w:val="subscript"/>
        </w:rPr>
        <w:t>v</w:t>
      </w:r>
      <w:proofErr w:type="spellEnd"/>
      <w:r>
        <w:t xml:space="preserve"> definiëren: geef de formule voor die </w:t>
      </w:r>
      <w:proofErr w:type="spellStart"/>
      <w:r>
        <w:rPr>
          <w:i/>
        </w:rPr>
        <w:t>K’</w:t>
      </w:r>
      <w:r>
        <w:rPr>
          <w:vertAlign w:val="subscript"/>
        </w:rPr>
        <w:t>v</w:t>
      </w:r>
      <w:proofErr w:type="spellEnd"/>
      <w:r>
        <w:t xml:space="preserve">. </w:t>
      </w:r>
      <w:r>
        <w:tab/>
      </w:r>
      <w:r w:rsidR="00036B6A">
        <w:t>1</w:t>
      </w:r>
    </w:p>
    <w:p w:rsidR="00E23B6B" w:rsidRDefault="00E23B6B" w:rsidP="00036B6A">
      <w:pPr>
        <w:pStyle w:val="vraag"/>
      </w:pPr>
      <w:r>
        <w:t xml:space="preserve">Bereken de waarde van </w:t>
      </w:r>
      <w:proofErr w:type="spellStart"/>
      <w:r>
        <w:rPr>
          <w:i/>
        </w:rPr>
        <w:t>K’</w:t>
      </w:r>
      <w:r>
        <w:rPr>
          <w:vertAlign w:val="subscript"/>
        </w:rPr>
        <w:t>v</w:t>
      </w:r>
      <w:proofErr w:type="spellEnd"/>
      <w:r>
        <w:t xml:space="preserve">, die uit de titratie van het monster uit de waterlaag volgt (zie de meetgegevens boven vraag </w:t>
      </w:r>
      <w:fldSimple w:instr=" REF _Ref511735351 \r ">
        <w:r w:rsidR="000D5C1C">
          <w:t>10</w:t>
        </w:r>
      </w:fldSimple>
      <w:r>
        <w:t>.</w:t>
      </w:r>
      <w:r w:rsidR="004A175B">
        <w:t>)</w:t>
      </w:r>
      <w:r w:rsidR="004A175B">
        <w:tab/>
      </w:r>
      <w:r w:rsidR="00EF5EA5">
        <w:t>2</w:t>
      </w:r>
    </w:p>
    <w:p w:rsidR="002E5A3D" w:rsidRPr="008661F8" w:rsidRDefault="002E5A3D" w:rsidP="00D23136">
      <w:pPr>
        <w:pStyle w:val="Kop1"/>
      </w:pPr>
    </w:p>
    <w:p w:rsidR="002E5A3D" w:rsidRPr="008661F8" w:rsidRDefault="002E5A3D" w:rsidP="00FE40E2">
      <w:pPr>
        <w:sectPr w:rsidR="002E5A3D" w:rsidRPr="008661F8" w:rsidSect="00B526AA">
          <w:footerReference w:type="default" r:id="rId35"/>
          <w:pgSz w:w="11906" w:h="16838" w:code="9"/>
          <w:pgMar w:top="1417" w:right="1417" w:bottom="1417" w:left="1417" w:header="709" w:footer="709" w:gutter="0"/>
          <w:cols w:space="708"/>
        </w:sectPr>
      </w:pPr>
    </w:p>
    <w:p w:rsidR="002E5A3D" w:rsidRDefault="002E5A3D" w:rsidP="00D23136">
      <w:pPr>
        <w:pStyle w:val="Kop1"/>
      </w:pPr>
      <w:r>
        <w:lastRenderedPageBreak/>
        <w:t>naam:</w:t>
      </w:r>
    </w:p>
    <w:p w:rsidR="002E5A3D" w:rsidRDefault="002E5A3D" w:rsidP="005D3C3A"/>
    <w:p w:rsidR="002E5A3D" w:rsidRPr="00915C84" w:rsidRDefault="002E5A3D" w:rsidP="00327B06">
      <w:pPr>
        <w:rPr>
          <w:b/>
          <w:sz w:val="20"/>
        </w:rPr>
      </w:pPr>
      <w:r w:rsidRPr="00915C84">
        <w:rPr>
          <w:b/>
          <w:sz w:val="20"/>
        </w:rPr>
        <w:t>Antwoordblad meerkeuzevragen van voorronde 1 van de 3</w:t>
      </w:r>
      <w:r w:rsidR="00302E63">
        <w:rPr>
          <w:b/>
          <w:sz w:val="20"/>
        </w:rPr>
        <w:t>2</w:t>
      </w:r>
      <w:r w:rsidRPr="00915C84">
        <w:rPr>
          <w:b/>
          <w:sz w:val="20"/>
          <w:vertAlign w:val="superscript"/>
        </w:rPr>
        <w:t>e</w:t>
      </w:r>
      <w:r w:rsidRPr="00915C84">
        <w:rPr>
          <w:b/>
          <w:sz w:val="20"/>
        </w:rPr>
        <w:t xml:space="preserve"> Nationale Scheikundeolympiade 201</w:t>
      </w:r>
      <w:r w:rsidR="00302E63">
        <w:rPr>
          <w:b/>
          <w:sz w:val="20"/>
        </w:rPr>
        <w:t>1</w:t>
      </w:r>
    </w:p>
    <w:p w:rsidR="002E5A3D" w:rsidRPr="005D3C3A" w:rsidRDefault="002E5A3D" w:rsidP="00327B06">
      <w:pPr>
        <w:rPr>
          <w:b/>
        </w:rPr>
      </w:pPr>
    </w:p>
    <w:p w:rsidR="002E5A3D" w:rsidRDefault="002E5A3D" w:rsidP="00327B06">
      <w:pPr>
        <w:sectPr w:rsidR="002E5A3D" w:rsidSect="00B526AA">
          <w:footerReference w:type="default" r:id="rId36"/>
          <w:pgSz w:w="11906" w:h="16838"/>
          <w:pgMar w:top="1417" w:right="1417" w:bottom="1417" w:left="1417" w:header="709" w:footer="709" w:gutter="0"/>
          <w:pgNumType w:start="1"/>
          <w:cols w:space="708"/>
          <w:docGrid w:linePitch="299"/>
        </w:sectPr>
      </w:pPr>
    </w:p>
    <w:tbl>
      <w:tblPr>
        <w:tblW w:w="0" w:type="auto"/>
        <w:tblBorders>
          <w:insideH w:val="single" w:sz="4" w:space="0" w:color="auto"/>
          <w:insideV w:val="single" w:sz="4" w:space="0" w:color="auto"/>
        </w:tblBorders>
        <w:tblLook w:val="01E0"/>
      </w:tblPr>
      <w:tblGrid>
        <w:gridCol w:w="534"/>
        <w:gridCol w:w="850"/>
        <w:gridCol w:w="850"/>
      </w:tblGrid>
      <w:tr w:rsidR="002E5A3D" w:rsidTr="007915F1">
        <w:trPr>
          <w:trHeight w:val="454"/>
        </w:trPr>
        <w:tc>
          <w:tcPr>
            <w:tcW w:w="534" w:type="dxa"/>
            <w:tcBorders>
              <w:top w:val="nil"/>
            </w:tcBorders>
            <w:shd w:val="clear" w:color="auto" w:fill="CCCCCC"/>
          </w:tcPr>
          <w:p w:rsidR="002E5A3D" w:rsidRDefault="002E5A3D" w:rsidP="00327B06">
            <w:r>
              <w:lastRenderedPageBreak/>
              <w:t>nr.</w:t>
            </w:r>
          </w:p>
        </w:tc>
        <w:tc>
          <w:tcPr>
            <w:tcW w:w="850" w:type="dxa"/>
            <w:tcBorders>
              <w:top w:val="nil"/>
            </w:tcBorders>
            <w:shd w:val="clear" w:color="auto" w:fill="CCCCCC"/>
          </w:tcPr>
          <w:p w:rsidR="002E5A3D" w:rsidRDefault="002E5A3D" w:rsidP="00EE679A">
            <w:r>
              <w:t>keuze</w:t>
            </w:r>
          </w:p>
          <w:p w:rsidR="002E5A3D" w:rsidRDefault="002E5A3D" w:rsidP="00EE679A">
            <w:r>
              <w:t>letter</w:t>
            </w:r>
          </w:p>
        </w:tc>
        <w:tc>
          <w:tcPr>
            <w:tcW w:w="850" w:type="dxa"/>
            <w:tcBorders>
              <w:top w:val="nil"/>
            </w:tcBorders>
            <w:shd w:val="clear" w:color="auto" w:fill="CCCCCC"/>
          </w:tcPr>
          <w:p w:rsidR="002E5A3D" w:rsidRDefault="002E5A3D" w:rsidP="00327B06">
            <w:r>
              <w:t>(score)</w:t>
            </w:r>
          </w:p>
        </w:tc>
      </w:tr>
      <w:tr w:rsidR="002E5A3D" w:rsidTr="007915F1">
        <w:trPr>
          <w:trHeight w:val="454"/>
        </w:trPr>
        <w:tc>
          <w:tcPr>
            <w:tcW w:w="534" w:type="dxa"/>
          </w:tcPr>
          <w:p w:rsidR="002E5A3D" w:rsidRDefault="002E5A3D" w:rsidP="00327B06">
            <w:r>
              <w:t>1</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2</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3</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4</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5</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6</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7</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8</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9</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10</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11</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12</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13</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14</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15</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16</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17</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18</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EE679A">
            <w:r>
              <w:t>19</w:t>
            </w:r>
          </w:p>
        </w:tc>
        <w:tc>
          <w:tcPr>
            <w:tcW w:w="850" w:type="dxa"/>
          </w:tcPr>
          <w:p w:rsidR="002E5A3D" w:rsidRDefault="002E5A3D" w:rsidP="00EE679A"/>
        </w:tc>
        <w:tc>
          <w:tcPr>
            <w:tcW w:w="850" w:type="dxa"/>
          </w:tcPr>
          <w:p w:rsidR="002E5A3D" w:rsidRDefault="002E5A3D" w:rsidP="00EE679A"/>
        </w:tc>
      </w:tr>
      <w:tr w:rsidR="002E5A3D" w:rsidTr="007915F1">
        <w:trPr>
          <w:trHeight w:val="454"/>
        </w:trPr>
        <w:tc>
          <w:tcPr>
            <w:tcW w:w="534" w:type="dxa"/>
          </w:tcPr>
          <w:p w:rsidR="002E5A3D" w:rsidRDefault="002E5A3D" w:rsidP="00EE679A">
            <w:r>
              <w:t>20</w:t>
            </w:r>
          </w:p>
        </w:tc>
        <w:tc>
          <w:tcPr>
            <w:tcW w:w="850" w:type="dxa"/>
          </w:tcPr>
          <w:p w:rsidR="002E5A3D" w:rsidRDefault="002E5A3D" w:rsidP="00EE679A"/>
        </w:tc>
        <w:tc>
          <w:tcPr>
            <w:tcW w:w="850" w:type="dxa"/>
          </w:tcPr>
          <w:p w:rsidR="002E5A3D" w:rsidRDefault="002E5A3D" w:rsidP="00EE679A"/>
        </w:tc>
      </w:tr>
      <w:tr w:rsidR="002E5A3D" w:rsidTr="007915F1">
        <w:trPr>
          <w:trHeight w:val="454"/>
        </w:trPr>
        <w:tc>
          <w:tcPr>
            <w:tcW w:w="534" w:type="dxa"/>
          </w:tcPr>
          <w:p w:rsidR="002E5A3D" w:rsidRDefault="002E5A3D" w:rsidP="00EE679A">
            <w:r>
              <w:t>21</w:t>
            </w:r>
          </w:p>
        </w:tc>
        <w:tc>
          <w:tcPr>
            <w:tcW w:w="850" w:type="dxa"/>
          </w:tcPr>
          <w:p w:rsidR="002E5A3D" w:rsidRDefault="002E5A3D" w:rsidP="00EE679A"/>
        </w:tc>
        <w:tc>
          <w:tcPr>
            <w:tcW w:w="850" w:type="dxa"/>
          </w:tcPr>
          <w:p w:rsidR="002E5A3D" w:rsidRDefault="002E5A3D" w:rsidP="00EE679A"/>
        </w:tc>
      </w:tr>
      <w:tr w:rsidR="002E5A3D" w:rsidTr="007915F1">
        <w:trPr>
          <w:trHeight w:val="454"/>
        </w:trPr>
        <w:tc>
          <w:tcPr>
            <w:tcW w:w="534" w:type="dxa"/>
          </w:tcPr>
          <w:p w:rsidR="002E5A3D" w:rsidRDefault="002E5A3D" w:rsidP="00EE679A">
            <w:r>
              <w:t>22</w:t>
            </w:r>
          </w:p>
        </w:tc>
        <w:tc>
          <w:tcPr>
            <w:tcW w:w="850" w:type="dxa"/>
          </w:tcPr>
          <w:p w:rsidR="002E5A3D" w:rsidRDefault="002E5A3D" w:rsidP="00EE679A"/>
        </w:tc>
        <w:tc>
          <w:tcPr>
            <w:tcW w:w="850" w:type="dxa"/>
          </w:tcPr>
          <w:p w:rsidR="002E5A3D" w:rsidRDefault="002E5A3D" w:rsidP="00EE679A"/>
        </w:tc>
      </w:tr>
      <w:tr w:rsidR="002E5A3D" w:rsidTr="007915F1">
        <w:trPr>
          <w:trHeight w:val="454"/>
        </w:trPr>
        <w:tc>
          <w:tcPr>
            <w:tcW w:w="534" w:type="dxa"/>
          </w:tcPr>
          <w:p w:rsidR="002E5A3D" w:rsidRDefault="002E5A3D" w:rsidP="00EE679A">
            <w:r>
              <w:t>23</w:t>
            </w:r>
          </w:p>
        </w:tc>
        <w:tc>
          <w:tcPr>
            <w:tcW w:w="850" w:type="dxa"/>
          </w:tcPr>
          <w:p w:rsidR="002E5A3D" w:rsidRDefault="002E5A3D" w:rsidP="00EE679A"/>
        </w:tc>
        <w:tc>
          <w:tcPr>
            <w:tcW w:w="850" w:type="dxa"/>
          </w:tcPr>
          <w:p w:rsidR="002E5A3D" w:rsidRDefault="002E5A3D" w:rsidP="00EE679A"/>
        </w:tc>
      </w:tr>
      <w:tr w:rsidR="002E5A3D" w:rsidTr="007915F1">
        <w:trPr>
          <w:trHeight w:val="454"/>
        </w:trPr>
        <w:tc>
          <w:tcPr>
            <w:tcW w:w="534" w:type="dxa"/>
          </w:tcPr>
          <w:p w:rsidR="002E5A3D" w:rsidRDefault="002E5A3D" w:rsidP="00EE679A">
            <w:r>
              <w:t>24</w:t>
            </w:r>
          </w:p>
        </w:tc>
        <w:tc>
          <w:tcPr>
            <w:tcW w:w="850" w:type="dxa"/>
          </w:tcPr>
          <w:p w:rsidR="002E5A3D" w:rsidRDefault="002E5A3D" w:rsidP="00EE679A"/>
        </w:tc>
        <w:tc>
          <w:tcPr>
            <w:tcW w:w="850" w:type="dxa"/>
          </w:tcPr>
          <w:p w:rsidR="002E5A3D" w:rsidRDefault="002E5A3D" w:rsidP="00EE679A"/>
        </w:tc>
      </w:tr>
      <w:tr w:rsidR="002E5A3D" w:rsidTr="007915F1">
        <w:trPr>
          <w:trHeight w:val="454"/>
        </w:trPr>
        <w:tc>
          <w:tcPr>
            <w:tcW w:w="534" w:type="dxa"/>
            <w:tcBorders>
              <w:bottom w:val="nil"/>
              <w:right w:val="nil"/>
            </w:tcBorders>
          </w:tcPr>
          <w:p w:rsidR="002E5A3D" w:rsidRDefault="002E5A3D" w:rsidP="00327B06"/>
        </w:tc>
        <w:tc>
          <w:tcPr>
            <w:tcW w:w="850" w:type="dxa"/>
            <w:tcBorders>
              <w:left w:val="nil"/>
              <w:bottom w:val="nil"/>
            </w:tcBorders>
          </w:tcPr>
          <w:p w:rsidR="002E5A3D" w:rsidRDefault="002E5A3D" w:rsidP="00EE679A">
            <w:r>
              <w:t>totaal</w:t>
            </w:r>
          </w:p>
        </w:tc>
        <w:tc>
          <w:tcPr>
            <w:tcW w:w="850" w:type="dxa"/>
          </w:tcPr>
          <w:p w:rsidR="002E5A3D" w:rsidRDefault="002E5A3D" w:rsidP="00327B06"/>
        </w:tc>
      </w:tr>
    </w:tbl>
    <w:p w:rsidR="002E5A3D" w:rsidRDefault="002E5A3D">
      <w:r>
        <w:br w:type="column"/>
      </w:r>
    </w:p>
    <w:p w:rsidR="002E5A3D" w:rsidRDefault="002E5A3D" w:rsidP="008A58D2">
      <w:pPr>
        <w:sectPr w:rsidR="002E5A3D" w:rsidSect="002338C7">
          <w:type w:val="continuous"/>
          <w:pgSz w:w="11906" w:h="16838"/>
          <w:pgMar w:top="1417" w:right="1417" w:bottom="1417" w:left="1417" w:header="709" w:footer="709" w:gutter="0"/>
          <w:pgNumType w:start="1"/>
          <w:cols w:num="2" w:space="708"/>
          <w:docGrid w:linePitch="299"/>
        </w:sectPr>
      </w:pPr>
    </w:p>
    <w:p w:rsidR="002E5A3D" w:rsidRPr="00CF4CFF" w:rsidRDefault="002E5A3D" w:rsidP="00165F5E">
      <w:pPr>
        <w:pStyle w:val="Titel"/>
        <w:rPr>
          <w:color w:val="000000"/>
        </w:rPr>
      </w:pPr>
      <w:r w:rsidRPr="00CF4CFF">
        <w:rPr>
          <w:color w:val="000000"/>
        </w:rPr>
        <w:lastRenderedPageBreak/>
        <w:t>NATIONALE SCHEIKUNDEOLYMPIADE</w:t>
      </w:r>
    </w:p>
    <w:p w:rsidR="002E5A3D" w:rsidRDefault="002E5A3D" w:rsidP="00165F5E">
      <w:pPr>
        <w:jc w:val="center"/>
        <w:rPr>
          <w:b/>
        </w:rPr>
      </w:pPr>
    </w:p>
    <w:p w:rsidR="002E5A3D" w:rsidRDefault="002E5A3D" w:rsidP="00165F5E">
      <w:pPr>
        <w:jc w:val="center"/>
        <w:rPr>
          <w:b/>
        </w:rPr>
      </w:pPr>
    </w:p>
    <w:p w:rsidR="002E5A3D" w:rsidRPr="00B97A32" w:rsidRDefault="002E5A3D" w:rsidP="00165F5E">
      <w:pPr>
        <w:pStyle w:val="Subtitel"/>
        <w:jc w:val="center"/>
        <w:rPr>
          <w:rFonts w:ascii="Times New Roman" w:hAnsi="Times New Roman"/>
          <w:b/>
          <w:i w:val="0"/>
          <w:color w:val="auto"/>
          <w:sz w:val="22"/>
          <w:szCs w:val="22"/>
        </w:rPr>
      </w:pPr>
      <w:r w:rsidRPr="00B97A32">
        <w:rPr>
          <w:rFonts w:ascii="Times New Roman" w:hAnsi="Times New Roman"/>
          <w:b/>
          <w:i w:val="0"/>
          <w:color w:val="auto"/>
          <w:sz w:val="22"/>
          <w:szCs w:val="22"/>
        </w:rPr>
        <w:t>CORRECTIEMODEL VOORRONDE 1</w:t>
      </w:r>
    </w:p>
    <w:p w:rsidR="00D23136" w:rsidRDefault="00D23136" w:rsidP="00165F5E">
      <w:pPr>
        <w:jc w:val="center"/>
        <w:rPr>
          <w:b/>
        </w:rPr>
      </w:pPr>
    </w:p>
    <w:p w:rsidR="002E5A3D" w:rsidRPr="00B97A32" w:rsidRDefault="002E5A3D" w:rsidP="00165F5E">
      <w:pPr>
        <w:jc w:val="center"/>
        <w:rPr>
          <w:b/>
        </w:rPr>
      </w:pPr>
      <w:r w:rsidRPr="00B97A32">
        <w:rPr>
          <w:b/>
        </w:rPr>
        <w:t>(de week van)</w:t>
      </w:r>
    </w:p>
    <w:p w:rsidR="002E5A3D" w:rsidRPr="00B97A32" w:rsidRDefault="002E5A3D" w:rsidP="00165F5E">
      <w:pPr>
        <w:jc w:val="center"/>
        <w:rPr>
          <w:b/>
        </w:rPr>
      </w:pPr>
      <w:r w:rsidRPr="00B97A32">
        <w:rPr>
          <w:b/>
        </w:rPr>
        <w:t xml:space="preserve">woensdag </w:t>
      </w:r>
      <w:r w:rsidR="00642AB8">
        <w:rPr>
          <w:b/>
        </w:rPr>
        <w:t>2</w:t>
      </w:r>
      <w:r w:rsidRPr="00B97A32">
        <w:rPr>
          <w:b/>
        </w:rPr>
        <w:t xml:space="preserve"> februari 20</w:t>
      </w:r>
      <w:r>
        <w:rPr>
          <w:b/>
        </w:rPr>
        <w:t>1</w:t>
      </w:r>
      <w:r w:rsidR="00642AB8">
        <w:rPr>
          <w:b/>
        </w:rPr>
        <w:t>1</w:t>
      </w:r>
    </w:p>
    <w:p w:rsidR="002E5A3D" w:rsidRDefault="002E5A3D" w:rsidP="00165F5E">
      <w:pPr>
        <w:jc w:val="center"/>
        <w:rPr>
          <w:b/>
        </w:rPr>
      </w:pPr>
    </w:p>
    <w:p w:rsidR="002E5A3D" w:rsidRDefault="002E5A3D" w:rsidP="00165F5E">
      <w:pPr>
        <w:jc w:val="center"/>
        <w:rPr>
          <w:b/>
        </w:rPr>
      </w:pPr>
    </w:p>
    <w:p w:rsidR="002E5A3D" w:rsidRDefault="002E5A3D" w:rsidP="00165F5E"/>
    <w:p w:rsidR="002E5A3D" w:rsidRDefault="00886198" w:rsidP="00165F5E">
      <w:pPr>
        <w:tabs>
          <w:tab w:val="right" w:pos="9356"/>
        </w:tabs>
        <w:jc w:val="center"/>
      </w:pPr>
      <w:r>
        <w:rPr>
          <w:noProof/>
          <w:position w:val="-60"/>
        </w:rPr>
        <w:drawing>
          <wp:inline distT="0" distB="0" distL="0" distR="0">
            <wp:extent cx="2355215" cy="4169410"/>
            <wp:effectExtent l="19050" t="0" r="6985" b="0"/>
            <wp:docPr id="30" name="Afbeelding 30"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heikunde olympiade zwart"/>
                    <pic:cNvPicPr>
                      <a:picLocks noChangeAspect="1" noChangeArrowheads="1"/>
                    </pic:cNvPicPr>
                  </pic:nvPicPr>
                  <pic:blipFill>
                    <a:blip r:embed="rId37"/>
                    <a:srcRect/>
                    <a:stretch>
                      <a:fillRect/>
                    </a:stretch>
                  </pic:blipFill>
                  <pic:spPr bwMode="auto">
                    <a:xfrm>
                      <a:off x="0" y="0"/>
                      <a:ext cx="2355215" cy="4169410"/>
                    </a:xfrm>
                    <a:prstGeom prst="rect">
                      <a:avLst/>
                    </a:prstGeom>
                    <a:noFill/>
                    <a:ln w="9525">
                      <a:noFill/>
                      <a:miter lim="800000"/>
                      <a:headEnd/>
                      <a:tailEnd/>
                    </a:ln>
                  </pic:spPr>
                </pic:pic>
              </a:graphicData>
            </a:graphic>
          </wp:inline>
        </w:drawing>
      </w:r>
      <w:r w:rsidR="002E5A3D">
        <w:rPr>
          <w:noProof/>
        </w:rPr>
        <w:tab/>
      </w:r>
      <w:r w:rsidR="002206F6" w:rsidRPr="002206F6">
        <w:rPr>
          <w:noProof/>
          <w:position w:val="200"/>
        </w:rPr>
        <w:drawing>
          <wp:anchor distT="0" distB="0" distL="114300" distR="114300" simplePos="0" relativeHeight="251669504" behindDoc="0" locked="0" layoutInCell="1" allowOverlap="1">
            <wp:simplePos x="0" y="0"/>
            <wp:positionH relativeFrom="column">
              <wp:posOffset>2570810</wp:posOffset>
            </wp:positionH>
            <wp:positionV relativeFrom="paragraph">
              <wp:posOffset>835660</wp:posOffset>
            </wp:positionV>
            <wp:extent cx="3350717" cy="3160166"/>
            <wp:effectExtent l="19050" t="0" r="2540" b="0"/>
            <wp:wrapSquare wrapText="bothSides"/>
            <wp:docPr id="3"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srcRect/>
                    <a:stretch>
                      <a:fillRect/>
                    </a:stretch>
                  </pic:blipFill>
                  <pic:spPr bwMode="auto">
                    <a:xfrm>
                      <a:off x="0" y="0"/>
                      <a:ext cx="3350260" cy="3160395"/>
                    </a:xfrm>
                    <a:prstGeom prst="rect">
                      <a:avLst/>
                    </a:prstGeom>
                    <a:noFill/>
                    <a:ln w="9525">
                      <a:noFill/>
                      <a:miter lim="800000"/>
                      <a:headEnd/>
                      <a:tailEnd/>
                    </a:ln>
                  </pic:spPr>
                </pic:pic>
              </a:graphicData>
            </a:graphic>
          </wp:anchor>
        </w:drawing>
      </w:r>
    </w:p>
    <w:p w:rsidR="002E5A3D" w:rsidRDefault="002E5A3D" w:rsidP="00165F5E">
      <w:pPr>
        <w:jc w:val="center"/>
        <w:rPr>
          <w:b/>
        </w:rPr>
      </w:pPr>
    </w:p>
    <w:p w:rsidR="002E5A3D" w:rsidRDefault="002E5A3D" w:rsidP="00165F5E">
      <w:pPr>
        <w:jc w:val="center"/>
        <w:rPr>
          <w:b/>
        </w:rPr>
      </w:pPr>
    </w:p>
    <w:p w:rsidR="002E5A3D" w:rsidRDefault="002E5A3D" w:rsidP="00165F5E">
      <w:pPr>
        <w:jc w:val="center"/>
        <w:rPr>
          <w:b/>
        </w:rPr>
      </w:pPr>
    </w:p>
    <w:p w:rsidR="002E5A3D" w:rsidRDefault="002E5A3D" w:rsidP="00165F5E">
      <w:pPr>
        <w:jc w:val="center"/>
        <w:rPr>
          <w:b/>
        </w:rPr>
      </w:pPr>
    </w:p>
    <w:p w:rsidR="002E5A3D" w:rsidRDefault="002E5A3D" w:rsidP="00165F5E">
      <w:pPr>
        <w:jc w:val="center"/>
        <w:rPr>
          <w:b/>
        </w:rPr>
      </w:pPr>
    </w:p>
    <w:p w:rsidR="002E5A3D" w:rsidRDefault="002E5A3D" w:rsidP="00165F5E">
      <w:pPr>
        <w:jc w:val="center"/>
        <w:rPr>
          <w:b/>
        </w:rPr>
      </w:pPr>
    </w:p>
    <w:p w:rsidR="002E5A3D" w:rsidRPr="00D23136" w:rsidRDefault="002E5A3D" w:rsidP="00D23136">
      <w:pPr>
        <w:numPr>
          <w:ilvl w:val="0"/>
          <w:numId w:val="5"/>
        </w:numPr>
        <w:rPr>
          <w:b/>
          <w:color w:val="000000"/>
        </w:rPr>
      </w:pPr>
      <w:r w:rsidRPr="00D23136">
        <w:rPr>
          <w:b/>
          <w:color w:val="000000"/>
        </w:rPr>
        <w:t>Deze voorronde bestaat uit 24 meerkeuzevragen verdeeld over 6 onderwerpen en 3 open vragen met in totaal 1</w:t>
      </w:r>
      <w:r w:rsidR="00053840">
        <w:rPr>
          <w:b/>
          <w:color w:val="000000"/>
        </w:rPr>
        <w:t>5</w:t>
      </w:r>
      <w:r w:rsidRPr="00D23136">
        <w:rPr>
          <w:b/>
          <w:color w:val="000000"/>
        </w:rPr>
        <w:t xml:space="preserve"> deelvragen</w:t>
      </w:r>
      <w:r w:rsidR="008C4DB1">
        <w:rPr>
          <w:b/>
          <w:color w:val="000000"/>
        </w:rPr>
        <w:t>.</w:t>
      </w:r>
    </w:p>
    <w:p w:rsidR="002E5A3D" w:rsidRPr="00D23136" w:rsidRDefault="002E5A3D" w:rsidP="00D23136">
      <w:pPr>
        <w:numPr>
          <w:ilvl w:val="0"/>
          <w:numId w:val="5"/>
        </w:numPr>
        <w:rPr>
          <w:b/>
          <w:color w:val="000000"/>
        </w:rPr>
      </w:pPr>
      <w:r w:rsidRPr="00D23136">
        <w:rPr>
          <w:b/>
          <w:color w:val="000000"/>
        </w:rPr>
        <w:t>De maximumscore voor dit werk bedraagt 72 punten (geen bonuspunten)</w:t>
      </w:r>
      <w:r w:rsidR="008C4DB1">
        <w:rPr>
          <w:b/>
          <w:color w:val="000000"/>
        </w:rPr>
        <w:t>.</w:t>
      </w:r>
    </w:p>
    <w:p w:rsidR="002E5A3D" w:rsidRPr="00D23136" w:rsidRDefault="002E5A3D" w:rsidP="00D23136">
      <w:pPr>
        <w:numPr>
          <w:ilvl w:val="0"/>
          <w:numId w:val="5"/>
        </w:numPr>
        <w:rPr>
          <w:b/>
          <w:color w:val="000000"/>
        </w:rPr>
      </w:pPr>
      <w:r w:rsidRPr="00D23136">
        <w:rPr>
          <w:b/>
          <w:color w:val="000000"/>
        </w:rPr>
        <w:t>Bij elke opgave is het aantal punten vermeld dat juiste antwoorden op de vragen oplevert</w:t>
      </w:r>
      <w:r w:rsidR="008C4DB1">
        <w:rPr>
          <w:b/>
          <w:color w:val="000000"/>
        </w:rPr>
        <w:t>.</w:t>
      </w:r>
    </w:p>
    <w:p w:rsidR="002E5A3D" w:rsidRPr="00D23136" w:rsidRDefault="002E5A3D" w:rsidP="00D23136">
      <w:pPr>
        <w:numPr>
          <w:ilvl w:val="0"/>
          <w:numId w:val="5"/>
        </w:numPr>
        <w:rPr>
          <w:b/>
          <w:color w:val="000000"/>
        </w:rPr>
      </w:pPr>
      <w:r w:rsidRPr="00D23136">
        <w:rPr>
          <w:b/>
          <w:color w:val="000000"/>
        </w:rPr>
        <w:t>Bij de correctie van het werk moet bijgaand antwoordmodel worden gebruikt.</w:t>
      </w:r>
      <w:r w:rsidR="00D23136">
        <w:rPr>
          <w:b/>
          <w:color w:val="000000"/>
        </w:rPr>
        <w:br/>
      </w:r>
      <w:r w:rsidRPr="00D23136">
        <w:rPr>
          <w:b/>
          <w:color w:val="000000"/>
        </w:rPr>
        <w:t>Daarnaast gelden de algemene regels, zoals die bij de correctievoorschriften voor het CSE worden verstrekt.</w:t>
      </w:r>
    </w:p>
    <w:p w:rsidR="002E5A3D" w:rsidRDefault="002E5A3D" w:rsidP="00165F5E"/>
    <w:p w:rsidR="002E5A3D" w:rsidRDefault="002E5A3D" w:rsidP="00165F5E">
      <w:pPr>
        <w:pStyle w:val="Stand"/>
        <w:tabs>
          <w:tab w:val="left" w:pos="2127"/>
          <w:tab w:val="left" w:pos="3402"/>
          <w:tab w:val="left" w:pos="4820"/>
        </w:tabs>
        <w:spacing w:before="0"/>
        <w:sectPr w:rsidR="002E5A3D" w:rsidSect="00165F5E">
          <w:headerReference w:type="default" r:id="rId38"/>
          <w:footerReference w:type="even" r:id="rId39"/>
          <w:footerReference w:type="default" r:id="rId40"/>
          <w:type w:val="oddPage"/>
          <w:pgSz w:w="11906" w:h="16838"/>
          <w:pgMar w:top="1417" w:right="1417" w:bottom="1417" w:left="1417" w:header="708" w:footer="708" w:gutter="0"/>
          <w:pgNumType w:start="1"/>
          <w:cols w:space="708"/>
        </w:sectPr>
      </w:pPr>
    </w:p>
    <w:p w:rsidR="002E5A3D" w:rsidRDefault="002E5A3D" w:rsidP="00915C84">
      <w:pPr>
        <w:pStyle w:val="opgave"/>
        <w:numPr>
          <w:ilvl w:val="0"/>
          <w:numId w:val="31"/>
        </w:numPr>
      </w:pPr>
      <w:r w:rsidRPr="00473411">
        <w:lastRenderedPageBreak/>
        <w:t>Meerkeuzevragen</w:t>
      </w:r>
      <w:r>
        <w:tab/>
        <w:t xml:space="preserve">(totaal </w:t>
      </w:r>
      <w:r w:rsidRPr="00915C84">
        <w:t>36</w:t>
      </w:r>
      <w:r>
        <w:t xml:space="preserve"> punten)</w:t>
      </w:r>
    </w:p>
    <w:p w:rsidR="002E5A3D" w:rsidRPr="00692088" w:rsidRDefault="002E5A3D" w:rsidP="00D23136">
      <w:pPr>
        <w:pStyle w:val="Kop1"/>
        <w:rPr>
          <w:sz w:val="26"/>
          <w:szCs w:val="26"/>
        </w:rPr>
      </w:pPr>
      <w:r w:rsidRPr="00692088">
        <w:rPr>
          <w:sz w:val="26"/>
          <w:szCs w:val="26"/>
        </w:rPr>
        <w:t>Per juist antwoord: 1½ punt</w:t>
      </w:r>
    </w:p>
    <w:p w:rsidR="002E5A3D" w:rsidRPr="00692088" w:rsidRDefault="002E5A3D" w:rsidP="00165F5E">
      <w:pPr>
        <w:rPr>
          <w:b/>
          <w:sz w:val="26"/>
          <w:szCs w:val="26"/>
        </w:rPr>
      </w:pPr>
      <w:r w:rsidRPr="00692088">
        <w:rPr>
          <w:b/>
          <w:sz w:val="26"/>
          <w:szCs w:val="26"/>
        </w:rPr>
        <w:t xml:space="preserve">Let op: fout antwoord: </w:t>
      </w:r>
      <w:r w:rsidRPr="00692088">
        <w:rPr>
          <w:b/>
          <w:sz w:val="26"/>
          <w:szCs w:val="26"/>
        </w:rPr>
        <w:sym w:font="Symbol" w:char="F02D"/>
      </w:r>
      <w:r w:rsidRPr="00692088">
        <w:rPr>
          <w:b/>
          <w:sz w:val="26"/>
          <w:szCs w:val="26"/>
        </w:rPr>
        <w:t xml:space="preserve">¼ </w:t>
      </w:r>
      <w:proofErr w:type="spellStart"/>
      <w:r w:rsidRPr="00692088">
        <w:rPr>
          <w:b/>
          <w:sz w:val="26"/>
          <w:szCs w:val="26"/>
        </w:rPr>
        <w:t>pt</w:t>
      </w:r>
      <w:proofErr w:type="spellEnd"/>
      <w:r w:rsidRPr="00692088">
        <w:rPr>
          <w:b/>
          <w:sz w:val="26"/>
          <w:szCs w:val="26"/>
        </w:rPr>
        <w:t xml:space="preserve">; geen antwoord: 0 </w:t>
      </w:r>
      <w:proofErr w:type="spellStart"/>
      <w:r w:rsidRPr="00692088">
        <w:rPr>
          <w:b/>
          <w:sz w:val="26"/>
          <w:szCs w:val="26"/>
        </w:rPr>
        <w:t>pt</w:t>
      </w:r>
      <w:proofErr w:type="spellEnd"/>
    </w:p>
    <w:p w:rsidR="002E5A3D" w:rsidRPr="008661F8" w:rsidRDefault="002E5A3D" w:rsidP="00165F5E">
      <w:pPr>
        <w:tabs>
          <w:tab w:val="left" w:pos="436"/>
          <w:tab w:val="left" w:pos="860"/>
        </w:tabs>
        <w:rPr>
          <w:szCs w:val="26"/>
        </w:rPr>
      </w:pPr>
    </w:p>
    <w:tbl>
      <w:tblPr>
        <w:tblW w:w="9889" w:type="dxa"/>
        <w:tblLook w:val="0000"/>
      </w:tblPr>
      <w:tblGrid>
        <w:gridCol w:w="436"/>
        <w:gridCol w:w="375"/>
        <w:gridCol w:w="13"/>
        <w:gridCol w:w="36"/>
        <w:gridCol w:w="9029"/>
      </w:tblGrid>
      <w:tr w:rsidR="002E5A3D" w:rsidRPr="00AE43EA" w:rsidTr="00AF69BE">
        <w:tc>
          <w:tcPr>
            <w:tcW w:w="436" w:type="dxa"/>
          </w:tcPr>
          <w:p w:rsidR="002E5A3D" w:rsidRPr="00AE43EA" w:rsidRDefault="002E5A3D" w:rsidP="00165F5E">
            <w:pPr>
              <w:rPr>
                <w:b/>
                <w:sz w:val="26"/>
                <w:szCs w:val="26"/>
              </w:rPr>
            </w:pPr>
          </w:p>
        </w:tc>
        <w:tc>
          <w:tcPr>
            <w:tcW w:w="424" w:type="dxa"/>
            <w:gridSpan w:val="3"/>
          </w:tcPr>
          <w:p w:rsidR="002E5A3D" w:rsidRPr="00AE43EA" w:rsidRDefault="002E5A3D" w:rsidP="00165F5E">
            <w:pPr>
              <w:rPr>
                <w:b/>
                <w:sz w:val="26"/>
                <w:szCs w:val="26"/>
              </w:rPr>
            </w:pPr>
          </w:p>
        </w:tc>
        <w:tc>
          <w:tcPr>
            <w:tcW w:w="9029" w:type="dxa"/>
          </w:tcPr>
          <w:p w:rsidR="002E5A3D" w:rsidRPr="00AE43EA" w:rsidRDefault="006C1873" w:rsidP="00165F5E">
            <w:pPr>
              <w:rPr>
                <w:b/>
                <w:sz w:val="26"/>
                <w:szCs w:val="26"/>
              </w:rPr>
            </w:pPr>
            <w:r>
              <w:rPr>
                <w:b/>
                <w:sz w:val="26"/>
                <w:szCs w:val="26"/>
              </w:rPr>
              <w:t>praktijk</w:t>
            </w:r>
          </w:p>
        </w:tc>
      </w:tr>
      <w:tr w:rsidR="002E5A3D"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786B8D" w:rsidP="007915F1">
            <w:pPr>
              <w:pStyle w:val="Vraag2"/>
              <w:tabs>
                <w:tab w:val="clear" w:pos="720"/>
              </w:tabs>
              <w:ind w:left="0" w:firstLine="0"/>
            </w:pPr>
            <w:r>
              <w:t>1</w:t>
            </w:r>
          </w:p>
        </w:tc>
        <w:tc>
          <w:tcPr>
            <w:tcW w:w="388" w:type="dxa"/>
            <w:gridSpan w:val="2"/>
          </w:tcPr>
          <w:p w:rsidR="002E5A3D" w:rsidRPr="007915F1" w:rsidRDefault="006C1873" w:rsidP="007915F1">
            <w:pPr>
              <w:widowControl w:val="0"/>
              <w:autoSpaceDE w:val="0"/>
              <w:autoSpaceDN w:val="0"/>
              <w:adjustRightInd w:val="0"/>
              <w:spacing w:line="254" w:lineRule="atLeast"/>
              <w:rPr>
                <w:b/>
              </w:rPr>
            </w:pPr>
            <w:r>
              <w:rPr>
                <w:b/>
              </w:rPr>
              <w:t>A</w:t>
            </w:r>
          </w:p>
        </w:tc>
        <w:tc>
          <w:tcPr>
            <w:tcW w:w="9065" w:type="dxa"/>
            <w:gridSpan w:val="2"/>
          </w:tcPr>
          <w:p w:rsidR="002E5A3D" w:rsidRDefault="006C1873" w:rsidP="006C1873">
            <w:pPr>
              <w:pStyle w:val="Vraag2"/>
              <w:tabs>
                <w:tab w:val="clear" w:pos="720"/>
              </w:tabs>
              <w:ind w:left="40" w:firstLine="0"/>
            </w:pPr>
            <w:r>
              <w:t xml:space="preserve">doordat er ook koper(II)sulfaat verdwijnt, geeft de bepaling een te hoge waarde </w:t>
            </w:r>
          </w:p>
        </w:tc>
      </w:tr>
      <w:tr w:rsidR="002E5A3D" w:rsidTr="00811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786B8D" w:rsidP="00811CB5">
            <w:pPr>
              <w:pStyle w:val="Vraag2"/>
              <w:tabs>
                <w:tab w:val="clear" w:pos="720"/>
              </w:tabs>
              <w:ind w:left="0" w:firstLine="0"/>
            </w:pPr>
            <w:r>
              <w:t>2</w:t>
            </w:r>
          </w:p>
        </w:tc>
        <w:tc>
          <w:tcPr>
            <w:tcW w:w="375" w:type="dxa"/>
          </w:tcPr>
          <w:p w:rsidR="002E5A3D" w:rsidRPr="007915F1" w:rsidRDefault="006C1873" w:rsidP="00811CB5">
            <w:pPr>
              <w:widowControl w:val="0"/>
              <w:autoSpaceDE w:val="0"/>
              <w:autoSpaceDN w:val="0"/>
              <w:adjustRightInd w:val="0"/>
              <w:spacing w:line="254" w:lineRule="atLeast"/>
              <w:rPr>
                <w:b/>
              </w:rPr>
            </w:pPr>
            <w:r>
              <w:rPr>
                <w:b/>
              </w:rPr>
              <w:t>A</w:t>
            </w:r>
          </w:p>
        </w:tc>
        <w:tc>
          <w:tcPr>
            <w:tcW w:w="9078" w:type="dxa"/>
            <w:gridSpan w:val="3"/>
          </w:tcPr>
          <w:p w:rsidR="006C1873" w:rsidRPr="002206F6" w:rsidRDefault="00AA4517" w:rsidP="002206F6">
            <w:pPr>
              <w:pStyle w:val="Vraag2"/>
              <w:tabs>
                <w:tab w:val="clear" w:pos="720"/>
              </w:tabs>
              <w:ind w:left="40" w:firstLine="0"/>
              <w:rPr>
                <w:i/>
              </w:rPr>
            </w:pPr>
            <m:oMathPara>
              <m:oMathParaPr>
                <m:jc m:val="left"/>
              </m:oMathParaPr>
              <m:oMath>
                <m:f>
                  <m:fPr>
                    <m:ctrlPr>
                      <w:rPr>
                        <w:rFonts w:ascii="Cambria Math" w:hAnsi="Cambria Math"/>
                        <w:i/>
                      </w:rPr>
                    </m:ctrlPr>
                  </m:fPr>
                  <m:num>
                    <m:r>
                      <w:rPr>
                        <w:rFonts w:ascii="Cambria Math" w:hAnsi="Cambria Math"/>
                      </w:rPr>
                      <m:t>1,00∙</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t>
                    </m:r>
                    <m:f>
                      <m:fPr>
                        <m:ctrlPr>
                          <w:rPr>
                            <w:rFonts w:ascii="Cambria Math" w:hAnsi="Cambria Math"/>
                          </w:rPr>
                        </m:ctrlPr>
                      </m:fPr>
                      <m:num>
                        <m:r>
                          <m:rPr>
                            <m:sty m:val="p"/>
                          </m:rPr>
                          <w:rPr>
                            <w:rFonts w:ascii="Cambria Math" w:hAnsi="Cambria Math"/>
                          </w:rPr>
                          <m:t>g</m:t>
                        </m:r>
                      </m:num>
                      <m:den>
                        <m:r>
                          <m:rPr>
                            <m:sty m:val="p"/>
                          </m:rPr>
                          <w:rPr>
                            <w:rFonts w:ascii="Cambria Math" w:hAnsi="Cambria Math"/>
                          </w:rPr>
                          <m:t>L</m:t>
                        </m:r>
                      </m:den>
                    </m:f>
                    <m:r>
                      <m:rPr>
                        <m:sty m:val="p"/>
                      </m:rPr>
                      <w:rPr>
                        <w:rFonts w:ascii="Cambria Math" w:hAnsi="Cambria Math"/>
                      </w:rPr>
                      <m:t>×5,00∙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num>
                  <m:den>
                    <m:r>
                      <w:rPr>
                        <w:rFonts w:ascii="Cambria Math" w:hAnsi="Cambria Math"/>
                      </w:rPr>
                      <m:t xml:space="preserve">60,0 </m:t>
                    </m:r>
                    <m:f>
                      <m:fPr>
                        <m:ctrlPr>
                          <w:rPr>
                            <w:rFonts w:ascii="Cambria Math" w:hAnsi="Cambria Math"/>
                          </w:rPr>
                        </m:ctrlPr>
                      </m:fPr>
                      <m:num>
                        <m:r>
                          <m:rPr>
                            <m:sty m:val="p"/>
                          </m:rPr>
                          <w:rPr>
                            <w:rFonts w:ascii="Cambria Math" w:hAnsi="Cambria Math"/>
                          </w:rPr>
                          <m:t>g</m:t>
                        </m:r>
                      </m:num>
                      <m:den>
                        <m:r>
                          <m:rPr>
                            <m:sty m:val="p"/>
                          </m:rPr>
                          <w:rPr>
                            <w:rFonts w:ascii="Cambria Math" w:hAnsi="Cambria Math"/>
                          </w:rPr>
                          <m:t>mol</m:t>
                        </m:r>
                      </m:den>
                    </m:f>
                  </m:den>
                </m:f>
                <m:r>
                  <w:rPr>
                    <w:rFonts w:ascii="Cambria Math" w:hAnsi="Cambria Math"/>
                  </w:rPr>
                  <m:t xml:space="preserve">=0,833 </m:t>
                </m:r>
                <m:f>
                  <m:fPr>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oMath>
            </m:oMathPara>
            <w:r w:rsidR="002206F6">
              <w:br/>
            </w:r>
            <w:r w:rsidR="002206F6">
              <w:t>of</w:t>
            </w:r>
            <w:r w:rsidR="002206F6">
              <w:br/>
            </w:r>
            <m:oMathPara>
              <m:oMathParaPr>
                <m:jc m:val="left"/>
              </m:oMathParaPr>
              <m:oMath>
                <m:f>
                  <m:fPr>
                    <m:ctrlPr>
                      <w:rPr>
                        <w:rFonts w:ascii="Cambria Math" w:hAnsi="Cambria Math"/>
                        <w:i/>
                      </w:rPr>
                    </m:ctrlPr>
                  </m:fPr>
                  <m:num>
                    <m:f>
                      <m:fPr>
                        <m:ctrlPr>
                          <w:rPr>
                            <w:rFonts w:ascii="Cambria Math" w:hAnsi="Cambria Math"/>
                            <w:i/>
                          </w:rPr>
                        </m:ctrlPr>
                      </m:fPr>
                      <m:num>
                        <m:r>
                          <w:rPr>
                            <w:rFonts w:ascii="Cambria Math" w:hAnsi="Cambria Math"/>
                          </w:rPr>
                          <m:t>5,00%</m:t>
                        </m:r>
                      </m:num>
                      <m:den>
                        <m:r>
                          <w:rPr>
                            <w:rFonts w:ascii="Cambria Math" w:hAnsi="Cambria Math"/>
                          </w:rPr>
                          <m:t>100%</m:t>
                        </m:r>
                      </m:den>
                    </m:f>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m:t>
                        </m:r>
                      </m:sup>
                    </m:sSup>
                    <m:f>
                      <m:fPr>
                        <m:ctrlPr>
                          <w:rPr>
                            <w:rFonts w:ascii="Cambria Math" w:hAnsi="Cambria Math"/>
                          </w:rPr>
                        </m:ctrlPr>
                      </m:fPr>
                      <m:num>
                        <m:r>
                          <m:rPr>
                            <m:sty m:val="p"/>
                          </m:rPr>
                          <w:rPr>
                            <w:rFonts w:ascii="Cambria Math" w:hAnsi="Cambria Math"/>
                          </w:rPr>
                          <m:t>mL</m:t>
                        </m:r>
                      </m:num>
                      <m:den>
                        <m:r>
                          <m:rPr>
                            <m:sty m:val="p"/>
                          </m:rPr>
                          <w:rPr>
                            <w:rFonts w:ascii="Cambria Math" w:hAnsi="Cambria Math"/>
                          </w:rPr>
                          <m:t>L</m:t>
                        </m:r>
                      </m:den>
                    </m:f>
                    <m:r>
                      <m:rPr>
                        <m:sty m:val="p"/>
                      </m:rPr>
                      <w:rPr>
                        <w:rFonts w:ascii="Cambria Math" w:hAnsi="Cambria Math"/>
                      </w:rPr>
                      <m:t>×1,00</m:t>
                    </m:r>
                    <m:f>
                      <m:fPr>
                        <m:ctrlPr>
                          <w:rPr>
                            <w:rFonts w:ascii="Cambria Math" w:hAnsi="Cambria Math"/>
                          </w:rPr>
                        </m:ctrlPr>
                      </m:fPr>
                      <m:num>
                        <m:r>
                          <m:rPr>
                            <m:sty m:val="p"/>
                          </m:rPr>
                          <w:rPr>
                            <w:rFonts w:ascii="Cambria Math" w:hAnsi="Cambria Math"/>
                          </w:rPr>
                          <m:t>g</m:t>
                        </m:r>
                      </m:num>
                      <m:den>
                        <m:r>
                          <m:rPr>
                            <m:sty m:val="p"/>
                          </m:rPr>
                          <w:rPr>
                            <w:rFonts w:ascii="Cambria Math" w:hAnsi="Cambria Math"/>
                          </w:rPr>
                          <m:t>mL</m:t>
                        </m:r>
                      </m:den>
                    </m:f>
                  </m:num>
                  <m:den>
                    <m:r>
                      <w:rPr>
                        <w:rFonts w:ascii="Cambria Math" w:hAnsi="Cambria Math"/>
                      </w:rPr>
                      <m:t>60,05</m:t>
                    </m:r>
                    <m:f>
                      <m:fPr>
                        <m:ctrlPr>
                          <w:rPr>
                            <w:rFonts w:ascii="Cambria Math" w:hAnsi="Cambria Math"/>
                          </w:rPr>
                        </m:ctrlPr>
                      </m:fPr>
                      <m:num>
                        <m:r>
                          <m:rPr>
                            <m:sty m:val="p"/>
                          </m:rPr>
                          <w:rPr>
                            <w:rFonts w:ascii="Cambria Math" w:hAnsi="Cambria Math"/>
                          </w:rPr>
                          <m:t>g</m:t>
                        </m:r>
                      </m:num>
                      <m:den>
                        <m:r>
                          <m:rPr>
                            <m:sty m:val="p"/>
                          </m:rPr>
                          <w:rPr>
                            <w:rFonts w:ascii="Cambria Math" w:hAnsi="Cambria Math"/>
                          </w:rPr>
                          <m:t>mol</m:t>
                        </m:r>
                      </m:den>
                    </m:f>
                  </m:den>
                </m:f>
                <m:r>
                  <w:rPr>
                    <w:rFonts w:ascii="Cambria Math" w:hAnsi="Cambria Math"/>
                  </w:rPr>
                  <m:t xml:space="preserve">=0,833 </m:t>
                </m:r>
                <m:f>
                  <m:fPr>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oMath>
            </m:oMathPara>
          </w:p>
        </w:tc>
      </w:tr>
      <w:tr w:rsidR="006C1873" w:rsidTr="00811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6C1873" w:rsidRDefault="00786B8D" w:rsidP="00811CB5">
            <w:pPr>
              <w:pStyle w:val="Vraag2"/>
              <w:tabs>
                <w:tab w:val="clear" w:pos="720"/>
              </w:tabs>
              <w:ind w:left="0" w:firstLine="0"/>
            </w:pPr>
            <w:r>
              <w:t>3</w:t>
            </w:r>
          </w:p>
        </w:tc>
        <w:tc>
          <w:tcPr>
            <w:tcW w:w="375" w:type="dxa"/>
          </w:tcPr>
          <w:p w:rsidR="006C1873" w:rsidRDefault="00FF7AC4" w:rsidP="00811CB5">
            <w:pPr>
              <w:widowControl w:val="0"/>
              <w:autoSpaceDE w:val="0"/>
              <w:autoSpaceDN w:val="0"/>
              <w:adjustRightInd w:val="0"/>
              <w:spacing w:line="254" w:lineRule="atLeast"/>
              <w:rPr>
                <w:b/>
              </w:rPr>
            </w:pPr>
            <w:r>
              <w:rPr>
                <w:b/>
              </w:rPr>
              <w:t>A</w:t>
            </w:r>
          </w:p>
        </w:tc>
        <w:tc>
          <w:tcPr>
            <w:tcW w:w="9078" w:type="dxa"/>
            <w:gridSpan w:val="3"/>
          </w:tcPr>
          <w:p w:rsidR="006C1873" w:rsidRPr="00FF7AC4" w:rsidRDefault="00FF7AC4" w:rsidP="00FF7AC4">
            <w:pPr>
              <w:pStyle w:val="Vraag2"/>
              <w:tabs>
                <w:tab w:val="clear" w:pos="720"/>
              </w:tabs>
              <w:ind w:left="40" w:firstLine="0"/>
              <w:rPr>
                <w:vertAlign w:val="superscript"/>
              </w:rPr>
            </w:pPr>
            <w:r>
              <w:t>1,2</w:t>
            </w:r>
            <w:r>
              <w:sym w:font="Symbol" w:char="F0D7"/>
            </w:r>
            <w:r>
              <w:t>10</w:t>
            </w:r>
            <w:r>
              <w:rPr>
                <w:vertAlign w:val="superscript"/>
              </w:rPr>
              <w:t>3</w:t>
            </w:r>
            <w:r>
              <w:t xml:space="preserve"> × </w:t>
            </w:r>
            <m:oMath>
              <m:f>
                <m:fPr>
                  <m:ctrlPr>
                    <w:rPr>
                      <w:rFonts w:ascii="Cambria Math" w:hAnsi="Cambria Math"/>
                      <w:i/>
                    </w:rPr>
                  </m:ctrlPr>
                </m:fPr>
                <m:num>
                  <m:r>
                    <w:rPr>
                      <w:rFonts w:ascii="Cambria Math" w:hAnsi="Cambria Math"/>
                    </w:rPr>
                    <m:t>2</m:t>
                  </m:r>
                </m:num>
                <m:den>
                  <m:r>
                    <w:rPr>
                      <w:rFonts w:ascii="Cambria Math" w:hAnsi="Cambria Math"/>
                    </w:rPr>
                    <m:t>3</m:t>
                  </m:r>
                </m:den>
              </m:f>
            </m:oMath>
            <w:r>
              <w:t xml:space="preserve"> = 8,0</w:t>
            </w:r>
            <w:r>
              <w:sym w:font="Symbol" w:char="F0D7"/>
            </w:r>
            <w:r>
              <w:t>10</w:t>
            </w:r>
            <w:r>
              <w:rPr>
                <w:vertAlign w:val="superscript"/>
              </w:rPr>
              <w:t>2</w:t>
            </w:r>
          </w:p>
        </w:tc>
      </w:tr>
      <w:tr w:rsidR="00FF7AC4" w:rsidTr="00811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FF7AC4" w:rsidRDefault="00786B8D" w:rsidP="00811CB5">
            <w:pPr>
              <w:pStyle w:val="Vraag2"/>
              <w:tabs>
                <w:tab w:val="clear" w:pos="720"/>
              </w:tabs>
              <w:ind w:left="0" w:firstLine="0"/>
            </w:pPr>
            <w:r>
              <w:t>4</w:t>
            </w:r>
          </w:p>
        </w:tc>
        <w:tc>
          <w:tcPr>
            <w:tcW w:w="375" w:type="dxa"/>
          </w:tcPr>
          <w:p w:rsidR="00FF7AC4" w:rsidRDefault="005839F1" w:rsidP="00811CB5">
            <w:pPr>
              <w:widowControl w:val="0"/>
              <w:autoSpaceDE w:val="0"/>
              <w:autoSpaceDN w:val="0"/>
              <w:adjustRightInd w:val="0"/>
              <w:spacing w:line="254" w:lineRule="atLeast"/>
              <w:rPr>
                <w:b/>
              </w:rPr>
            </w:pPr>
            <w:r>
              <w:rPr>
                <w:b/>
              </w:rPr>
              <w:t>A</w:t>
            </w:r>
          </w:p>
        </w:tc>
        <w:tc>
          <w:tcPr>
            <w:tcW w:w="9078" w:type="dxa"/>
            <w:gridSpan w:val="3"/>
          </w:tcPr>
          <w:p w:rsidR="00FF7AC4" w:rsidRPr="00A54E41" w:rsidRDefault="00AA4517" w:rsidP="00FF7AC4">
            <w:pPr>
              <w:pStyle w:val="Vraag2"/>
              <w:tabs>
                <w:tab w:val="clear" w:pos="720"/>
              </w:tabs>
              <w:ind w:left="40" w:firstLine="0"/>
            </w:pPr>
            <m:oMath>
              <m:f>
                <m:fPr>
                  <m:ctrlPr>
                    <w:rPr>
                      <w:rFonts w:ascii="Cambria Math" w:hAnsi="Cambria Math"/>
                      <w:i/>
                    </w:rPr>
                  </m:ctrlPr>
                </m:fPr>
                <m:num>
                  <m:r>
                    <w:rPr>
                      <w:rFonts w:ascii="Cambria Math" w:hAnsi="Cambria Math"/>
                    </w:rPr>
                    <m:t xml:space="preserve">30,6 </m:t>
                  </m:r>
                  <m:r>
                    <m:rPr>
                      <m:sty m:val="p"/>
                    </m:rPr>
                    <w:rPr>
                      <w:rFonts w:ascii="Cambria Math" w:hAnsi="Cambria Math"/>
                    </w:rPr>
                    <m:t xml:space="preserve">s×10,0 </m:t>
                  </m:r>
                  <m:f>
                    <m:fPr>
                      <m:ctrlPr>
                        <w:rPr>
                          <w:rFonts w:ascii="Cambria Math" w:hAnsi="Cambria Math"/>
                        </w:rPr>
                      </m:ctrlPr>
                    </m:fPr>
                    <m:num>
                      <m:r>
                        <m:rPr>
                          <m:sty m:val="p"/>
                        </m:rPr>
                        <w:rPr>
                          <w:rFonts w:ascii="Cambria Math" w:hAnsi="Cambria Math"/>
                        </w:rPr>
                        <m:t>C</m:t>
                      </m:r>
                    </m:num>
                    <m:den>
                      <m:r>
                        <m:rPr>
                          <m:sty m:val="p"/>
                        </m:rPr>
                        <w:rPr>
                          <w:rFonts w:ascii="Cambria Math" w:hAnsi="Cambria Math"/>
                        </w:rPr>
                        <m:t>s</m:t>
                      </m:r>
                    </m:den>
                  </m:f>
                </m:num>
                <m:den>
                  <m:r>
                    <w:rPr>
                      <w:rFonts w:ascii="Cambria Math" w:hAnsi="Cambria Math"/>
                    </w:rPr>
                    <m:t>2×9,65∙</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t>
                  </m:r>
                  <m:f>
                    <m:fPr>
                      <m:ctrlPr>
                        <w:rPr>
                          <w:rFonts w:ascii="Cambria Math" w:hAnsi="Cambria Math"/>
                        </w:rPr>
                      </m:ctrlPr>
                    </m:fPr>
                    <m:num>
                      <m:r>
                        <m:rPr>
                          <m:sty m:val="p"/>
                        </m:rPr>
                        <w:rPr>
                          <w:rFonts w:ascii="Cambria Math" w:hAnsi="Cambria Math"/>
                        </w:rPr>
                        <m:t>C</m:t>
                      </m:r>
                    </m:num>
                    <m:den>
                      <m:r>
                        <m:rPr>
                          <m:sty m:val="p"/>
                        </m:rPr>
                        <w:rPr>
                          <w:rFonts w:ascii="Cambria Math" w:hAnsi="Cambria Math"/>
                        </w:rPr>
                        <m:t>mol Cu</m:t>
                      </m:r>
                    </m:den>
                  </m:f>
                </m:den>
              </m:f>
              <m:r>
                <w:rPr>
                  <w:rFonts w:ascii="Cambria Math" w:hAnsi="Cambria Math"/>
                </w:rPr>
                <m:t xml:space="preserve">×63,5 </m:t>
              </m:r>
              <m:f>
                <m:fPr>
                  <m:ctrlPr>
                    <w:rPr>
                      <w:rFonts w:ascii="Cambria Math" w:hAnsi="Cambria Math"/>
                    </w:rPr>
                  </m:ctrlPr>
                </m:fPr>
                <m:num>
                  <m:r>
                    <m:rPr>
                      <m:sty m:val="p"/>
                    </m:rPr>
                    <w:rPr>
                      <w:rFonts w:ascii="Cambria Math" w:hAnsi="Cambria Math"/>
                    </w:rPr>
                    <m:t>g</m:t>
                  </m:r>
                </m:num>
                <m:den>
                  <m:r>
                    <m:rPr>
                      <m:sty m:val="p"/>
                    </m:rPr>
                    <w:rPr>
                      <w:rFonts w:ascii="Cambria Math" w:hAnsi="Cambria Math"/>
                    </w:rPr>
                    <m:t>mol Cu</m:t>
                  </m:r>
                </m:den>
              </m:f>
            </m:oMath>
            <w:r w:rsidR="00A54E41">
              <w:t xml:space="preserve"> = 0,101 g Cu</w:t>
            </w:r>
          </w:p>
        </w:tc>
      </w:tr>
      <w:tr w:rsidR="002E5A3D" w:rsidRPr="00AE43EA" w:rsidTr="00AF69BE">
        <w:tc>
          <w:tcPr>
            <w:tcW w:w="436" w:type="dxa"/>
          </w:tcPr>
          <w:p w:rsidR="002E5A3D" w:rsidRPr="00AE43EA" w:rsidRDefault="002E5A3D" w:rsidP="00165F5E">
            <w:pPr>
              <w:rPr>
                <w:b/>
                <w:sz w:val="26"/>
                <w:szCs w:val="26"/>
              </w:rPr>
            </w:pPr>
          </w:p>
        </w:tc>
        <w:tc>
          <w:tcPr>
            <w:tcW w:w="424" w:type="dxa"/>
            <w:gridSpan w:val="3"/>
          </w:tcPr>
          <w:p w:rsidR="002E5A3D" w:rsidRPr="00AE43EA" w:rsidRDefault="002E5A3D" w:rsidP="00165F5E">
            <w:pPr>
              <w:rPr>
                <w:b/>
                <w:sz w:val="26"/>
                <w:szCs w:val="26"/>
              </w:rPr>
            </w:pPr>
          </w:p>
        </w:tc>
        <w:tc>
          <w:tcPr>
            <w:tcW w:w="9029" w:type="dxa"/>
          </w:tcPr>
          <w:p w:rsidR="002E5A3D" w:rsidRPr="00AE43EA" w:rsidRDefault="002E5A3D" w:rsidP="00165F5E">
            <w:pPr>
              <w:rPr>
                <w:b/>
                <w:sz w:val="26"/>
                <w:szCs w:val="26"/>
              </w:rPr>
            </w:pPr>
          </w:p>
        </w:tc>
      </w:tr>
      <w:tr w:rsidR="002E5A3D" w:rsidRPr="00AE43EA" w:rsidTr="00AF69BE">
        <w:tc>
          <w:tcPr>
            <w:tcW w:w="436" w:type="dxa"/>
          </w:tcPr>
          <w:p w:rsidR="002E5A3D" w:rsidRPr="00AE43EA" w:rsidRDefault="002E5A3D" w:rsidP="00165F5E">
            <w:pPr>
              <w:rPr>
                <w:b/>
                <w:sz w:val="26"/>
                <w:szCs w:val="26"/>
              </w:rPr>
            </w:pPr>
          </w:p>
        </w:tc>
        <w:tc>
          <w:tcPr>
            <w:tcW w:w="424" w:type="dxa"/>
            <w:gridSpan w:val="3"/>
          </w:tcPr>
          <w:p w:rsidR="002E5A3D" w:rsidRPr="00AE43EA" w:rsidRDefault="002E5A3D" w:rsidP="00165F5E">
            <w:pPr>
              <w:rPr>
                <w:b/>
                <w:sz w:val="26"/>
                <w:szCs w:val="26"/>
              </w:rPr>
            </w:pPr>
          </w:p>
        </w:tc>
        <w:tc>
          <w:tcPr>
            <w:tcW w:w="9029" w:type="dxa"/>
          </w:tcPr>
          <w:p w:rsidR="002E5A3D" w:rsidRPr="00AE43EA" w:rsidRDefault="00A54E41" w:rsidP="00165F5E">
            <w:pPr>
              <w:rPr>
                <w:b/>
                <w:sz w:val="26"/>
                <w:szCs w:val="26"/>
              </w:rPr>
            </w:pPr>
            <w:r>
              <w:rPr>
                <w:b/>
                <w:sz w:val="26"/>
                <w:szCs w:val="26"/>
              </w:rPr>
              <w:t>structuur en eigenschap</w:t>
            </w:r>
          </w:p>
        </w:tc>
      </w:tr>
      <w:tr w:rsidR="002E5A3D"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786B8D" w:rsidP="007915F1">
            <w:pPr>
              <w:pStyle w:val="Vraag2"/>
              <w:tabs>
                <w:tab w:val="clear" w:pos="720"/>
              </w:tabs>
              <w:ind w:left="0" w:firstLine="0"/>
            </w:pPr>
            <w:r>
              <w:t>5</w:t>
            </w:r>
          </w:p>
        </w:tc>
        <w:tc>
          <w:tcPr>
            <w:tcW w:w="388" w:type="dxa"/>
            <w:gridSpan w:val="2"/>
          </w:tcPr>
          <w:p w:rsidR="002E5A3D" w:rsidRPr="007915F1" w:rsidRDefault="00A54E41" w:rsidP="007915F1">
            <w:pPr>
              <w:widowControl w:val="0"/>
              <w:autoSpaceDE w:val="0"/>
              <w:autoSpaceDN w:val="0"/>
              <w:adjustRightInd w:val="0"/>
              <w:spacing w:line="254" w:lineRule="atLeast"/>
              <w:rPr>
                <w:b/>
              </w:rPr>
            </w:pPr>
            <w:r>
              <w:rPr>
                <w:b/>
              </w:rPr>
              <w:t>B</w:t>
            </w:r>
          </w:p>
        </w:tc>
        <w:tc>
          <w:tcPr>
            <w:tcW w:w="9065" w:type="dxa"/>
            <w:gridSpan w:val="2"/>
          </w:tcPr>
          <w:p w:rsidR="002E5A3D" w:rsidRPr="00E06AEA" w:rsidRDefault="00A54E41" w:rsidP="00F25168">
            <w:pPr>
              <w:pStyle w:val="Vraag2"/>
              <w:tabs>
                <w:tab w:val="clear" w:pos="720"/>
              </w:tabs>
              <w:ind w:left="40" w:firstLine="0"/>
            </w:pPr>
            <w:r>
              <w:t>een zout splitst bij oplossen in water in ionen (</w:t>
            </w:r>
            <w:proofErr w:type="spellStart"/>
            <w:r>
              <w:t>gehydrateerd</w:t>
            </w:r>
            <w:proofErr w:type="spellEnd"/>
            <w:r>
              <w:t>)</w:t>
            </w:r>
          </w:p>
        </w:tc>
      </w:tr>
      <w:tr w:rsidR="002E5A3D" w:rsidTr="00F25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21"/>
        </w:trPr>
        <w:tc>
          <w:tcPr>
            <w:tcW w:w="436" w:type="dxa"/>
          </w:tcPr>
          <w:p w:rsidR="002E5A3D" w:rsidRDefault="00786B8D" w:rsidP="007915F1">
            <w:pPr>
              <w:pStyle w:val="Vraag2"/>
              <w:tabs>
                <w:tab w:val="clear" w:pos="720"/>
              </w:tabs>
              <w:ind w:left="0" w:firstLine="0"/>
            </w:pPr>
            <w:r>
              <w:t>6</w:t>
            </w:r>
          </w:p>
        </w:tc>
        <w:tc>
          <w:tcPr>
            <w:tcW w:w="388" w:type="dxa"/>
            <w:gridSpan w:val="2"/>
          </w:tcPr>
          <w:p w:rsidR="002E5A3D" w:rsidRPr="007915F1" w:rsidRDefault="00F32926" w:rsidP="007915F1">
            <w:pPr>
              <w:widowControl w:val="0"/>
              <w:autoSpaceDE w:val="0"/>
              <w:autoSpaceDN w:val="0"/>
              <w:adjustRightInd w:val="0"/>
              <w:spacing w:line="254" w:lineRule="atLeast"/>
              <w:rPr>
                <w:b/>
              </w:rPr>
            </w:pPr>
            <w:r>
              <w:rPr>
                <w:b/>
              </w:rPr>
              <w:t>D</w:t>
            </w:r>
          </w:p>
        </w:tc>
        <w:tc>
          <w:tcPr>
            <w:tcW w:w="9065" w:type="dxa"/>
            <w:gridSpan w:val="2"/>
          </w:tcPr>
          <w:p w:rsidR="002E5A3D" w:rsidRPr="00F32926" w:rsidRDefault="00F32926" w:rsidP="007915F1">
            <w:pPr>
              <w:pStyle w:val="Vraag2"/>
              <w:tabs>
                <w:tab w:val="clear" w:pos="720"/>
              </w:tabs>
              <w:ind w:left="40" w:firstLine="0"/>
            </w:pPr>
            <w:r>
              <w:t>alle atomen zitten in groep 16: 6 val. e</w:t>
            </w:r>
            <w:r>
              <w:rPr>
                <w:vertAlign w:val="superscript"/>
              </w:rPr>
              <w:sym w:font="Symbol" w:char="F02D"/>
            </w:r>
            <w:r>
              <w:t>: 6 × 6 + 2 = 38</w:t>
            </w:r>
          </w:p>
        </w:tc>
      </w:tr>
      <w:tr w:rsidR="002E5A3D"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786B8D" w:rsidP="00F25168">
            <w:pPr>
              <w:pStyle w:val="Vraag2"/>
              <w:tabs>
                <w:tab w:val="clear" w:pos="720"/>
              </w:tabs>
              <w:ind w:left="0" w:firstLine="0"/>
            </w:pPr>
            <w:r>
              <w:t>7</w:t>
            </w:r>
          </w:p>
        </w:tc>
        <w:tc>
          <w:tcPr>
            <w:tcW w:w="388" w:type="dxa"/>
            <w:gridSpan w:val="2"/>
          </w:tcPr>
          <w:p w:rsidR="002E5A3D" w:rsidRPr="007915F1" w:rsidRDefault="00F32926" w:rsidP="007915F1">
            <w:pPr>
              <w:widowControl w:val="0"/>
              <w:autoSpaceDE w:val="0"/>
              <w:autoSpaceDN w:val="0"/>
              <w:adjustRightInd w:val="0"/>
              <w:spacing w:line="254" w:lineRule="atLeast"/>
              <w:rPr>
                <w:b/>
              </w:rPr>
            </w:pPr>
            <w:r>
              <w:rPr>
                <w:b/>
              </w:rPr>
              <w:t>A</w:t>
            </w:r>
          </w:p>
        </w:tc>
        <w:tc>
          <w:tcPr>
            <w:tcW w:w="9065" w:type="dxa"/>
            <w:gridSpan w:val="2"/>
          </w:tcPr>
          <w:p w:rsidR="002E5A3D" w:rsidRPr="00F32926" w:rsidRDefault="00F32926" w:rsidP="007915F1">
            <w:pPr>
              <w:pStyle w:val="Vraag2"/>
              <w:tabs>
                <w:tab w:val="clear" w:pos="720"/>
              </w:tabs>
              <w:ind w:left="40" w:firstLine="0"/>
            </w:pPr>
            <w:r>
              <w:t>BCl</w:t>
            </w:r>
            <w:r>
              <w:rPr>
                <w:vertAlign w:val="subscript"/>
              </w:rPr>
              <w:t>3</w:t>
            </w:r>
            <w:r>
              <w:t xml:space="preserve"> is een vlak, symmetrisch molecuul </w:t>
            </w:r>
            <w:r>
              <w:sym w:font="Symbol" w:char="F0DE"/>
            </w:r>
            <w:r>
              <w:t xml:space="preserve"> de polaire atoombindingen heffen elkaar op</w:t>
            </w:r>
          </w:p>
        </w:tc>
      </w:tr>
      <w:tr w:rsidR="002E5A3D"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Borders>
              <w:left w:val="nil"/>
              <w:bottom w:val="nil"/>
              <w:right w:val="nil"/>
            </w:tcBorders>
          </w:tcPr>
          <w:p w:rsidR="002E5A3D" w:rsidRDefault="002E5A3D" w:rsidP="007915F1">
            <w:pPr>
              <w:pStyle w:val="Vraag2"/>
              <w:tabs>
                <w:tab w:val="clear" w:pos="720"/>
              </w:tabs>
              <w:ind w:left="0" w:firstLine="0"/>
            </w:pPr>
          </w:p>
        </w:tc>
        <w:tc>
          <w:tcPr>
            <w:tcW w:w="388" w:type="dxa"/>
            <w:gridSpan w:val="2"/>
            <w:tcBorders>
              <w:left w:val="nil"/>
              <w:bottom w:val="nil"/>
              <w:right w:val="nil"/>
            </w:tcBorders>
          </w:tcPr>
          <w:p w:rsidR="002E5A3D" w:rsidRPr="007915F1" w:rsidRDefault="002E5A3D" w:rsidP="007915F1">
            <w:pPr>
              <w:widowControl w:val="0"/>
              <w:autoSpaceDE w:val="0"/>
              <w:autoSpaceDN w:val="0"/>
              <w:adjustRightInd w:val="0"/>
              <w:spacing w:line="254" w:lineRule="atLeast"/>
              <w:rPr>
                <w:b/>
              </w:rPr>
            </w:pPr>
          </w:p>
        </w:tc>
        <w:tc>
          <w:tcPr>
            <w:tcW w:w="9065" w:type="dxa"/>
            <w:gridSpan w:val="2"/>
            <w:tcBorders>
              <w:left w:val="nil"/>
              <w:bottom w:val="nil"/>
              <w:right w:val="nil"/>
            </w:tcBorders>
          </w:tcPr>
          <w:p w:rsidR="002E5A3D" w:rsidRDefault="002E5A3D" w:rsidP="007915F1">
            <w:pPr>
              <w:pStyle w:val="Vraag2"/>
              <w:tabs>
                <w:tab w:val="clear" w:pos="720"/>
              </w:tabs>
              <w:ind w:left="40" w:firstLine="0"/>
            </w:pPr>
          </w:p>
        </w:tc>
      </w:tr>
      <w:tr w:rsidR="002E5A3D"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Borders>
              <w:top w:val="nil"/>
              <w:left w:val="nil"/>
              <w:right w:val="nil"/>
            </w:tcBorders>
          </w:tcPr>
          <w:p w:rsidR="002E5A3D" w:rsidRDefault="002E5A3D" w:rsidP="007915F1">
            <w:pPr>
              <w:pStyle w:val="Vraag2"/>
              <w:tabs>
                <w:tab w:val="clear" w:pos="720"/>
              </w:tabs>
              <w:ind w:left="0" w:firstLine="0"/>
            </w:pPr>
          </w:p>
        </w:tc>
        <w:tc>
          <w:tcPr>
            <w:tcW w:w="388" w:type="dxa"/>
            <w:gridSpan w:val="2"/>
            <w:tcBorders>
              <w:top w:val="nil"/>
              <w:left w:val="nil"/>
              <w:right w:val="nil"/>
            </w:tcBorders>
          </w:tcPr>
          <w:p w:rsidR="002E5A3D" w:rsidRPr="007915F1" w:rsidRDefault="002E5A3D" w:rsidP="007915F1">
            <w:pPr>
              <w:widowControl w:val="0"/>
              <w:autoSpaceDE w:val="0"/>
              <w:autoSpaceDN w:val="0"/>
              <w:adjustRightInd w:val="0"/>
              <w:spacing w:line="254" w:lineRule="atLeast"/>
              <w:rPr>
                <w:b/>
              </w:rPr>
            </w:pPr>
          </w:p>
        </w:tc>
        <w:tc>
          <w:tcPr>
            <w:tcW w:w="9065" w:type="dxa"/>
            <w:gridSpan w:val="2"/>
            <w:tcBorders>
              <w:top w:val="nil"/>
              <w:left w:val="nil"/>
              <w:right w:val="nil"/>
            </w:tcBorders>
          </w:tcPr>
          <w:p w:rsidR="002E5A3D" w:rsidRDefault="009859B5" w:rsidP="007915F1">
            <w:pPr>
              <w:pStyle w:val="Vraag2"/>
              <w:tabs>
                <w:tab w:val="clear" w:pos="720"/>
              </w:tabs>
              <w:ind w:left="40" w:firstLine="0"/>
            </w:pPr>
            <w:r w:rsidRPr="007915F1">
              <w:rPr>
                <w:b/>
                <w:sz w:val="26"/>
                <w:szCs w:val="26"/>
              </w:rPr>
              <w:t>rekenen</w:t>
            </w:r>
          </w:p>
        </w:tc>
      </w:tr>
      <w:tr w:rsidR="002E5A3D"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786B8D" w:rsidP="00F32926">
            <w:pPr>
              <w:pStyle w:val="Vraag2"/>
              <w:tabs>
                <w:tab w:val="clear" w:pos="720"/>
              </w:tabs>
              <w:ind w:left="0" w:firstLine="0"/>
            </w:pPr>
            <w:r>
              <w:t>8</w:t>
            </w:r>
          </w:p>
        </w:tc>
        <w:tc>
          <w:tcPr>
            <w:tcW w:w="388" w:type="dxa"/>
            <w:gridSpan w:val="2"/>
          </w:tcPr>
          <w:p w:rsidR="002E5A3D" w:rsidRPr="007915F1" w:rsidRDefault="005839F1" w:rsidP="007915F1">
            <w:pPr>
              <w:widowControl w:val="0"/>
              <w:autoSpaceDE w:val="0"/>
              <w:autoSpaceDN w:val="0"/>
              <w:adjustRightInd w:val="0"/>
              <w:spacing w:line="254" w:lineRule="atLeast"/>
              <w:rPr>
                <w:b/>
              </w:rPr>
            </w:pPr>
            <w:r>
              <w:rPr>
                <w:b/>
              </w:rPr>
              <w:t>D</w:t>
            </w:r>
          </w:p>
        </w:tc>
        <w:tc>
          <w:tcPr>
            <w:tcW w:w="9065" w:type="dxa"/>
            <w:gridSpan w:val="2"/>
          </w:tcPr>
          <w:p w:rsidR="002E5A3D" w:rsidRPr="00F32926" w:rsidRDefault="00F32926" w:rsidP="00415830">
            <w:pPr>
              <w:pStyle w:val="Vraag2"/>
              <w:tabs>
                <w:tab w:val="clear" w:pos="720"/>
              </w:tabs>
              <w:ind w:left="40" w:firstLine="0"/>
            </w:pPr>
            <w:r>
              <w:t xml:space="preserve">15,5 kg × </w:t>
            </w:r>
            <m:oMath>
              <m:f>
                <m:fPr>
                  <m:ctrlPr>
                    <w:rPr>
                      <w:rFonts w:ascii="Cambria Math" w:hAnsi="Cambria Math"/>
                      <w:i/>
                    </w:rPr>
                  </m:ctrlPr>
                </m:fPr>
                <m:num>
                  <m:r>
                    <w:rPr>
                      <w:rFonts w:ascii="Cambria Math" w:hAnsi="Cambria Math"/>
                    </w:rPr>
                    <m:t>2×46,07</m:t>
                  </m:r>
                </m:num>
                <m:den>
                  <m:r>
                    <w:rPr>
                      <w:rFonts w:ascii="Cambria Math" w:hAnsi="Cambria Math"/>
                    </w:rPr>
                    <m:t>180,2</m:t>
                  </m:r>
                </m:den>
              </m:f>
            </m:oMath>
            <w:r>
              <w:t xml:space="preserve"> = </w:t>
            </w:r>
            <w:r w:rsidR="00415830">
              <w:t>7,93</w:t>
            </w:r>
            <w:r w:rsidR="006F16B4">
              <w:t xml:space="preserve"> kg</w:t>
            </w:r>
          </w:p>
        </w:tc>
      </w:tr>
      <w:tr w:rsidR="002E5A3D" w:rsidRPr="00C34B60"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786B8D" w:rsidP="00F32926">
            <w:pPr>
              <w:pStyle w:val="Vraag2"/>
              <w:tabs>
                <w:tab w:val="clear" w:pos="720"/>
              </w:tabs>
              <w:ind w:left="0" w:firstLine="0"/>
            </w:pPr>
            <w:r>
              <w:t>9</w:t>
            </w:r>
          </w:p>
        </w:tc>
        <w:tc>
          <w:tcPr>
            <w:tcW w:w="388" w:type="dxa"/>
            <w:gridSpan w:val="2"/>
          </w:tcPr>
          <w:p w:rsidR="002E5A3D" w:rsidRPr="007915F1" w:rsidRDefault="00F32926" w:rsidP="007915F1">
            <w:pPr>
              <w:widowControl w:val="0"/>
              <w:autoSpaceDE w:val="0"/>
              <w:autoSpaceDN w:val="0"/>
              <w:adjustRightInd w:val="0"/>
              <w:spacing w:line="254" w:lineRule="atLeast"/>
              <w:rPr>
                <w:b/>
              </w:rPr>
            </w:pPr>
            <w:r>
              <w:rPr>
                <w:b/>
              </w:rPr>
              <w:t>B</w:t>
            </w:r>
          </w:p>
        </w:tc>
        <w:tc>
          <w:tcPr>
            <w:tcW w:w="9065" w:type="dxa"/>
            <w:gridSpan w:val="2"/>
          </w:tcPr>
          <w:p w:rsidR="002E5A3D" w:rsidRPr="007915F1" w:rsidRDefault="006F16B4" w:rsidP="007915F1">
            <w:pPr>
              <w:pStyle w:val="Vraag2"/>
              <w:tabs>
                <w:tab w:val="clear" w:pos="720"/>
              </w:tabs>
              <w:ind w:left="40" w:firstLine="0"/>
              <w:rPr>
                <w:lang w:val="en-US"/>
              </w:rPr>
            </w:pPr>
            <w:proofErr w:type="spellStart"/>
            <w:r>
              <w:rPr>
                <w:lang w:val="en-US"/>
              </w:rPr>
              <w:t>heeft</w:t>
            </w:r>
            <w:proofErr w:type="spellEnd"/>
            <w:r>
              <w:rPr>
                <w:lang w:val="en-US"/>
              </w:rPr>
              <w:t xml:space="preserve"> de </w:t>
            </w:r>
            <w:proofErr w:type="spellStart"/>
            <w:r>
              <w:rPr>
                <w:lang w:val="en-US"/>
              </w:rPr>
              <w:t>meeste</w:t>
            </w:r>
            <w:proofErr w:type="spellEnd"/>
            <w:r>
              <w:rPr>
                <w:lang w:val="en-US"/>
              </w:rPr>
              <w:t xml:space="preserve"> N-</w:t>
            </w:r>
            <w:proofErr w:type="spellStart"/>
            <w:r>
              <w:rPr>
                <w:lang w:val="en-US"/>
              </w:rPr>
              <w:t>atomen</w:t>
            </w:r>
            <w:proofErr w:type="spellEnd"/>
            <w:r>
              <w:rPr>
                <w:lang w:val="en-US"/>
              </w:rPr>
              <w:t xml:space="preserve"> per </w:t>
            </w:r>
            <w:proofErr w:type="spellStart"/>
            <w:r>
              <w:rPr>
                <w:lang w:val="en-US"/>
              </w:rPr>
              <w:t>minst</w:t>
            </w:r>
            <w:proofErr w:type="spellEnd"/>
            <w:r>
              <w:rPr>
                <w:lang w:val="en-US"/>
              </w:rPr>
              <w:t xml:space="preserve"> </w:t>
            </w:r>
            <w:proofErr w:type="spellStart"/>
            <w:r>
              <w:rPr>
                <w:lang w:val="en-US"/>
              </w:rPr>
              <w:t>zware</w:t>
            </w:r>
            <w:proofErr w:type="spellEnd"/>
            <w:r>
              <w:rPr>
                <w:lang w:val="en-US"/>
              </w:rPr>
              <w:t xml:space="preserve"> </w:t>
            </w:r>
            <w:proofErr w:type="spellStart"/>
            <w:r>
              <w:rPr>
                <w:lang w:val="en-US"/>
              </w:rPr>
              <w:t>andere</w:t>
            </w:r>
            <w:proofErr w:type="spellEnd"/>
            <w:r>
              <w:rPr>
                <w:lang w:val="en-US"/>
              </w:rPr>
              <w:t xml:space="preserve"> </w:t>
            </w:r>
            <w:proofErr w:type="spellStart"/>
            <w:r>
              <w:rPr>
                <w:lang w:val="en-US"/>
              </w:rPr>
              <w:t>atomen</w:t>
            </w:r>
            <w:proofErr w:type="spellEnd"/>
          </w:p>
        </w:tc>
      </w:tr>
      <w:tr w:rsidR="00D731A7" w:rsidRPr="00F032C2" w:rsidTr="000D5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Borders>
              <w:bottom w:val="single" w:sz="4" w:space="0" w:color="auto"/>
            </w:tcBorders>
          </w:tcPr>
          <w:p w:rsidR="00D731A7" w:rsidRDefault="00786B8D" w:rsidP="00560BC8">
            <w:pPr>
              <w:pStyle w:val="Vraag2"/>
              <w:widowControl w:val="0"/>
              <w:tabs>
                <w:tab w:val="clear" w:pos="720"/>
              </w:tabs>
              <w:ind w:left="0" w:firstLine="0"/>
            </w:pPr>
            <w:r>
              <w:t>10</w:t>
            </w:r>
          </w:p>
        </w:tc>
        <w:tc>
          <w:tcPr>
            <w:tcW w:w="388" w:type="dxa"/>
            <w:gridSpan w:val="2"/>
            <w:tcBorders>
              <w:bottom w:val="single" w:sz="4" w:space="0" w:color="auto"/>
            </w:tcBorders>
          </w:tcPr>
          <w:p w:rsidR="00D731A7" w:rsidRDefault="00D731A7" w:rsidP="00560BC8">
            <w:pPr>
              <w:widowControl w:val="0"/>
              <w:autoSpaceDE w:val="0"/>
              <w:autoSpaceDN w:val="0"/>
              <w:adjustRightInd w:val="0"/>
              <w:spacing w:line="254" w:lineRule="atLeast"/>
              <w:rPr>
                <w:b/>
              </w:rPr>
            </w:pPr>
            <w:r>
              <w:rPr>
                <w:b/>
              </w:rPr>
              <w:t>B</w:t>
            </w:r>
          </w:p>
        </w:tc>
        <w:tc>
          <w:tcPr>
            <w:tcW w:w="9065" w:type="dxa"/>
            <w:gridSpan w:val="2"/>
            <w:tcBorders>
              <w:bottom w:val="single" w:sz="4" w:space="0" w:color="auto"/>
            </w:tcBorders>
          </w:tcPr>
          <w:p w:rsidR="00D731A7" w:rsidRPr="004C5125" w:rsidRDefault="00D731A7" w:rsidP="00786B8D">
            <w:pPr>
              <w:pStyle w:val="Vraag2"/>
              <w:tabs>
                <w:tab w:val="clear" w:pos="720"/>
              </w:tabs>
              <w:ind w:left="40" w:firstLine="0"/>
            </w:pPr>
            <w:r>
              <w:rPr>
                <w:lang w:val="es-ES_tradnl"/>
              </w:rPr>
              <w:t xml:space="preserve">200 mL × 0,0657 </w:t>
            </w:r>
            <m:oMath>
              <m:f>
                <m:fPr>
                  <m:ctrlPr>
                    <w:rPr>
                      <w:rFonts w:ascii="Cambria Math" w:hAnsi="Cambria Math"/>
                      <w:lang w:val="es-ES_tradnl"/>
                    </w:rPr>
                  </m:ctrlPr>
                </m:fPr>
                <m:num>
                  <m:r>
                    <m:rPr>
                      <m:sty m:val="p"/>
                    </m:rPr>
                    <w:rPr>
                      <w:rFonts w:ascii="Cambria Math" w:hAnsi="Cambria Math"/>
                      <w:lang w:val="es-ES_tradnl"/>
                    </w:rPr>
                    <m:t>mol</m:t>
                  </m:r>
                </m:num>
                <m:den>
                  <m:r>
                    <m:rPr>
                      <m:sty m:val="p"/>
                    </m:rPr>
                    <w:rPr>
                      <w:rFonts w:ascii="Cambria Math" w:hAnsi="Cambria Math"/>
                      <w:lang w:val="es-ES_tradnl"/>
                    </w:rPr>
                    <m:t>L</m:t>
                  </m:r>
                </m:den>
              </m:f>
              <m:r>
                <w:rPr>
                  <w:rFonts w:ascii="Cambria Math" w:hAnsi="Cambria Math"/>
                  <w:lang w:val="es-ES_tradnl"/>
                </w:rPr>
                <m:t xml:space="preserve"> =</m:t>
              </m:r>
            </m:oMath>
            <w:r>
              <w:rPr>
                <w:lang w:val="es-ES_tradnl"/>
              </w:rPr>
              <w:t xml:space="preserve"> 13,14 mmol OH</w:t>
            </w:r>
            <w:r>
              <w:rPr>
                <w:vertAlign w:val="superscript"/>
                <w:lang w:val="es-ES_tradnl"/>
              </w:rPr>
              <w:sym w:font="Symbol" w:char="F02D"/>
            </w:r>
            <w:r>
              <w:rPr>
                <w:lang w:val="es-ES_tradnl"/>
              </w:rPr>
              <w:t xml:space="preserve">; 140 mL × 0,107 </w:t>
            </w:r>
            <m:oMath>
              <m:f>
                <m:fPr>
                  <m:ctrlPr>
                    <w:rPr>
                      <w:rFonts w:ascii="Cambria Math" w:hAnsi="Cambria Math"/>
                      <w:lang w:val="es-ES_tradnl"/>
                    </w:rPr>
                  </m:ctrlPr>
                </m:fPr>
                <m:num>
                  <m:r>
                    <m:rPr>
                      <m:sty m:val="p"/>
                    </m:rPr>
                    <w:rPr>
                      <w:rFonts w:ascii="Cambria Math" w:hAnsi="Cambria Math"/>
                      <w:lang w:val="es-ES_tradnl"/>
                    </w:rPr>
                    <m:t>mol</m:t>
                  </m:r>
                </m:num>
                <m:den>
                  <m:r>
                    <m:rPr>
                      <m:sty m:val="p"/>
                    </m:rPr>
                    <w:rPr>
                      <w:rFonts w:ascii="Cambria Math" w:hAnsi="Cambria Math"/>
                      <w:lang w:val="es-ES_tradnl"/>
                    </w:rPr>
                    <m:t>L</m:t>
                  </m:r>
                </m:den>
              </m:f>
            </m:oMath>
            <w:r>
              <w:rPr>
                <w:lang w:val="es-ES_tradnl"/>
              </w:rPr>
              <w:t xml:space="preserve"> = 14,98 mmol H</w:t>
            </w:r>
            <w:r>
              <w:rPr>
                <w:vertAlign w:val="superscript"/>
                <w:lang w:val="es-ES_tradnl"/>
              </w:rPr>
              <w:t>+</w:t>
            </w:r>
            <w:r>
              <w:rPr>
                <w:lang w:val="es-ES_tradnl"/>
              </w:rPr>
              <w:t xml:space="preserve">; totaal 500 mL mengsel met 14,98 </w:t>
            </w:r>
            <w:r>
              <w:rPr>
                <w:lang w:val="es-ES_tradnl"/>
              </w:rPr>
              <w:sym w:font="Symbol" w:char="F02D"/>
            </w:r>
            <w:r>
              <w:rPr>
                <w:lang w:val="es-ES_tradnl"/>
              </w:rPr>
              <w:t xml:space="preserve"> 13,14 = 1,84 mmol H</w:t>
            </w:r>
            <w:r>
              <w:rPr>
                <w:vertAlign w:val="superscript"/>
                <w:lang w:val="es-ES_tradnl"/>
              </w:rPr>
              <w:t xml:space="preserve">+ </w:t>
            </w:r>
            <w:r w:rsidRPr="004C5125">
              <w:sym w:font="Symbol" w:char="F0DE"/>
            </w:r>
            <w:r>
              <w:t xml:space="preserve"> [H</w:t>
            </w:r>
            <w:r>
              <w:rPr>
                <w:vertAlign w:val="subscript"/>
              </w:rPr>
              <w:t>3</w:t>
            </w:r>
            <w:r>
              <w:t>O</w:t>
            </w:r>
            <w:r>
              <w:rPr>
                <w:vertAlign w:val="superscript"/>
              </w:rPr>
              <w:t>+</w:t>
            </w:r>
            <w:r>
              <w:t>] = 3,68</w:t>
            </w:r>
            <w:r>
              <w:sym w:font="Symbol" w:char="F0D7"/>
            </w:r>
            <w:r>
              <w:t>10</w:t>
            </w:r>
            <w:r>
              <w:rPr>
                <w:vertAlign w:val="superscript"/>
              </w:rPr>
              <w:sym w:font="Symbol" w:char="F02D"/>
            </w:r>
            <w:r>
              <w:rPr>
                <w:vertAlign w:val="superscript"/>
              </w:rPr>
              <w:t>3</w:t>
            </w:r>
            <w:r>
              <w:t xml:space="preserve"> </w:t>
            </w:r>
            <w:r>
              <w:sym w:font="Symbol" w:char="F0DE"/>
            </w:r>
            <w:r>
              <w:t xml:space="preserve"> </w:t>
            </w:r>
            <w:proofErr w:type="spellStart"/>
            <w:r>
              <w:t>pH</w:t>
            </w:r>
            <w:proofErr w:type="spellEnd"/>
            <w:r>
              <w:t xml:space="preserve"> = 2,434</w:t>
            </w:r>
            <w:r>
              <w:br/>
              <w:t>De formule is:</w:t>
            </w:r>
            <w:r>
              <w:br/>
            </w:r>
            <w:proofErr w:type="spellStart"/>
            <w:r>
              <w:t>pH</w:t>
            </w:r>
            <w:proofErr w:type="spellEnd"/>
            <w:r>
              <w:t xml:space="preserve"> = </w:t>
            </w:r>
            <m:oMath>
              <m:r>
                <w:rPr>
                  <w:rFonts w:ascii="Cambria Math" w:hAnsi="Cambria Math"/>
                </w:rPr>
                <m:t>-</m:t>
              </m:r>
              <m:r>
                <m:rPr>
                  <m:sty m:val="p"/>
                </m:rPr>
                <w:rPr>
                  <w:rFonts w:ascii="Cambria Math" w:hAnsi="Cambria Math"/>
                </w:rPr>
                <m:t>log</m:t>
              </m:r>
              <m:d>
                <m:dPr>
                  <m:ctrlPr>
                    <w:rPr>
                      <w:rFonts w:ascii="Cambria Math" w:hAnsi="Cambria Math"/>
                      <w:i/>
                    </w:rPr>
                  </m:ctrlPr>
                </m:dPr>
                <m:e>
                  <m:f>
                    <m:fPr>
                      <m:ctrlPr>
                        <w:rPr>
                          <w:rFonts w:ascii="Cambria Math" w:hAnsi="Cambria Math"/>
                          <w:i/>
                        </w:rPr>
                      </m:ctrlPr>
                    </m:fPr>
                    <m:num>
                      <m:r>
                        <w:rPr>
                          <w:rFonts w:ascii="Cambria Math" w:hAnsi="Cambria Math"/>
                        </w:rPr>
                        <m:t xml:space="preserve">140 </m:t>
                      </m:r>
                      <m:r>
                        <m:rPr>
                          <m:sty m:val="p"/>
                        </m:rPr>
                        <w:rPr>
                          <w:rFonts w:ascii="Cambria Math" w:hAnsi="Cambria Math"/>
                        </w:rPr>
                        <m:t>mL</m:t>
                      </m:r>
                      <m:r>
                        <w:rPr>
                          <w:rFonts w:ascii="Cambria Math" w:hAnsi="Cambria Math"/>
                        </w:rPr>
                        <m:t>×0,107</m:t>
                      </m:r>
                      <m:f>
                        <m:fPr>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r>
                        <m:rPr>
                          <m:sty m:val="p"/>
                        </m:rPr>
                        <w:rPr>
                          <w:rFonts w:ascii="Cambria Math" w:hAnsi="Cambria Math"/>
                        </w:rPr>
                        <m:t>-</m:t>
                      </m:r>
                      <m:r>
                        <w:rPr>
                          <w:rFonts w:ascii="Cambria Math" w:hAnsi="Cambria Math"/>
                        </w:rPr>
                        <m:t xml:space="preserve">200 </m:t>
                      </m:r>
                      <m:r>
                        <m:rPr>
                          <m:sty m:val="p"/>
                        </m:rPr>
                        <w:rPr>
                          <w:rFonts w:ascii="Cambria Math" w:hAnsi="Cambria Math"/>
                        </w:rPr>
                        <m:t>mL</m:t>
                      </m:r>
                      <m:r>
                        <w:rPr>
                          <w:rFonts w:ascii="Cambria Math" w:hAnsi="Cambria Math"/>
                        </w:rPr>
                        <m:t>×0,0,0657</m:t>
                      </m:r>
                      <m:f>
                        <m:fPr>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num>
                    <m:den>
                      <m:d>
                        <m:dPr>
                          <m:ctrlPr>
                            <w:rPr>
                              <w:rFonts w:ascii="Cambria Math" w:hAnsi="Cambria Math"/>
                              <w:i/>
                            </w:rPr>
                          </m:ctrlPr>
                        </m:dPr>
                        <m:e>
                          <m:r>
                            <w:rPr>
                              <w:rFonts w:ascii="Cambria Math" w:hAnsi="Cambria Math"/>
                            </w:rPr>
                            <m:t>140+200+160</m:t>
                          </m:r>
                        </m:e>
                      </m:d>
                      <m:r>
                        <w:rPr>
                          <w:rFonts w:ascii="Cambria Math" w:hAnsi="Cambria Math"/>
                        </w:rPr>
                        <m:t xml:space="preserve"> </m:t>
                      </m:r>
                      <m:r>
                        <m:rPr>
                          <m:sty m:val="p"/>
                        </m:rPr>
                        <w:rPr>
                          <w:rFonts w:ascii="Cambria Math" w:hAnsi="Cambria Math"/>
                        </w:rPr>
                        <m:t>mL</m:t>
                      </m:r>
                    </m:den>
                  </m:f>
                </m:e>
              </m:d>
              <m:r>
                <w:rPr>
                  <w:rFonts w:ascii="Cambria Math" w:hAnsi="Cambria Math"/>
                </w:rPr>
                <m:t>=2,434</m:t>
              </m:r>
            </m:oMath>
          </w:p>
        </w:tc>
      </w:tr>
      <w:tr w:rsidR="00F32926" w:rsidRPr="00C34B60" w:rsidTr="006834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Borders>
              <w:left w:val="nil"/>
              <w:bottom w:val="nil"/>
              <w:right w:val="nil"/>
            </w:tcBorders>
          </w:tcPr>
          <w:p w:rsidR="00F32926" w:rsidRDefault="00F32926" w:rsidP="00F32926">
            <w:pPr>
              <w:pStyle w:val="Vraag2"/>
              <w:tabs>
                <w:tab w:val="clear" w:pos="720"/>
              </w:tabs>
              <w:ind w:left="0" w:firstLine="0"/>
            </w:pPr>
          </w:p>
        </w:tc>
        <w:tc>
          <w:tcPr>
            <w:tcW w:w="388" w:type="dxa"/>
            <w:gridSpan w:val="2"/>
            <w:tcBorders>
              <w:left w:val="nil"/>
              <w:bottom w:val="nil"/>
              <w:right w:val="nil"/>
            </w:tcBorders>
          </w:tcPr>
          <w:p w:rsidR="00F32926" w:rsidRDefault="00F32926" w:rsidP="007915F1">
            <w:pPr>
              <w:widowControl w:val="0"/>
              <w:autoSpaceDE w:val="0"/>
              <w:autoSpaceDN w:val="0"/>
              <w:adjustRightInd w:val="0"/>
              <w:spacing w:line="254" w:lineRule="atLeast"/>
              <w:rPr>
                <w:b/>
              </w:rPr>
            </w:pPr>
          </w:p>
        </w:tc>
        <w:tc>
          <w:tcPr>
            <w:tcW w:w="9065" w:type="dxa"/>
            <w:gridSpan w:val="2"/>
            <w:tcBorders>
              <w:left w:val="nil"/>
              <w:bottom w:val="nil"/>
              <w:right w:val="nil"/>
            </w:tcBorders>
          </w:tcPr>
          <w:p w:rsidR="00F32926" w:rsidRPr="007915F1" w:rsidRDefault="00F32926" w:rsidP="007915F1">
            <w:pPr>
              <w:pStyle w:val="Vraag2"/>
              <w:tabs>
                <w:tab w:val="clear" w:pos="720"/>
              </w:tabs>
              <w:ind w:left="40" w:firstLine="0"/>
              <w:rPr>
                <w:lang w:val="en-US"/>
              </w:rPr>
            </w:pPr>
          </w:p>
        </w:tc>
      </w:tr>
      <w:tr w:rsidR="00F32926" w:rsidRPr="00F32926" w:rsidTr="006834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Borders>
              <w:top w:val="nil"/>
              <w:left w:val="nil"/>
              <w:right w:val="nil"/>
            </w:tcBorders>
          </w:tcPr>
          <w:p w:rsidR="00F32926" w:rsidRPr="00F32926" w:rsidRDefault="00F32926" w:rsidP="00F32926">
            <w:pPr>
              <w:pStyle w:val="Vraag2"/>
              <w:tabs>
                <w:tab w:val="clear" w:pos="720"/>
              </w:tabs>
              <w:ind w:left="0" w:firstLine="0"/>
              <w:rPr>
                <w:sz w:val="26"/>
                <w:szCs w:val="26"/>
              </w:rPr>
            </w:pPr>
          </w:p>
        </w:tc>
        <w:tc>
          <w:tcPr>
            <w:tcW w:w="388" w:type="dxa"/>
            <w:gridSpan w:val="2"/>
            <w:tcBorders>
              <w:top w:val="nil"/>
              <w:left w:val="nil"/>
              <w:right w:val="nil"/>
            </w:tcBorders>
          </w:tcPr>
          <w:p w:rsidR="00F32926" w:rsidRPr="00F32926" w:rsidRDefault="00F32926" w:rsidP="007915F1">
            <w:pPr>
              <w:widowControl w:val="0"/>
              <w:autoSpaceDE w:val="0"/>
              <w:autoSpaceDN w:val="0"/>
              <w:adjustRightInd w:val="0"/>
              <w:spacing w:line="254" w:lineRule="atLeast"/>
              <w:rPr>
                <w:b/>
                <w:sz w:val="26"/>
                <w:szCs w:val="26"/>
              </w:rPr>
            </w:pPr>
          </w:p>
        </w:tc>
        <w:tc>
          <w:tcPr>
            <w:tcW w:w="9065" w:type="dxa"/>
            <w:gridSpan w:val="2"/>
            <w:tcBorders>
              <w:top w:val="nil"/>
              <w:left w:val="nil"/>
              <w:right w:val="nil"/>
            </w:tcBorders>
          </w:tcPr>
          <w:p w:rsidR="00F32926" w:rsidRPr="00F32926" w:rsidRDefault="00F32926" w:rsidP="007915F1">
            <w:pPr>
              <w:pStyle w:val="Vraag2"/>
              <w:tabs>
                <w:tab w:val="clear" w:pos="720"/>
              </w:tabs>
              <w:ind w:left="40" w:firstLine="0"/>
              <w:rPr>
                <w:b/>
                <w:sz w:val="26"/>
                <w:szCs w:val="26"/>
                <w:lang w:val="en-US"/>
              </w:rPr>
            </w:pPr>
            <w:proofErr w:type="spellStart"/>
            <w:r>
              <w:rPr>
                <w:b/>
                <w:sz w:val="26"/>
                <w:szCs w:val="26"/>
                <w:lang w:val="en-US"/>
              </w:rPr>
              <w:t>aggregatietoestand</w:t>
            </w:r>
            <w:proofErr w:type="spellEnd"/>
          </w:p>
        </w:tc>
      </w:tr>
      <w:tr w:rsidR="002E5A3D" w:rsidRPr="00F032C2"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786B8D" w:rsidP="006F16B4">
            <w:pPr>
              <w:pStyle w:val="Vraag2"/>
              <w:tabs>
                <w:tab w:val="clear" w:pos="720"/>
              </w:tabs>
              <w:ind w:left="0" w:firstLine="0"/>
            </w:pPr>
            <w:r>
              <w:t>11</w:t>
            </w:r>
          </w:p>
        </w:tc>
        <w:tc>
          <w:tcPr>
            <w:tcW w:w="388" w:type="dxa"/>
            <w:gridSpan w:val="2"/>
          </w:tcPr>
          <w:p w:rsidR="002E5A3D" w:rsidRPr="007915F1" w:rsidRDefault="002E5A3D" w:rsidP="007915F1">
            <w:pPr>
              <w:widowControl w:val="0"/>
              <w:autoSpaceDE w:val="0"/>
              <w:autoSpaceDN w:val="0"/>
              <w:adjustRightInd w:val="0"/>
              <w:spacing w:line="254" w:lineRule="atLeast"/>
              <w:rPr>
                <w:b/>
              </w:rPr>
            </w:pPr>
            <w:r w:rsidRPr="007915F1">
              <w:rPr>
                <w:b/>
              </w:rPr>
              <w:t>C</w:t>
            </w:r>
          </w:p>
        </w:tc>
        <w:tc>
          <w:tcPr>
            <w:tcW w:w="9065" w:type="dxa"/>
            <w:gridSpan w:val="2"/>
          </w:tcPr>
          <w:p w:rsidR="002E5A3D" w:rsidRPr="007915F1" w:rsidRDefault="006F16B4" w:rsidP="006F16B4">
            <w:pPr>
              <w:pStyle w:val="Vraag2"/>
              <w:tabs>
                <w:tab w:val="clear" w:pos="720"/>
              </w:tabs>
              <w:ind w:left="40" w:firstLine="0"/>
              <w:rPr>
                <w:lang w:val="es-ES_tradnl"/>
              </w:rPr>
            </w:pPr>
            <w:r>
              <w:rPr>
                <w:lang w:val="es-ES_tradnl"/>
              </w:rPr>
              <w:t>de massa per volume is bij gassen evenredig met de molecuulmassa; de molecuulmassa van water is kleiner dan die van de andere moleculen in lucht</w:t>
            </w:r>
          </w:p>
        </w:tc>
      </w:tr>
      <w:tr w:rsidR="002E5A3D" w:rsidRPr="00F032C2" w:rsidTr="00962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Pr="007915F1" w:rsidRDefault="00786B8D" w:rsidP="00E83B09">
            <w:pPr>
              <w:pStyle w:val="Vraag2"/>
              <w:widowControl w:val="0"/>
              <w:tabs>
                <w:tab w:val="clear" w:pos="720"/>
              </w:tabs>
              <w:ind w:left="0" w:firstLine="0"/>
              <w:rPr>
                <w:lang w:val="en-GB"/>
              </w:rPr>
            </w:pPr>
            <w:r>
              <w:rPr>
                <w:lang w:val="en-GB"/>
              </w:rPr>
              <w:t>12</w:t>
            </w:r>
          </w:p>
        </w:tc>
        <w:tc>
          <w:tcPr>
            <w:tcW w:w="388" w:type="dxa"/>
            <w:gridSpan w:val="2"/>
          </w:tcPr>
          <w:p w:rsidR="002E5A3D" w:rsidRPr="007915F1" w:rsidRDefault="00786B8D" w:rsidP="00E83B09">
            <w:pPr>
              <w:widowControl w:val="0"/>
              <w:autoSpaceDE w:val="0"/>
              <w:autoSpaceDN w:val="0"/>
              <w:adjustRightInd w:val="0"/>
              <w:spacing w:line="254" w:lineRule="atLeast"/>
              <w:rPr>
                <w:b/>
                <w:lang w:val="en-GB"/>
              </w:rPr>
            </w:pPr>
            <w:r>
              <w:rPr>
                <w:b/>
                <w:lang w:val="en-GB"/>
              </w:rPr>
              <w:t>B</w:t>
            </w:r>
          </w:p>
        </w:tc>
        <w:tc>
          <w:tcPr>
            <w:tcW w:w="9065" w:type="dxa"/>
            <w:gridSpan w:val="2"/>
          </w:tcPr>
          <w:p w:rsidR="002E5A3D" w:rsidRPr="006F16B4" w:rsidRDefault="006F16B4" w:rsidP="00786B8D">
            <w:pPr>
              <w:pStyle w:val="Vraag2"/>
              <w:widowControl w:val="0"/>
              <w:tabs>
                <w:tab w:val="clear" w:pos="720"/>
              </w:tabs>
              <w:ind w:left="40" w:firstLine="0"/>
              <w:rPr>
                <w:lang w:val="es-ES_tradnl"/>
              </w:rPr>
            </w:pPr>
            <w:r>
              <w:rPr>
                <w:lang w:val="es-ES_tradnl"/>
              </w:rPr>
              <w:t xml:space="preserve">Bij hoge </w:t>
            </w:r>
            <w:r>
              <w:rPr>
                <w:i/>
                <w:lang w:val="es-ES_tradnl"/>
              </w:rPr>
              <w:t>T</w:t>
            </w:r>
            <w:r>
              <w:rPr>
                <w:lang w:val="es-ES_tradnl"/>
              </w:rPr>
              <w:t xml:space="preserve"> en lage </w:t>
            </w:r>
            <w:r>
              <w:rPr>
                <w:i/>
                <w:lang w:val="es-ES_tradnl"/>
              </w:rPr>
              <w:t>p</w:t>
            </w:r>
            <w:r>
              <w:rPr>
                <w:lang w:val="es-ES_tradnl"/>
              </w:rPr>
              <w:t xml:space="preserve">: gasfase; bij lage </w:t>
            </w:r>
            <w:r>
              <w:rPr>
                <w:i/>
                <w:lang w:val="es-ES_tradnl"/>
              </w:rPr>
              <w:t>T</w:t>
            </w:r>
            <w:r>
              <w:rPr>
                <w:lang w:val="es-ES_tradnl"/>
              </w:rPr>
              <w:t xml:space="preserve"> en hoge </w:t>
            </w:r>
            <w:r>
              <w:rPr>
                <w:i/>
                <w:lang w:val="es-ES_tradnl"/>
              </w:rPr>
              <w:t>p</w:t>
            </w:r>
            <w:r>
              <w:rPr>
                <w:lang w:val="es-ES_tradnl"/>
              </w:rPr>
              <w:t xml:space="preserve"> vaste stof; </w:t>
            </w:r>
            <w:r w:rsidR="00786B8D">
              <w:rPr>
                <w:lang w:val="es-ES_tradnl"/>
              </w:rPr>
              <w:t>sublimeren</w:t>
            </w:r>
            <w:r>
              <w:rPr>
                <w:lang w:val="es-ES_tradnl"/>
              </w:rPr>
              <w:t xml:space="preserve"> van s → </w:t>
            </w:r>
            <w:r w:rsidR="00786B8D">
              <w:rPr>
                <w:lang w:val="es-ES_tradnl"/>
              </w:rPr>
              <w:t>g</w:t>
            </w:r>
            <w:r>
              <w:rPr>
                <w:lang w:val="es-ES_tradnl"/>
              </w:rPr>
              <w:t xml:space="preserve">, dus A → </w:t>
            </w:r>
            <w:r w:rsidR="00786B8D">
              <w:rPr>
                <w:lang w:val="es-ES_tradnl"/>
              </w:rPr>
              <w:t>C</w:t>
            </w:r>
          </w:p>
        </w:tc>
      </w:tr>
      <w:tr w:rsidR="002E5A3D" w:rsidRPr="00F032C2" w:rsidTr="00962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Borders>
              <w:left w:val="nil"/>
              <w:bottom w:val="nil"/>
              <w:right w:val="nil"/>
            </w:tcBorders>
          </w:tcPr>
          <w:p w:rsidR="002E5A3D" w:rsidRPr="002E5A3D" w:rsidRDefault="002E5A3D" w:rsidP="00E83B09">
            <w:pPr>
              <w:pStyle w:val="Vraag2"/>
              <w:widowControl w:val="0"/>
              <w:tabs>
                <w:tab w:val="clear" w:pos="720"/>
              </w:tabs>
              <w:ind w:left="0" w:firstLine="0"/>
            </w:pPr>
          </w:p>
        </w:tc>
        <w:tc>
          <w:tcPr>
            <w:tcW w:w="388" w:type="dxa"/>
            <w:gridSpan w:val="2"/>
            <w:tcBorders>
              <w:left w:val="nil"/>
              <w:bottom w:val="nil"/>
              <w:right w:val="nil"/>
            </w:tcBorders>
          </w:tcPr>
          <w:p w:rsidR="002E5A3D" w:rsidRPr="002E5A3D" w:rsidRDefault="002E5A3D" w:rsidP="00E83B09">
            <w:pPr>
              <w:widowControl w:val="0"/>
              <w:autoSpaceDE w:val="0"/>
              <w:autoSpaceDN w:val="0"/>
              <w:adjustRightInd w:val="0"/>
              <w:spacing w:line="254" w:lineRule="atLeast"/>
              <w:rPr>
                <w:b/>
              </w:rPr>
            </w:pPr>
          </w:p>
        </w:tc>
        <w:tc>
          <w:tcPr>
            <w:tcW w:w="9065" w:type="dxa"/>
            <w:gridSpan w:val="2"/>
            <w:tcBorders>
              <w:left w:val="nil"/>
              <w:bottom w:val="nil"/>
              <w:right w:val="nil"/>
            </w:tcBorders>
          </w:tcPr>
          <w:p w:rsidR="002E5A3D" w:rsidRPr="007915F1" w:rsidRDefault="002E5A3D" w:rsidP="00E83B09">
            <w:pPr>
              <w:pStyle w:val="Vraag2"/>
              <w:widowControl w:val="0"/>
              <w:tabs>
                <w:tab w:val="clear" w:pos="720"/>
              </w:tabs>
              <w:ind w:left="40" w:firstLine="0"/>
              <w:rPr>
                <w:lang w:val="es-ES_tradnl"/>
              </w:rPr>
            </w:pPr>
          </w:p>
        </w:tc>
      </w:tr>
    </w:tbl>
    <w:p w:rsidR="00692088" w:rsidRDefault="00692088">
      <w:r>
        <w:br w:type="page"/>
      </w:r>
    </w:p>
    <w:tbl>
      <w:tblPr>
        <w:tblW w:w="9889" w:type="dxa"/>
        <w:tblLook w:val="0000"/>
      </w:tblPr>
      <w:tblGrid>
        <w:gridCol w:w="436"/>
        <w:gridCol w:w="388"/>
        <w:gridCol w:w="36"/>
        <w:gridCol w:w="9029"/>
      </w:tblGrid>
      <w:tr w:rsidR="002E5A3D" w:rsidRPr="00AE43EA" w:rsidTr="00962282">
        <w:tc>
          <w:tcPr>
            <w:tcW w:w="436" w:type="dxa"/>
          </w:tcPr>
          <w:p w:rsidR="002E5A3D" w:rsidRPr="00AE43EA" w:rsidRDefault="002E5A3D" w:rsidP="00ED5856">
            <w:pPr>
              <w:widowControl w:val="0"/>
              <w:rPr>
                <w:b/>
                <w:sz w:val="26"/>
                <w:szCs w:val="26"/>
              </w:rPr>
            </w:pPr>
          </w:p>
        </w:tc>
        <w:tc>
          <w:tcPr>
            <w:tcW w:w="424" w:type="dxa"/>
            <w:gridSpan w:val="2"/>
          </w:tcPr>
          <w:p w:rsidR="002E5A3D" w:rsidRPr="00AE43EA" w:rsidRDefault="002E5A3D" w:rsidP="00ED5856">
            <w:pPr>
              <w:rPr>
                <w:b/>
                <w:sz w:val="26"/>
                <w:szCs w:val="26"/>
              </w:rPr>
            </w:pPr>
          </w:p>
        </w:tc>
        <w:tc>
          <w:tcPr>
            <w:tcW w:w="9029" w:type="dxa"/>
          </w:tcPr>
          <w:p w:rsidR="002E5A3D" w:rsidRPr="00AE43EA" w:rsidRDefault="00D56AEA" w:rsidP="00ED5856">
            <w:pPr>
              <w:rPr>
                <w:b/>
                <w:sz w:val="26"/>
                <w:szCs w:val="26"/>
              </w:rPr>
            </w:pPr>
            <w:r>
              <w:rPr>
                <w:b/>
                <w:sz w:val="26"/>
                <w:szCs w:val="26"/>
              </w:rPr>
              <w:t>reacties</w:t>
            </w:r>
          </w:p>
        </w:tc>
      </w:tr>
      <w:tr w:rsidR="002E5A3D" w:rsidRPr="00F032C2"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275C70" w:rsidP="003D1A5E">
            <w:pPr>
              <w:pStyle w:val="Vraag2"/>
              <w:widowControl w:val="0"/>
              <w:tabs>
                <w:tab w:val="clear" w:pos="720"/>
              </w:tabs>
              <w:ind w:left="0" w:firstLine="0"/>
            </w:pPr>
            <w:r>
              <w:t>13</w:t>
            </w:r>
          </w:p>
        </w:tc>
        <w:tc>
          <w:tcPr>
            <w:tcW w:w="388" w:type="dxa"/>
          </w:tcPr>
          <w:p w:rsidR="002E5A3D" w:rsidRPr="007915F1" w:rsidRDefault="006F16B4" w:rsidP="003D1A5E">
            <w:pPr>
              <w:widowControl w:val="0"/>
              <w:autoSpaceDE w:val="0"/>
              <w:autoSpaceDN w:val="0"/>
              <w:adjustRightInd w:val="0"/>
              <w:spacing w:line="254" w:lineRule="atLeast"/>
              <w:rPr>
                <w:b/>
              </w:rPr>
            </w:pPr>
            <w:r>
              <w:rPr>
                <w:b/>
              </w:rPr>
              <w:t>A</w:t>
            </w:r>
          </w:p>
        </w:tc>
        <w:tc>
          <w:tcPr>
            <w:tcW w:w="9065" w:type="dxa"/>
            <w:gridSpan w:val="2"/>
          </w:tcPr>
          <w:p w:rsidR="002E5A3D" w:rsidRPr="005839F1" w:rsidRDefault="006F16B4" w:rsidP="00615C5A">
            <w:pPr>
              <w:pStyle w:val="Vraag2"/>
              <w:tabs>
                <w:tab w:val="clear" w:pos="720"/>
              </w:tabs>
              <w:ind w:left="40" w:firstLine="0"/>
              <w:rPr>
                <w:lang w:val="es-ES_tradnl"/>
              </w:rPr>
            </w:pPr>
            <w:r>
              <w:rPr>
                <w:lang w:val="es-ES_tradnl"/>
              </w:rPr>
              <w:t>82</w:t>
            </w:r>
            <w:r w:rsidR="00415830">
              <w:rPr>
                <w:lang w:val="es-ES_tradnl"/>
              </w:rPr>
              <w:t>2</w:t>
            </w:r>
            <w:r>
              <w:rPr>
                <w:lang w:val="es-ES_tradnl"/>
              </w:rPr>
              <w:t xml:space="preserve"> </w:t>
            </w:r>
            <w:r>
              <w:rPr>
                <w:lang w:val="es-ES_tradnl"/>
              </w:rPr>
              <w:sym w:font="Symbol" w:char="F02D"/>
            </w:r>
            <w:r>
              <w:rPr>
                <w:lang w:val="es-ES_tradnl"/>
              </w:rPr>
              <w:t xml:space="preserve"> 167</w:t>
            </w:r>
            <w:r w:rsidR="00415830">
              <w:rPr>
                <w:lang w:val="es-ES_tradnl"/>
              </w:rPr>
              <w:t>0</w:t>
            </w:r>
            <w:r>
              <w:rPr>
                <w:lang w:val="es-ES_tradnl"/>
              </w:rPr>
              <w:t xml:space="preserve"> + 2 × 1</w:t>
            </w:r>
            <w:r w:rsidR="00415830">
              <w:rPr>
                <w:lang w:val="es-ES_tradnl"/>
              </w:rPr>
              <w:t>5</w:t>
            </w:r>
            <w:r>
              <w:rPr>
                <w:lang w:val="es-ES_tradnl"/>
              </w:rPr>
              <w:t>,4 =</w:t>
            </w:r>
            <w:r w:rsidR="00D56AEA">
              <w:rPr>
                <w:lang w:val="es-ES_tradnl"/>
              </w:rPr>
              <w:t xml:space="preserve"> </w:t>
            </w:r>
            <w:r w:rsidR="00415830">
              <w:rPr>
                <w:lang w:val="es-ES_tradnl"/>
              </w:rPr>
              <w:sym w:font="Symbol" w:char="F02D"/>
            </w:r>
            <w:r w:rsidR="00415830">
              <w:rPr>
                <w:lang w:val="es-ES_tradnl"/>
              </w:rPr>
              <w:t xml:space="preserve"> 8</w:t>
            </w:r>
            <w:r w:rsidR="00615C5A">
              <w:rPr>
                <w:lang w:val="es-ES_tradnl"/>
              </w:rPr>
              <w:t>17</w:t>
            </w:r>
            <w:r w:rsidR="00415830">
              <w:rPr>
                <w:lang w:val="es-ES_tradnl"/>
              </w:rPr>
              <w:t>,</w:t>
            </w:r>
            <w:r w:rsidR="00615C5A">
              <w:rPr>
                <w:lang w:val="es-ES_tradnl"/>
              </w:rPr>
              <w:t>2</w:t>
            </w:r>
            <w:r w:rsidR="00415830">
              <w:rPr>
                <w:lang w:val="es-ES_tradnl"/>
              </w:rPr>
              <w:t xml:space="preserve"> kJ</w:t>
            </w:r>
            <w:r w:rsidR="00415830">
              <w:rPr>
                <w:lang w:val="es-ES_tradnl"/>
              </w:rPr>
              <w:br/>
            </w:r>
            <w:r w:rsidR="00D56AEA">
              <w:rPr>
                <w:lang w:val="es-ES_tradnl"/>
              </w:rPr>
              <w:sym w:font="Symbol" w:char="F02D"/>
            </w:r>
            <w:r w:rsidR="00D56AEA">
              <w:rPr>
                <w:lang w:val="es-ES_tradnl"/>
              </w:rPr>
              <w:t xml:space="preserve"> 8</w:t>
            </w:r>
            <w:r w:rsidR="00615C5A">
              <w:rPr>
                <w:lang w:val="es-ES_tradnl"/>
              </w:rPr>
              <w:t>17</w:t>
            </w:r>
            <w:r w:rsidR="00D56AEA">
              <w:rPr>
                <w:lang w:val="es-ES_tradnl"/>
              </w:rPr>
              <w:t>,</w:t>
            </w:r>
            <w:r w:rsidR="00615C5A">
              <w:rPr>
                <w:lang w:val="es-ES_tradnl"/>
              </w:rPr>
              <w:t>2</w:t>
            </w:r>
            <w:r w:rsidR="00D56AEA">
              <w:rPr>
                <w:lang w:val="es-ES_tradnl"/>
              </w:rPr>
              <w:t xml:space="preserve"> kJ × </w:t>
            </w:r>
            <m:oMath>
              <m:f>
                <m:fPr>
                  <m:ctrlPr>
                    <w:rPr>
                      <w:rFonts w:ascii="Cambria Math" w:hAnsi="Cambria Math"/>
                      <w:i/>
                      <w:lang w:val="es-ES_tradnl"/>
                    </w:rPr>
                  </m:ctrlPr>
                </m:fPr>
                <m:num>
                  <m:r>
                    <w:rPr>
                      <w:rFonts w:ascii="Cambria Math" w:hAnsi="Cambria Math"/>
                      <w:lang w:val="es-ES_tradnl"/>
                    </w:rPr>
                    <m:t>5,00</m:t>
                  </m:r>
                </m:num>
                <m:den>
                  <m:r>
                    <w:rPr>
                      <w:rFonts w:ascii="Cambria Math" w:hAnsi="Cambria Math"/>
                      <w:lang w:val="es-ES_tradnl"/>
                    </w:rPr>
                    <m:t>159,7</m:t>
                  </m:r>
                </m:den>
              </m:f>
            </m:oMath>
            <w:r w:rsidR="00D56AEA">
              <w:rPr>
                <w:lang w:val="es-ES_tradnl"/>
              </w:rPr>
              <w:t xml:space="preserve"> = </w:t>
            </w:r>
            <w:r w:rsidR="00D56AEA">
              <w:rPr>
                <w:lang w:val="es-ES_tradnl"/>
              </w:rPr>
              <w:sym w:font="Symbol" w:char="F02D"/>
            </w:r>
            <w:r w:rsidR="00D56AEA">
              <w:rPr>
                <w:lang w:val="es-ES_tradnl"/>
              </w:rPr>
              <w:t>25,</w:t>
            </w:r>
            <w:r w:rsidR="00415830">
              <w:rPr>
                <w:lang w:val="es-ES_tradnl"/>
              </w:rPr>
              <w:t>6</w:t>
            </w:r>
            <w:r w:rsidR="00D56AEA">
              <w:rPr>
                <w:lang w:val="es-ES_tradnl"/>
              </w:rPr>
              <w:t xml:space="preserve"> kJ</w:t>
            </w:r>
            <w:r w:rsidR="005839F1">
              <w:rPr>
                <w:lang w:val="es-ES_tradnl"/>
              </w:rPr>
              <w:br/>
              <w:t>of</w:t>
            </w:r>
            <w:r w:rsidR="005839F1">
              <w:rPr>
                <w:lang w:val="es-ES_tradnl"/>
              </w:rPr>
              <w:br/>
            </w:r>
            <m:oMathPara>
              <m:oMathParaPr>
                <m:jc m:val="left"/>
              </m:oMathParaPr>
              <m:oMath>
                <m:f>
                  <m:fPr>
                    <m:ctrlPr>
                      <w:rPr>
                        <w:rFonts w:ascii="Cambria Math" w:hAnsi="Cambria Math"/>
                        <w:i/>
                        <w:lang w:val="es-ES_tradnl"/>
                      </w:rPr>
                    </m:ctrlPr>
                  </m:fPr>
                  <m:num>
                    <m:r>
                      <w:rPr>
                        <w:rFonts w:ascii="Cambria Math" w:hAnsi="Cambria Math"/>
                        <w:lang w:val="es-ES_tradnl"/>
                      </w:rPr>
                      <m:t xml:space="preserve">5,00 </m:t>
                    </m:r>
                    <m:r>
                      <m:rPr>
                        <m:sty m:val="p"/>
                      </m:rPr>
                      <w:rPr>
                        <w:rFonts w:ascii="Cambria Math" w:hAnsi="Cambria Math"/>
                        <w:lang w:val="es-ES_tradnl"/>
                      </w:rPr>
                      <m:t>g</m:t>
                    </m:r>
                  </m:num>
                  <m:den>
                    <m:r>
                      <w:rPr>
                        <w:rFonts w:ascii="Cambria Math" w:hAnsi="Cambria Math"/>
                        <w:lang w:val="es-ES_tradnl"/>
                      </w:rPr>
                      <m:t xml:space="preserve">159,7 </m:t>
                    </m:r>
                    <m:f>
                      <m:fPr>
                        <m:ctrlPr>
                          <w:rPr>
                            <w:rFonts w:ascii="Cambria Math" w:hAnsi="Cambria Math"/>
                            <w:lang w:val="es-ES_tradnl"/>
                          </w:rPr>
                        </m:ctrlPr>
                      </m:fPr>
                      <m:num>
                        <m:r>
                          <m:rPr>
                            <m:sty m:val="p"/>
                          </m:rPr>
                          <w:rPr>
                            <w:rFonts w:ascii="Cambria Math" w:hAnsi="Cambria Math"/>
                            <w:lang w:val="es-ES_tradnl"/>
                          </w:rPr>
                          <m:t>g</m:t>
                        </m:r>
                      </m:num>
                      <m:den>
                        <m:r>
                          <m:rPr>
                            <m:sty m:val="p"/>
                          </m:rPr>
                          <w:rPr>
                            <w:rFonts w:ascii="Cambria Math" w:hAnsi="Cambria Math"/>
                            <w:lang w:val="es-ES_tradnl"/>
                          </w:rPr>
                          <m:t>mol</m:t>
                        </m:r>
                      </m:den>
                    </m:f>
                  </m:den>
                </m:f>
                <m:r>
                  <w:rPr>
                    <w:rFonts w:ascii="Cambria Math" w:hAnsi="Cambria Math"/>
                    <w:lang w:val="es-ES_tradnl"/>
                  </w:rPr>
                  <m:t>×</m:t>
                </m:r>
                <m:d>
                  <m:dPr>
                    <m:ctrlPr>
                      <w:rPr>
                        <w:rFonts w:ascii="Cambria Math" w:hAnsi="Cambria Math"/>
                        <w:i/>
                        <w:lang w:val="es-ES_tradnl"/>
                      </w:rPr>
                    </m:ctrlPr>
                  </m:dPr>
                  <m:e>
                    <m:r>
                      <w:rPr>
                        <w:rFonts w:ascii="Cambria Math" w:hAnsi="Cambria Math"/>
                        <w:lang w:val="es-ES_tradnl"/>
                      </w:rPr>
                      <m:t xml:space="preserve">822 </m:t>
                    </m:r>
                    <m:f>
                      <m:fPr>
                        <m:ctrlPr>
                          <w:rPr>
                            <w:rFonts w:ascii="Cambria Math" w:hAnsi="Cambria Math"/>
                            <w:lang w:val="es-ES_tradnl"/>
                          </w:rPr>
                        </m:ctrlPr>
                      </m:fPr>
                      <m:num>
                        <m:r>
                          <m:rPr>
                            <m:sty m:val="p"/>
                          </m:rPr>
                          <w:rPr>
                            <w:rFonts w:ascii="Cambria Math" w:hAnsi="Cambria Math"/>
                            <w:lang w:val="es-ES_tradnl"/>
                          </w:rPr>
                          <m:t>kJ</m:t>
                        </m:r>
                      </m:num>
                      <m:den>
                        <m:r>
                          <m:rPr>
                            <m:sty m:val="p"/>
                          </m:rPr>
                          <w:rPr>
                            <w:rFonts w:ascii="Cambria Math" w:hAnsi="Cambria Math"/>
                            <w:lang w:val="es-ES_tradnl"/>
                          </w:rPr>
                          <m:t>mol</m:t>
                        </m:r>
                      </m:den>
                    </m:f>
                    <m:r>
                      <m:rPr>
                        <m:sty m:val="p"/>
                      </m:rPr>
                      <w:rPr>
                        <w:rFonts w:ascii="Cambria Math" w:hAnsi="Cambria Math"/>
                        <w:lang w:val="es-ES_tradnl"/>
                      </w:rPr>
                      <m:t xml:space="preserve">-1670 </m:t>
                    </m:r>
                    <m:r>
                      <w:rPr>
                        <w:rFonts w:ascii="Cambria Math" w:hAnsi="Cambria Math"/>
                        <w:lang w:val="es-ES_tradnl"/>
                      </w:rPr>
                      <m:t xml:space="preserve"> </m:t>
                    </m:r>
                    <m:f>
                      <m:fPr>
                        <m:ctrlPr>
                          <w:rPr>
                            <w:rFonts w:ascii="Cambria Math" w:hAnsi="Cambria Math"/>
                            <w:lang w:val="es-ES_tradnl"/>
                          </w:rPr>
                        </m:ctrlPr>
                      </m:fPr>
                      <m:num>
                        <m:r>
                          <m:rPr>
                            <m:sty m:val="p"/>
                          </m:rPr>
                          <w:rPr>
                            <w:rFonts w:ascii="Cambria Math" w:hAnsi="Cambria Math"/>
                            <w:lang w:val="es-ES_tradnl"/>
                          </w:rPr>
                          <m:t>kJ</m:t>
                        </m:r>
                      </m:num>
                      <m:den>
                        <m:r>
                          <m:rPr>
                            <m:sty m:val="p"/>
                          </m:rPr>
                          <w:rPr>
                            <w:rFonts w:ascii="Cambria Math" w:hAnsi="Cambria Math"/>
                            <w:lang w:val="es-ES_tradnl"/>
                          </w:rPr>
                          <m:t>mol</m:t>
                        </m:r>
                      </m:den>
                    </m:f>
                    <m:r>
                      <m:rPr>
                        <m:sty m:val="p"/>
                      </m:rPr>
                      <w:rPr>
                        <w:rFonts w:ascii="Cambria Math" w:hAnsi="Cambria Math"/>
                        <w:lang w:val="es-ES_tradnl"/>
                      </w:rPr>
                      <m:t xml:space="preserve">+2×15,4 </m:t>
                    </m:r>
                    <m:r>
                      <w:rPr>
                        <w:rFonts w:ascii="Cambria Math" w:hAnsi="Cambria Math"/>
                        <w:lang w:val="es-ES_tradnl"/>
                      </w:rPr>
                      <m:t xml:space="preserve"> </m:t>
                    </m:r>
                    <m:f>
                      <m:fPr>
                        <m:ctrlPr>
                          <w:rPr>
                            <w:rFonts w:ascii="Cambria Math" w:hAnsi="Cambria Math"/>
                            <w:lang w:val="es-ES_tradnl"/>
                          </w:rPr>
                        </m:ctrlPr>
                      </m:fPr>
                      <m:num>
                        <m:r>
                          <m:rPr>
                            <m:sty m:val="p"/>
                          </m:rPr>
                          <w:rPr>
                            <w:rFonts w:ascii="Cambria Math" w:hAnsi="Cambria Math"/>
                            <w:lang w:val="es-ES_tradnl"/>
                          </w:rPr>
                          <m:t>kJ</m:t>
                        </m:r>
                      </m:num>
                      <m:den>
                        <m:r>
                          <m:rPr>
                            <m:sty m:val="p"/>
                          </m:rPr>
                          <w:rPr>
                            <w:rFonts w:ascii="Cambria Math" w:hAnsi="Cambria Math"/>
                            <w:lang w:val="es-ES_tradnl"/>
                          </w:rPr>
                          <m:t>mol</m:t>
                        </m:r>
                      </m:den>
                    </m:f>
                  </m:e>
                </m:d>
                <m:r>
                  <w:rPr>
                    <w:rFonts w:ascii="Cambria Math" w:hAnsi="Cambria Math"/>
                    <w:lang w:val="es-ES_tradnl"/>
                  </w:rPr>
                  <m:t xml:space="preserve">=-25,6 </m:t>
                </m:r>
                <m:r>
                  <m:rPr>
                    <m:sty m:val="p"/>
                  </m:rPr>
                  <w:rPr>
                    <w:rFonts w:ascii="Cambria Math" w:hAnsi="Cambria Math"/>
                    <w:lang w:val="es-ES_tradnl"/>
                  </w:rPr>
                  <m:t>kJ</m:t>
                </m:r>
              </m:oMath>
            </m:oMathPara>
          </w:p>
        </w:tc>
      </w:tr>
      <w:tr w:rsidR="002E5A3D" w:rsidRPr="00F032C2"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275C70" w:rsidP="003D1A5E">
            <w:pPr>
              <w:pStyle w:val="Vraag2"/>
              <w:widowControl w:val="0"/>
              <w:tabs>
                <w:tab w:val="clear" w:pos="720"/>
              </w:tabs>
              <w:ind w:left="0" w:firstLine="0"/>
            </w:pPr>
            <w:r>
              <w:t>1</w:t>
            </w:r>
            <w:r w:rsidR="006F16B4">
              <w:t>4</w:t>
            </w:r>
          </w:p>
        </w:tc>
        <w:tc>
          <w:tcPr>
            <w:tcW w:w="388" w:type="dxa"/>
          </w:tcPr>
          <w:p w:rsidR="002E5A3D" w:rsidRPr="007915F1" w:rsidRDefault="006F16B4" w:rsidP="003D1A5E">
            <w:pPr>
              <w:widowControl w:val="0"/>
              <w:autoSpaceDE w:val="0"/>
              <w:autoSpaceDN w:val="0"/>
              <w:adjustRightInd w:val="0"/>
              <w:spacing w:line="254" w:lineRule="atLeast"/>
              <w:rPr>
                <w:b/>
              </w:rPr>
            </w:pPr>
            <w:r>
              <w:rPr>
                <w:b/>
              </w:rPr>
              <w:t>A</w:t>
            </w:r>
          </w:p>
        </w:tc>
        <w:tc>
          <w:tcPr>
            <w:tcW w:w="9065" w:type="dxa"/>
            <w:gridSpan w:val="2"/>
          </w:tcPr>
          <w:p w:rsidR="002E5A3D" w:rsidRPr="007915F1" w:rsidRDefault="00D56AEA" w:rsidP="003D1A5E">
            <w:pPr>
              <w:pStyle w:val="Vraag2"/>
              <w:tabs>
                <w:tab w:val="clear" w:pos="720"/>
              </w:tabs>
              <w:ind w:left="40" w:firstLine="0"/>
              <w:rPr>
                <w:lang w:val="es-ES_tradnl"/>
              </w:rPr>
            </w:pPr>
            <w:r>
              <w:rPr>
                <w:lang w:val="es-ES_tradnl"/>
              </w:rPr>
              <w:t xml:space="preserve">140 </w:t>
            </w:r>
            <w:r>
              <w:rPr>
                <w:lang w:val="es-ES_tradnl"/>
              </w:rPr>
              <w:sym w:font="Symbol" w:char="F02D"/>
            </w:r>
            <w:r>
              <w:rPr>
                <w:lang w:val="es-ES_tradnl"/>
              </w:rPr>
              <w:t xml:space="preserve"> 100 = 40</w:t>
            </w:r>
          </w:p>
        </w:tc>
      </w:tr>
      <w:tr w:rsidR="00275C70" w:rsidRPr="00F032C2" w:rsidTr="00560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75C70" w:rsidRDefault="00275C70" w:rsidP="00560BC8">
            <w:pPr>
              <w:pStyle w:val="Vraag2"/>
              <w:widowControl w:val="0"/>
              <w:tabs>
                <w:tab w:val="clear" w:pos="720"/>
              </w:tabs>
              <w:ind w:left="0" w:firstLine="0"/>
            </w:pPr>
            <w:r>
              <w:t>15</w:t>
            </w:r>
          </w:p>
        </w:tc>
        <w:tc>
          <w:tcPr>
            <w:tcW w:w="388" w:type="dxa"/>
          </w:tcPr>
          <w:p w:rsidR="00275C70" w:rsidRDefault="00275C70" w:rsidP="00560BC8">
            <w:pPr>
              <w:widowControl w:val="0"/>
              <w:autoSpaceDE w:val="0"/>
              <w:autoSpaceDN w:val="0"/>
              <w:adjustRightInd w:val="0"/>
              <w:spacing w:line="254" w:lineRule="atLeast"/>
              <w:rPr>
                <w:b/>
              </w:rPr>
            </w:pPr>
            <w:r>
              <w:rPr>
                <w:b/>
              </w:rPr>
              <w:t>A</w:t>
            </w:r>
          </w:p>
        </w:tc>
        <w:tc>
          <w:tcPr>
            <w:tcW w:w="9065" w:type="dxa"/>
            <w:gridSpan w:val="2"/>
          </w:tcPr>
          <w:p w:rsidR="00275C70" w:rsidRPr="00063A12" w:rsidRDefault="00275C70" w:rsidP="00560BC8">
            <w:pPr>
              <w:pStyle w:val="Vraag2"/>
              <w:tabs>
                <w:tab w:val="clear" w:pos="720"/>
              </w:tabs>
              <w:ind w:left="40" w:firstLine="0"/>
              <w:rPr>
                <w:lang w:val="es-ES_tradnl"/>
              </w:rPr>
            </w:pPr>
            <w:r>
              <w:rPr>
                <w:lang w:val="es-ES_tradnl"/>
              </w:rPr>
              <w:t>De lading van Mn gaat van 7+ naar 4+; mangaan neemt dus 3 e</w:t>
            </w:r>
            <w:r>
              <w:rPr>
                <w:vertAlign w:val="superscript"/>
                <w:lang w:val="es-ES_tradnl"/>
              </w:rPr>
              <w:sym w:font="Symbol" w:char="F02D"/>
            </w:r>
            <w:r>
              <w:rPr>
                <w:lang w:val="es-ES_tradnl"/>
              </w:rPr>
              <w:t xml:space="preserve"> op.</w:t>
            </w:r>
          </w:p>
        </w:tc>
      </w:tr>
      <w:tr w:rsidR="00275C70" w:rsidRPr="00F032C2" w:rsidTr="00560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75C70" w:rsidRDefault="00275C70" w:rsidP="00560BC8">
            <w:pPr>
              <w:pStyle w:val="Vraag2"/>
              <w:widowControl w:val="0"/>
              <w:tabs>
                <w:tab w:val="clear" w:pos="720"/>
              </w:tabs>
              <w:ind w:left="0" w:firstLine="0"/>
            </w:pPr>
            <w:r>
              <w:t>16</w:t>
            </w:r>
          </w:p>
        </w:tc>
        <w:tc>
          <w:tcPr>
            <w:tcW w:w="388" w:type="dxa"/>
          </w:tcPr>
          <w:p w:rsidR="00275C70" w:rsidRDefault="00275C70" w:rsidP="00560BC8">
            <w:pPr>
              <w:widowControl w:val="0"/>
              <w:autoSpaceDE w:val="0"/>
              <w:autoSpaceDN w:val="0"/>
              <w:adjustRightInd w:val="0"/>
              <w:spacing w:line="254" w:lineRule="atLeast"/>
              <w:rPr>
                <w:b/>
              </w:rPr>
            </w:pPr>
            <w:r>
              <w:rPr>
                <w:b/>
              </w:rPr>
              <w:t>B</w:t>
            </w:r>
          </w:p>
        </w:tc>
        <w:tc>
          <w:tcPr>
            <w:tcW w:w="9065" w:type="dxa"/>
            <w:gridSpan w:val="2"/>
          </w:tcPr>
          <w:p w:rsidR="00275C70" w:rsidRPr="00063A12" w:rsidRDefault="00275C70" w:rsidP="00560BC8">
            <w:pPr>
              <w:pStyle w:val="Vraag2"/>
              <w:tabs>
                <w:tab w:val="clear" w:pos="720"/>
              </w:tabs>
              <w:ind w:left="40" w:firstLine="0"/>
              <w:rPr>
                <w:lang w:val="es-ES_tradnl"/>
              </w:rPr>
            </w:pPr>
            <w:r>
              <w:rPr>
                <w:lang w:val="es-ES_tradnl"/>
              </w:rPr>
              <w:t>ClO</w:t>
            </w:r>
            <w:r>
              <w:rPr>
                <w:vertAlign w:val="subscript"/>
                <w:lang w:val="es-ES_tradnl"/>
              </w:rPr>
              <w:t>3</w:t>
            </w:r>
            <w:r>
              <w:rPr>
                <w:vertAlign w:val="superscript"/>
                <w:lang w:val="es-ES_tradnl"/>
              </w:rPr>
              <w:sym w:font="Symbol" w:char="F02D"/>
            </w:r>
            <w:r>
              <w:rPr>
                <w:lang w:val="es-ES_tradnl"/>
              </w:rPr>
              <w:t>/Cl</w:t>
            </w:r>
            <w:r>
              <w:rPr>
                <w:vertAlign w:val="subscript"/>
                <w:lang w:val="es-ES_tradnl"/>
              </w:rPr>
              <w:t xml:space="preserve">2 </w:t>
            </w:r>
            <w:r w:rsidRPr="00063A12">
              <w:rPr>
                <w:lang w:val="es-ES_tradnl"/>
              </w:rPr>
              <w:t>en Cl</w:t>
            </w:r>
            <w:r>
              <w:rPr>
                <w:vertAlign w:val="superscript"/>
                <w:lang w:val="es-ES_tradnl"/>
              </w:rPr>
              <w:sym w:font="Symbol" w:char="F02D"/>
            </w:r>
            <w:r>
              <w:rPr>
                <w:lang w:val="es-ES_tradnl"/>
              </w:rPr>
              <w:t>/Cl</w:t>
            </w:r>
            <w:r>
              <w:rPr>
                <w:vertAlign w:val="subscript"/>
                <w:lang w:val="es-ES_tradnl"/>
              </w:rPr>
              <w:t>2</w:t>
            </w:r>
            <w:r>
              <w:rPr>
                <w:lang w:val="es-ES_tradnl"/>
              </w:rPr>
              <w:t>; chloraat is dus oxidator en chloride reductor</w:t>
            </w:r>
          </w:p>
        </w:tc>
      </w:tr>
      <w:tr w:rsidR="00D56AEA" w:rsidRPr="00F032C2" w:rsidTr="00962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D56AEA" w:rsidRDefault="00275C70" w:rsidP="00275C70">
            <w:pPr>
              <w:pStyle w:val="Vraag2"/>
              <w:widowControl w:val="0"/>
              <w:tabs>
                <w:tab w:val="clear" w:pos="720"/>
              </w:tabs>
              <w:ind w:left="0" w:firstLine="0"/>
            </w:pPr>
            <w:r>
              <w:t>17</w:t>
            </w:r>
          </w:p>
        </w:tc>
        <w:tc>
          <w:tcPr>
            <w:tcW w:w="388" w:type="dxa"/>
          </w:tcPr>
          <w:p w:rsidR="00D56AEA" w:rsidRDefault="006834AC" w:rsidP="003D1A5E">
            <w:pPr>
              <w:widowControl w:val="0"/>
              <w:autoSpaceDE w:val="0"/>
              <w:autoSpaceDN w:val="0"/>
              <w:adjustRightInd w:val="0"/>
              <w:spacing w:line="254" w:lineRule="atLeast"/>
              <w:rPr>
                <w:b/>
              </w:rPr>
            </w:pPr>
            <w:r>
              <w:rPr>
                <w:b/>
              </w:rPr>
              <w:t>C</w:t>
            </w:r>
          </w:p>
        </w:tc>
        <w:tc>
          <w:tcPr>
            <w:tcW w:w="9065" w:type="dxa"/>
            <w:gridSpan w:val="2"/>
          </w:tcPr>
          <w:p w:rsidR="00D56AEA" w:rsidRPr="00D56AEA" w:rsidRDefault="00D56AEA" w:rsidP="00BF217D">
            <w:pPr>
              <w:pStyle w:val="Vraag2"/>
              <w:tabs>
                <w:tab w:val="clear" w:pos="720"/>
              </w:tabs>
              <w:ind w:left="40" w:firstLine="0"/>
              <w:rPr>
                <w:lang w:val="es-ES_tradnl"/>
              </w:rPr>
            </w:pPr>
            <w:r>
              <w:rPr>
                <w:lang w:val="es-ES_tradnl"/>
              </w:rPr>
              <w:t xml:space="preserve">Uit experiment 1 en 2 blijkt: </w:t>
            </w:r>
            <w:r>
              <w:rPr>
                <w:i/>
                <w:lang w:val="es-ES_tradnl"/>
              </w:rPr>
              <w:t>s</w:t>
            </w:r>
            <w:r>
              <w:rPr>
                <w:lang w:val="es-ES_tradnl"/>
              </w:rPr>
              <w:t xml:space="preserve"> </w:t>
            </w:r>
            <w:r>
              <w:rPr>
                <w:lang w:val="es-ES_tradnl"/>
              </w:rPr>
              <w:sym w:font="Symbol" w:char="F07E"/>
            </w:r>
            <w:r>
              <w:rPr>
                <w:lang w:val="es-ES_tradnl"/>
              </w:rPr>
              <w:t xml:space="preserve"> [I</w:t>
            </w:r>
            <w:r>
              <w:rPr>
                <w:vertAlign w:val="superscript"/>
                <w:lang w:val="es-ES_tradnl"/>
              </w:rPr>
              <w:sym w:font="Symbol" w:char="F02D"/>
            </w:r>
            <w:r>
              <w:rPr>
                <w:lang w:val="es-ES_tradnl"/>
              </w:rPr>
              <w:t xml:space="preserve">]; uit xp. 1 en 3 blijkt: </w:t>
            </w:r>
            <w:r>
              <w:rPr>
                <w:i/>
                <w:lang w:val="es-ES_tradnl"/>
              </w:rPr>
              <w:t>s</w:t>
            </w:r>
            <w:r>
              <w:rPr>
                <w:lang w:val="es-ES_tradnl"/>
              </w:rPr>
              <w:t xml:space="preserve"> </w:t>
            </w:r>
            <w:r>
              <w:rPr>
                <w:lang w:val="es-ES_tradnl"/>
              </w:rPr>
              <w:sym w:font="Symbol" w:char="F07E"/>
            </w:r>
            <w:r>
              <w:rPr>
                <w:lang w:val="es-ES_tradnl"/>
              </w:rPr>
              <w:t xml:space="preserve"> [S</w:t>
            </w:r>
            <w:r>
              <w:rPr>
                <w:vertAlign w:val="subscript"/>
                <w:lang w:val="es-ES_tradnl"/>
              </w:rPr>
              <w:t>2</w:t>
            </w:r>
            <w:r>
              <w:rPr>
                <w:lang w:val="es-ES_tradnl"/>
              </w:rPr>
              <w:t>O</w:t>
            </w:r>
            <w:r>
              <w:rPr>
                <w:vertAlign w:val="subscript"/>
                <w:lang w:val="es-ES_tradnl"/>
              </w:rPr>
              <w:t>8</w:t>
            </w:r>
            <w:r>
              <w:rPr>
                <w:vertAlign w:val="superscript"/>
                <w:lang w:val="es-ES_tradnl"/>
              </w:rPr>
              <w:t>2</w:t>
            </w:r>
            <w:r>
              <w:rPr>
                <w:vertAlign w:val="superscript"/>
                <w:lang w:val="es-ES_tradnl"/>
              </w:rPr>
              <w:sym w:font="Symbol" w:char="F02D"/>
            </w:r>
            <w:r>
              <w:rPr>
                <w:lang w:val="es-ES_tradnl"/>
              </w:rPr>
              <w:t xml:space="preserve">] </w:t>
            </w:r>
            <w:r>
              <w:rPr>
                <w:lang w:val="es-ES_tradnl"/>
              </w:rPr>
              <w:sym w:font="Symbol" w:char="F0DE"/>
            </w:r>
            <w:r w:rsidR="002923FC">
              <w:rPr>
                <w:lang w:val="es-ES_tradnl"/>
              </w:rPr>
              <w:t xml:space="preserve"> wachttijd bij xp.4</w:t>
            </w:r>
            <w:r w:rsidR="005839F1">
              <w:rPr>
                <w:lang w:val="es-ES_tradnl"/>
              </w:rPr>
              <w:t xml:space="preserve"> </w:t>
            </w:r>
            <w:r w:rsidR="00BF217D">
              <w:rPr>
                <w:lang w:val="es-ES_tradnl"/>
              </w:rPr>
              <w:t xml:space="preserve">is </w:t>
            </w:r>
            <m:oMath>
              <m:f>
                <m:fPr>
                  <m:ctrlPr>
                    <w:rPr>
                      <w:rFonts w:ascii="Cambria Math" w:hAnsi="Cambria Math"/>
                      <w:i/>
                      <w:lang w:val="es-ES_tradnl"/>
                    </w:rPr>
                  </m:ctrlPr>
                </m:fPr>
                <m:num>
                  <m:r>
                    <w:rPr>
                      <w:rFonts w:ascii="Cambria Math" w:hAnsi="Cambria Math"/>
                      <w:lang w:val="es-ES_tradnl"/>
                    </w:rPr>
                    <m:t>4</m:t>
                  </m:r>
                </m:num>
                <m:den>
                  <m:r>
                    <w:rPr>
                      <w:rFonts w:ascii="Cambria Math" w:hAnsi="Cambria Math"/>
                      <w:lang w:val="es-ES_tradnl"/>
                    </w:rPr>
                    <m:t>2</m:t>
                  </m:r>
                </m:den>
              </m:f>
            </m:oMath>
            <w:r w:rsidR="00BF217D">
              <w:rPr>
                <w:lang w:val="es-ES_tradnl"/>
              </w:rPr>
              <w:t xml:space="preserve"> maal zo lang als bij</w:t>
            </w:r>
            <w:r w:rsidR="002923FC">
              <w:rPr>
                <w:lang w:val="es-ES_tradnl"/>
              </w:rPr>
              <w:t xml:space="preserve"> xp. 3 </w:t>
            </w:r>
            <w:r w:rsidR="002923FC">
              <w:rPr>
                <w:lang w:val="es-ES_tradnl"/>
              </w:rPr>
              <w:sym w:font="Symbol" w:char="F0DE"/>
            </w:r>
            <w:r w:rsidR="002923FC">
              <w:rPr>
                <w:lang w:val="es-ES_tradnl"/>
              </w:rPr>
              <w:t xml:space="preserve"> 2 × 156 = 312</w:t>
            </w:r>
            <w:r w:rsidR="00BF217D">
              <w:rPr>
                <w:lang w:val="es-ES_tradnl"/>
              </w:rPr>
              <w:t xml:space="preserve"> (of 2 × 4 = 8 maal zo lang als bij xp.1)</w:t>
            </w:r>
          </w:p>
        </w:tc>
      </w:tr>
      <w:tr w:rsidR="002E5A3D" w:rsidRPr="00F032C2" w:rsidTr="00866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Borders>
              <w:top w:val="nil"/>
              <w:left w:val="nil"/>
              <w:right w:val="nil"/>
            </w:tcBorders>
          </w:tcPr>
          <w:p w:rsidR="002E5A3D" w:rsidRDefault="002E5A3D" w:rsidP="003D1A5E">
            <w:pPr>
              <w:pStyle w:val="Vraag2"/>
              <w:widowControl w:val="0"/>
              <w:tabs>
                <w:tab w:val="clear" w:pos="720"/>
              </w:tabs>
              <w:ind w:left="0" w:firstLine="0"/>
            </w:pPr>
          </w:p>
        </w:tc>
        <w:tc>
          <w:tcPr>
            <w:tcW w:w="388" w:type="dxa"/>
            <w:tcBorders>
              <w:top w:val="nil"/>
              <w:left w:val="nil"/>
              <w:right w:val="nil"/>
            </w:tcBorders>
          </w:tcPr>
          <w:p w:rsidR="002E5A3D" w:rsidRPr="007915F1" w:rsidRDefault="002E5A3D" w:rsidP="003D1A5E">
            <w:pPr>
              <w:widowControl w:val="0"/>
              <w:autoSpaceDE w:val="0"/>
              <w:autoSpaceDN w:val="0"/>
              <w:adjustRightInd w:val="0"/>
              <w:spacing w:line="254" w:lineRule="atLeast"/>
              <w:rPr>
                <w:b/>
              </w:rPr>
            </w:pPr>
          </w:p>
        </w:tc>
        <w:tc>
          <w:tcPr>
            <w:tcW w:w="9065" w:type="dxa"/>
            <w:gridSpan w:val="2"/>
            <w:tcBorders>
              <w:top w:val="nil"/>
              <w:left w:val="nil"/>
              <w:right w:val="nil"/>
            </w:tcBorders>
          </w:tcPr>
          <w:p w:rsidR="002E5A3D" w:rsidRPr="007915F1" w:rsidRDefault="002923FC" w:rsidP="003D1A5E">
            <w:pPr>
              <w:pStyle w:val="Vraag2"/>
              <w:tabs>
                <w:tab w:val="clear" w:pos="720"/>
              </w:tabs>
              <w:ind w:left="40" w:firstLine="0"/>
              <w:rPr>
                <w:lang w:val="es-ES_tradnl"/>
              </w:rPr>
            </w:pPr>
            <w:r>
              <w:rPr>
                <w:b/>
                <w:sz w:val="26"/>
                <w:szCs w:val="26"/>
              </w:rPr>
              <w:t>evenwicht</w:t>
            </w:r>
          </w:p>
        </w:tc>
      </w:tr>
      <w:tr w:rsidR="002E5A3D" w:rsidRPr="00F032C2"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275C70" w:rsidP="002923FC">
            <w:pPr>
              <w:pStyle w:val="Vraag2"/>
              <w:widowControl w:val="0"/>
              <w:tabs>
                <w:tab w:val="clear" w:pos="720"/>
              </w:tabs>
              <w:ind w:left="0" w:firstLine="0"/>
            </w:pPr>
            <w:r>
              <w:t>1</w:t>
            </w:r>
            <w:r w:rsidR="002923FC">
              <w:t>8</w:t>
            </w:r>
          </w:p>
        </w:tc>
        <w:tc>
          <w:tcPr>
            <w:tcW w:w="388" w:type="dxa"/>
          </w:tcPr>
          <w:p w:rsidR="002E5A3D" w:rsidRPr="007915F1" w:rsidRDefault="002E5A3D" w:rsidP="003D1A5E">
            <w:pPr>
              <w:widowControl w:val="0"/>
              <w:autoSpaceDE w:val="0"/>
              <w:autoSpaceDN w:val="0"/>
              <w:adjustRightInd w:val="0"/>
              <w:spacing w:line="254" w:lineRule="atLeast"/>
              <w:rPr>
                <w:b/>
              </w:rPr>
            </w:pPr>
            <w:r w:rsidRPr="007915F1">
              <w:rPr>
                <w:b/>
              </w:rPr>
              <w:t>D</w:t>
            </w:r>
          </w:p>
        </w:tc>
        <w:tc>
          <w:tcPr>
            <w:tcW w:w="9065" w:type="dxa"/>
            <w:gridSpan w:val="2"/>
          </w:tcPr>
          <w:p w:rsidR="002E5A3D" w:rsidRPr="007915F1" w:rsidRDefault="002923FC" w:rsidP="002923FC">
            <w:pPr>
              <w:pStyle w:val="Vraag2"/>
              <w:tabs>
                <w:tab w:val="clear" w:pos="720"/>
              </w:tabs>
              <w:ind w:left="40" w:firstLine="0"/>
              <w:rPr>
                <w:lang w:val="es-ES_tradnl"/>
              </w:rPr>
            </w:pPr>
            <w:r>
              <w:rPr>
                <w:lang w:val="es-ES_tradnl"/>
              </w:rPr>
              <w:t>geen vaste stoffen in de concentratiebreuk</w:t>
            </w:r>
          </w:p>
        </w:tc>
      </w:tr>
      <w:tr w:rsidR="002E5A3D" w:rsidRPr="00F032C2"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275C70" w:rsidP="002923FC">
            <w:pPr>
              <w:pStyle w:val="Vraag2"/>
              <w:widowControl w:val="0"/>
              <w:tabs>
                <w:tab w:val="clear" w:pos="720"/>
              </w:tabs>
              <w:ind w:left="0" w:firstLine="0"/>
            </w:pPr>
            <w:r>
              <w:t>1</w:t>
            </w:r>
            <w:r w:rsidR="002923FC">
              <w:t>9</w:t>
            </w:r>
          </w:p>
        </w:tc>
        <w:tc>
          <w:tcPr>
            <w:tcW w:w="388" w:type="dxa"/>
          </w:tcPr>
          <w:p w:rsidR="002E5A3D" w:rsidRPr="007915F1" w:rsidRDefault="002923FC" w:rsidP="003D1A5E">
            <w:pPr>
              <w:widowControl w:val="0"/>
              <w:autoSpaceDE w:val="0"/>
              <w:autoSpaceDN w:val="0"/>
              <w:adjustRightInd w:val="0"/>
              <w:spacing w:line="254" w:lineRule="atLeast"/>
              <w:rPr>
                <w:b/>
              </w:rPr>
            </w:pPr>
            <w:r>
              <w:rPr>
                <w:b/>
              </w:rPr>
              <w:t>A</w:t>
            </w:r>
          </w:p>
        </w:tc>
        <w:tc>
          <w:tcPr>
            <w:tcW w:w="9065" w:type="dxa"/>
            <w:gridSpan w:val="2"/>
          </w:tcPr>
          <w:p w:rsidR="002E5A3D" w:rsidRPr="007915F1" w:rsidRDefault="002923FC" w:rsidP="002923FC">
            <w:pPr>
              <w:pStyle w:val="Vraag2"/>
              <w:tabs>
                <w:tab w:val="clear" w:pos="720"/>
              </w:tabs>
              <w:ind w:left="40" w:firstLine="0"/>
              <w:rPr>
                <w:vertAlign w:val="subscript"/>
                <w:lang w:val="es-ES_tradnl"/>
              </w:rPr>
            </w:pPr>
            <w:r>
              <w:rPr>
                <w:lang w:val="es-ES_tradnl"/>
              </w:rPr>
              <w:t>alleen bij deze reactie neemt het aantal mol gas toe</w:t>
            </w:r>
          </w:p>
        </w:tc>
      </w:tr>
      <w:tr w:rsidR="002E5A3D" w:rsidRPr="00F032C2"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275C70" w:rsidP="003D1A5E">
            <w:pPr>
              <w:pStyle w:val="Vraag2"/>
              <w:widowControl w:val="0"/>
              <w:tabs>
                <w:tab w:val="clear" w:pos="720"/>
              </w:tabs>
              <w:ind w:left="0" w:firstLine="0"/>
            </w:pPr>
            <w:r>
              <w:t>2</w:t>
            </w:r>
            <w:r w:rsidR="002923FC">
              <w:t>0</w:t>
            </w:r>
          </w:p>
        </w:tc>
        <w:tc>
          <w:tcPr>
            <w:tcW w:w="388" w:type="dxa"/>
          </w:tcPr>
          <w:p w:rsidR="002E5A3D" w:rsidRPr="007915F1" w:rsidRDefault="006834AC" w:rsidP="003D1A5E">
            <w:pPr>
              <w:widowControl w:val="0"/>
              <w:autoSpaceDE w:val="0"/>
              <w:autoSpaceDN w:val="0"/>
              <w:adjustRightInd w:val="0"/>
              <w:spacing w:line="254" w:lineRule="atLeast"/>
              <w:rPr>
                <w:b/>
              </w:rPr>
            </w:pPr>
            <w:r>
              <w:rPr>
                <w:b/>
              </w:rPr>
              <w:t>B</w:t>
            </w:r>
          </w:p>
        </w:tc>
        <w:tc>
          <w:tcPr>
            <w:tcW w:w="9065" w:type="dxa"/>
            <w:gridSpan w:val="2"/>
          </w:tcPr>
          <w:p w:rsidR="002E5A3D" w:rsidRPr="002923FC" w:rsidRDefault="002923FC" w:rsidP="00BF217D">
            <w:pPr>
              <w:pStyle w:val="Vraag2"/>
              <w:tabs>
                <w:tab w:val="clear" w:pos="720"/>
              </w:tabs>
              <w:ind w:left="40" w:firstLine="0"/>
              <w:rPr>
                <w:lang w:val="es-ES_tradnl"/>
              </w:rPr>
            </w:pPr>
            <w:r>
              <w:rPr>
                <w:lang w:val="es-ES_tradnl"/>
              </w:rPr>
              <w:t>In de verzadigde oplossing: [Mg</w:t>
            </w:r>
            <w:r>
              <w:rPr>
                <w:vertAlign w:val="superscript"/>
                <w:lang w:val="es-ES_tradnl"/>
              </w:rPr>
              <w:t>2+</w:t>
            </w:r>
            <w:r>
              <w:rPr>
                <w:lang w:val="es-ES_tradnl"/>
              </w:rPr>
              <w:t xml:space="preserve">] = </w:t>
            </w:r>
            <w:r>
              <w:rPr>
                <w:lang w:val="es-ES_tradnl"/>
              </w:rPr>
              <w:sym w:font="Symbol" w:char="F0D6"/>
            </w:r>
            <w:r>
              <w:rPr>
                <w:i/>
                <w:lang w:val="es-ES_tradnl"/>
              </w:rPr>
              <w:t>K</w:t>
            </w:r>
            <w:r>
              <w:rPr>
                <w:vertAlign w:val="subscript"/>
                <w:lang w:val="es-ES_tradnl"/>
              </w:rPr>
              <w:t>s</w:t>
            </w:r>
            <w:r>
              <w:rPr>
                <w:lang w:val="es-ES_tradnl"/>
              </w:rPr>
              <w:t xml:space="preserve"> = 2,61</w:t>
            </w:r>
            <w:r>
              <w:rPr>
                <w:lang w:val="es-ES_tradnl"/>
              </w:rPr>
              <w:sym w:font="Symbol" w:char="F0D7"/>
            </w:r>
            <w:r>
              <w:rPr>
                <w:lang w:val="es-ES_tradnl"/>
              </w:rPr>
              <w:t>10</w:t>
            </w:r>
            <w:r>
              <w:rPr>
                <w:vertAlign w:val="superscript"/>
                <w:lang w:val="es-ES_tradnl"/>
              </w:rPr>
              <w:sym w:font="Symbol" w:char="F02D"/>
            </w:r>
            <w:r>
              <w:rPr>
                <w:vertAlign w:val="superscript"/>
                <w:lang w:val="es-ES_tradnl"/>
              </w:rPr>
              <w:t>3</w:t>
            </w:r>
            <w:r>
              <w:rPr>
                <w:lang w:val="es-ES_tradnl"/>
              </w:rPr>
              <w:t xml:space="preserve"> mol L</w:t>
            </w:r>
            <w:r>
              <w:rPr>
                <w:vertAlign w:val="superscript"/>
                <w:lang w:val="es-ES_tradnl"/>
              </w:rPr>
              <w:sym w:font="Symbol" w:char="F02D"/>
            </w:r>
            <w:r>
              <w:rPr>
                <w:vertAlign w:val="superscript"/>
                <w:lang w:val="es-ES_tradnl"/>
              </w:rPr>
              <w:t>1</w:t>
            </w:r>
            <w:r>
              <w:rPr>
                <w:lang w:val="es-ES_tradnl"/>
              </w:rPr>
              <w:t>; de oplosbaarheid van MgCO</w:t>
            </w:r>
            <w:r>
              <w:rPr>
                <w:vertAlign w:val="subscript"/>
                <w:lang w:val="es-ES_tradnl"/>
              </w:rPr>
              <w:t>3</w:t>
            </w:r>
            <w:r>
              <w:rPr>
                <w:lang w:val="es-ES_tradnl"/>
              </w:rPr>
              <w:t xml:space="preserve"> is dus 2,61</w:t>
            </w:r>
            <w:r>
              <w:rPr>
                <w:lang w:val="es-ES_tradnl"/>
              </w:rPr>
              <w:sym w:font="Symbol" w:char="F0D7"/>
            </w:r>
            <w:r>
              <w:rPr>
                <w:lang w:val="es-ES_tradnl"/>
              </w:rPr>
              <w:t>10</w:t>
            </w:r>
            <w:r>
              <w:rPr>
                <w:vertAlign w:val="superscript"/>
                <w:lang w:val="es-ES_tradnl"/>
              </w:rPr>
              <w:sym w:font="Symbol" w:char="F02D"/>
            </w:r>
            <w:r>
              <w:rPr>
                <w:vertAlign w:val="superscript"/>
                <w:lang w:val="es-ES_tradnl"/>
              </w:rPr>
              <w:t>3</w:t>
            </w:r>
            <w:r>
              <w:rPr>
                <w:lang w:val="es-ES_tradnl"/>
              </w:rPr>
              <w:t xml:space="preserve"> mol L</w:t>
            </w:r>
            <w:r>
              <w:rPr>
                <w:vertAlign w:val="superscript"/>
                <w:lang w:val="es-ES_tradnl"/>
              </w:rPr>
              <w:sym w:font="Symbol" w:char="F02D"/>
            </w:r>
            <w:r>
              <w:rPr>
                <w:vertAlign w:val="superscript"/>
                <w:lang w:val="es-ES_tradnl"/>
              </w:rPr>
              <w:t>1</w:t>
            </w:r>
            <w:r>
              <w:rPr>
                <w:lang w:val="es-ES_tradnl"/>
              </w:rPr>
              <w:t xml:space="preserve"> × </w:t>
            </w:r>
            <w:r w:rsidR="00415830">
              <w:rPr>
                <w:lang w:val="es-ES_tradnl"/>
              </w:rPr>
              <w:t>84</w:t>
            </w:r>
            <w:r>
              <w:rPr>
                <w:lang w:val="es-ES_tradnl"/>
              </w:rPr>
              <w:t>,</w:t>
            </w:r>
            <w:r w:rsidR="00415830">
              <w:rPr>
                <w:lang w:val="es-ES_tradnl"/>
              </w:rPr>
              <w:t>32</w:t>
            </w:r>
            <w:r>
              <w:rPr>
                <w:lang w:val="es-ES_tradnl"/>
              </w:rPr>
              <w:t xml:space="preserve"> g mol</w:t>
            </w:r>
            <w:r>
              <w:rPr>
                <w:vertAlign w:val="superscript"/>
                <w:lang w:val="es-ES_tradnl"/>
              </w:rPr>
              <w:sym w:font="Symbol" w:char="F02D"/>
            </w:r>
            <w:r>
              <w:rPr>
                <w:vertAlign w:val="superscript"/>
                <w:lang w:val="es-ES_tradnl"/>
              </w:rPr>
              <w:t>1</w:t>
            </w:r>
            <w:r>
              <w:rPr>
                <w:lang w:val="es-ES_tradnl"/>
              </w:rPr>
              <w:t xml:space="preserve"> = 0,</w:t>
            </w:r>
            <w:r w:rsidR="00415830">
              <w:rPr>
                <w:lang w:val="es-ES_tradnl"/>
              </w:rPr>
              <w:t>22</w:t>
            </w:r>
            <w:r>
              <w:rPr>
                <w:lang w:val="es-ES_tradnl"/>
              </w:rPr>
              <w:t>0 g L</w:t>
            </w:r>
            <w:r>
              <w:rPr>
                <w:vertAlign w:val="superscript"/>
                <w:lang w:val="es-ES_tradnl"/>
              </w:rPr>
              <w:sym w:font="Symbol" w:char="F02D"/>
            </w:r>
            <w:r>
              <w:rPr>
                <w:vertAlign w:val="superscript"/>
                <w:lang w:val="es-ES_tradnl"/>
              </w:rPr>
              <w:t>1</w:t>
            </w:r>
            <w:r>
              <w:rPr>
                <w:lang w:val="es-ES_tradnl"/>
              </w:rPr>
              <w:t>;</w:t>
            </w:r>
            <w:r w:rsidR="005839F1">
              <w:rPr>
                <w:lang w:val="es-ES_tradnl"/>
              </w:rPr>
              <w:br/>
            </w:r>
            <w:r>
              <w:rPr>
                <w:lang w:val="es-ES_tradnl"/>
              </w:rPr>
              <w:t>in 380 mL verdampte oplossing zat 0,380 × 0,</w:t>
            </w:r>
            <w:r w:rsidR="00415830">
              <w:rPr>
                <w:lang w:val="es-ES_tradnl"/>
              </w:rPr>
              <w:t>22</w:t>
            </w:r>
            <w:r>
              <w:rPr>
                <w:lang w:val="es-ES_tradnl"/>
              </w:rPr>
              <w:t>0 = 0,</w:t>
            </w:r>
            <w:r w:rsidR="00415830">
              <w:rPr>
                <w:lang w:val="es-ES_tradnl"/>
              </w:rPr>
              <w:t>08</w:t>
            </w:r>
            <w:r w:rsidR="00BF217D">
              <w:rPr>
                <w:lang w:val="es-ES_tradnl"/>
              </w:rPr>
              <w:t>4</w:t>
            </w:r>
            <w:r>
              <w:rPr>
                <w:lang w:val="es-ES_tradnl"/>
              </w:rPr>
              <w:t xml:space="preserve"> g</w:t>
            </w:r>
            <w:r w:rsidR="00BF217D">
              <w:rPr>
                <w:lang w:val="es-ES_tradnl"/>
              </w:rPr>
              <w:t xml:space="preserve"> (2 significante cijfers</w:t>
            </w:r>
            <w:r w:rsidR="00145A14">
              <w:rPr>
                <w:lang w:val="es-ES_tradnl"/>
              </w:rPr>
              <w:t xml:space="preserve"> vanwege de </w:t>
            </w:r>
            <w:r w:rsidR="00145A14">
              <w:rPr>
                <w:i/>
                <w:lang w:val="es-ES_tradnl"/>
              </w:rPr>
              <w:t>K</w:t>
            </w:r>
            <w:r w:rsidR="00145A14">
              <w:rPr>
                <w:vertAlign w:val="subscript"/>
                <w:lang w:val="es-ES_tradnl"/>
              </w:rPr>
              <w:t>s</w:t>
            </w:r>
            <w:r w:rsidR="00BF217D">
              <w:rPr>
                <w:lang w:val="es-ES_tradnl"/>
              </w:rPr>
              <w:t>)</w:t>
            </w:r>
          </w:p>
        </w:tc>
      </w:tr>
      <w:tr w:rsidR="002923FC" w:rsidRPr="00F032C2" w:rsidTr="006834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Borders>
              <w:bottom w:val="single" w:sz="4" w:space="0" w:color="auto"/>
            </w:tcBorders>
          </w:tcPr>
          <w:p w:rsidR="002923FC" w:rsidRDefault="00275C70" w:rsidP="003D1A5E">
            <w:pPr>
              <w:pStyle w:val="Vraag2"/>
              <w:widowControl w:val="0"/>
              <w:tabs>
                <w:tab w:val="clear" w:pos="720"/>
              </w:tabs>
              <w:ind w:left="0" w:firstLine="0"/>
            </w:pPr>
            <w:r>
              <w:t>21</w:t>
            </w:r>
          </w:p>
        </w:tc>
        <w:tc>
          <w:tcPr>
            <w:tcW w:w="388" w:type="dxa"/>
            <w:tcBorders>
              <w:bottom w:val="single" w:sz="4" w:space="0" w:color="auto"/>
            </w:tcBorders>
          </w:tcPr>
          <w:p w:rsidR="002923FC" w:rsidRDefault="004C5125" w:rsidP="003D1A5E">
            <w:pPr>
              <w:widowControl w:val="0"/>
              <w:autoSpaceDE w:val="0"/>
              <w:autoSpaceDN w:val="0"/>
              <w:adjustRightInd w:val="0"/>
              <w:spacing w:line="254" w:lineRule="atLeast"/>
              <w:rPr>
                <w:b/>
              </w:rPr>
            </w:pPr>
            <w:r>
              <w:rPr>
                <w:b/>
              </w:rPr>
              <w:t>D</w:t>
            </w:r>
          </w:p>
        </w:tc>
        <w:tc>
          <w:tcPr>
            <w:tcW w:w="9065" w:type="dxa"/>
            <w:gridSpan w:val="2"/>
            <w:tcBorders>
              <w:bottom w:val="single" w:sz="4" w:space="0" w:color="auto"/>
            </w:tcBorders>
          </w:tcPr>
          <w:p w:rsidR="002923FC" w:rsidRPr="004C5125" w:rsidRDefault="00AA4517" w:rsidP="00702D35">
            <w:pPr>
              <w:pStyle w:val="Vraag2"/>
              <w:tabs>
                <w:tab w:val="clear" w:pos="720"/>
              </w:tabs>
              <w:ind w:left="40" w:firstLine="0"/>
              <w:rPr>
                <w:lang w:val="es-ES_tradnl"/>
              </w:rPr>
            </w:pPr>
            <m:oMath>
              <m:f>
                <m:fPr>
                  <m:ctrlPr>
                    <w:rPr>
                      <w:rFonts w:ascii="Cambria Math" w:hAnsi="Cambria Math"/>
                      <w:i/>
                      <w:lang w:val="es-ES_tradnl"/>
                    </w:rPr>
                  </m:ctrlPr>
                </m:fPr>
                <m:num>
                  <m:sSup>
                    <m:sSupPr>
                      <m:ctrlPr>
                        <w:rPr>
                          <w:rFonts w:ascii="Cambria Math" w:hAnsi="Cambria Math"/>
                          <w:i/>
                          <w:lang w:val="es-ES_tradnl"/>
                        </w:rPr>
                      </m:ctrlPr>
                    </m:sSupPr>
                    <m:e>
                      <m:r>
                        <w:rPr>
                          <w:rFonts w:ascii="Cambria Math" w:hAnsi="Cambria Math"/>
                          <w:lang w:val="es-ES_tradnl"/>
                        </w:rPr>
                        <m:t>x</m:t>
                      </m:r>
                    </m:e>
                    <m:sup>
                      <m:r>
                        <w:rPr>
                          <w:rFonts w:ascii="Cambria Math" w:hAnsi="Cambria Math"/>
                          <w:lang w:val="es-ES_tradnl"/>
                        </w:rPr>
                        <m:t>2</m:t>
                      </m:r>
                    </m:sup>
                  </m:sSup>
                </m:num>
                <m:den>
                  <m:r>
                    <w:rPr>
                      <w:rFonts w:ascii="Cambria Math" w:hAnsi="Cambria Math"/>
                      <w:lang w:val="es-ES_tradnl"/>
                    </w:rPr>
                    <m:t>0,10-x</m:t>
                  </m:r>
                </m:den>
              </m:f>
            </m:oMath>
            <w:r w:rsidR="004C5125">
              <w:rPr>
                <w:lang w:val="es-ES_tradnl"/>
              </w:rPr>
              <w:t xml:space="preserve"> = 1,8</w:t>
            </w:r>
            <w:r w:rsidR="004C5125">
              <w:rPr>
                <w:lang w:val="es-ES_tradnl"/>
              </w:rPr>
              <w:sym w:font="Symbol" w:char="F0D7"/>
            </w:r>
            <w:r w:rsidR="004C5125">
              <w:rPr>
                <w:lang w:val="es-ES_tradnl"/>
              </w:rPr>
              <w:t>10</w:t>
            </w:r>
            <w:r w:rsidR="004C5125">
              <w:rPr>
                <w:vertAlign w:val="superscript"/>
                <w:lang w:val="es-ES_tradnl"/>
              </w:rPr>
              <w:sym w:font="Symbol" w:char="F02D"/>
            </w:r>
            <w:r w:rsidR="004C5125">
              <w:rPr>
                <w:vertAlign w:val="superscript"/>
                <w:lang w:val="es-ES_tradnl"/>
              </w:rPr>
              <w:t>4</w:t>
            </w:r>
            <w:r w:rsidR="004C5125">
              <w:rPr>
                <w:lang w:val="es-ES_tradnl"/>
              </w:rPr>
              <w:t xml:space="preserve">; </w:t>
            </w:r>
            <w:r w:rsidR="004C5125">
              <w:rPr>
                <w:i/>
                <w:lang w:val="es-ES_tradnl"/>
              </w:rPr>
              <w:t>x</w:t>
            </w:r>
            <w:r w:rsidR="004C5125">
              <w:rPr>
                <w:lang w:val="es-ES_tradnl"/>
              </w:rPr>
              <w:t xml:space="preserve"> = [H</w:t>
            </w:r>
            <w:r w:rsidR="004C5125">
              <w:rPr>
                <w:vertAlign w:val="subscript"/>
                <w:lang w:val="es-ES_tradnl"/>
              </w:rPr>
              <w:t>3</w:t>
            </w:r>
            <w:r w:rsidR="004C5125">
              <w:rPr>
                <w:lang w:val="es-ES_tradnl"/>
              </w:rPr>
              <w:t>O</w:t>
            </w:r>
            <w:r w:rsidR="004C5125">
              <w:rPr>
                <w:vertAlign w:val="superscript"/>
                <w:lang w:val="es-ES_tradnl"/>
              </w:rPr>
              <w:t>+</w:t>
            </w:r>
            <w:r w:rsidR="004C5125">
              <w:rPr>
                <w:lang w:val="es-ES_tradnl"/>
              </w:rPr>
              <w:t>] = 4,</w:t>
            </w:r>
            <w:r w:rsidR="00702D35">
              <w:rPr>
                <w:lang w:val="es-ES_tradnl"/>
              </w:rPr>
              <w:t>15</w:t>
            </w:r>
            <w:r w:rsidR="004C5125">
              <w:rPr>
                <w:lang w:val="es-ES_tradnl"/>
              </w:rPr>
              <w:sym w:font="Symbol" w:char="F0D7"/>
            </w:r>
            <w:r w:rsidR="004C5125">
              <w:rPr>
                <w:lang w:val="es-ES_tradnl"/>
              </w:rPr>
              <w:t>10</w:t>
            </w:r>
            <w:r w:rsidR="004C5125">
              <w:rPr>
                <w:vertAlign w:val="superscript"/>
                <w:lang w:val="es-ES_tradnl"/>
              </w:rPr>
              <w:sym w:font="Symbol" w:char="F02D"/>
            </w:r>
            <w:r w:rsidR="004C5125">
              <w:rPr>
                <w:vertAlign w:val="superscript"/>
                <w:lang w:val="es-ES_tradnl"/>
              </w:rPr>
              <w:t>3</w:t>
            </w:r>
            <w:r w:rsidR="004C5125">
              <w:rPr>
                <w:lang w:val="es-ES_tradnl"/>
              </w:rPr>
              <w:t xml:space="preserve">; </w:t>
            </w:r>
            <m:oMath>
              <m:f>
                <m:fPr>
                  <m:ctrlPr>
                    <w:rPr>
                      <w:rFonts w:ascii="Cambria Math" w:hAnsi="Cambria Math"/>
                      <w:i/>
                      <w:lang w:val="es-ES_tradnl"/>
                    </w:rPr>
                  </m:ctrlPr>
                </m:fPr>
                <m:num>
                  <m:d>
                    <m:dPr>
                      <m:begChr m:val="["/>
                      <m:endChr m:val="]"/>
                      <m:ctrlPr>
                        <w:rPr>
                          <w:rFonts w:ascii="Cambria Math" w:hAnsi="Cambria Math"/>
                          <w:i/>
                          <w:lang w:val="es-ES_tradnl"/>
                        </w:rPr>
                      </m:ctrlPr>
                    </m:dPr>
                    <m:e>
                      <m:sSup>
                        <m:sSupPr>
                          <m:ctrlPr>
                            <w:rPr>
                              <w:rFonts w:ascii="Cambria Math" w:hAnsi="Cambria Math"/>
                              <w:lang w:val="es-ES_tradnl"/>
                            </w:rPr>
                          </m:ctrlPr>
                        </m:sSupPr>
                        <m:e>
                          <m:sSub>
                            <m:sSubPr>
                              <m:ctrlPr>
                                <w:rPr>
                                  <w:rFonts w:ascii="Cambria Math" w:hAnsi="Cambria Math"/>
                                  <w:lang w:val="es-ES_tradnl"/>
                                </w:rPr>
                              </m:ctrlPr>
                            </m:sSubPr>
                            <m:e>
                              <m:r>
                                <m:rPr>
                                  <m:sty m:val="p"/>
                                </m:rPr>
                                <w:rPr>
                                  <w:rFonts w:ascii="Cambria Math" w:hAnsi="Cambria Math"/>
                                  <w:lang w:val="es-ES_tradnl"/>
                                </w:rPr>
                                <m:t>H</m:t>
                              </m:r>
                            </m:e>
                            <m:sub>
                              <m:r>
                                <m:rPr>
                                  <m:sty m:val="p"/>
                                </m:rPr>
                                <w:rPr>
                                  <w:rFonts w:ascii="Cambria Math" w:hAnsi="Cambria Math"/>
                                  <w:lang w:val="es-ES_tradnl"/>
                                </w:rPr>
                                <m:t>3</m:t>
                              </m:r>
                            </m:sub>
                          </m:sSub>
                          <m:r>
                            <m:rPr>
                              <m:sty m:val="p"/>
                            </m:rPr>
                            <w:rPr>
                              <w:rFonts w:ascii="Cambria Math" w:hAnsi="Cambria Math"/>
                              <w:lang w:val="es-ES_tradnl"/>
                            </w:rPr>
                            <m:t>O</m:t>
                          </m:r>
                        </m:e>
                        <m:sup>
                          <m:r>
                            <m:rPr>
                              <m:sty m:val="p"/>
                            </m:rPr>
                            <w:rPr>
                              <w:rFonts w:ascii="Cambria Math" w:hAnsi="Cambria Math"/>
                              <w:lang w:val="es-ES_tradnl"/>
                            </w:rPr>
                            <m:t>+</m:t>
                          </m:r>
                        </m:sup>
                      </m:sSup>
                    </m:e>
                  </m:d>
                </m:num>
                <m:den>
                  <m:sSub>
                    <m:sSubPr>
                      <m:ctrlPr>
                        <w:rPr>
                          <w:rFonts w:ascii="Cambria Math" w:hAnsi="Cambria Math"/>
                          <w:i/>
                          <w:lang w:val="es-ES_tradnl"/>
                        </w:rPr>
                      </m:ctrlPr>
                    </m:sSubPr>
                    <m:e>
                      <m:d>
                        <m:dPr>
                          <m:begChr m:val="["/>
                          <m:endChr m:val="]"/>
                          <m:ctrlPr>
                            <w:rPr>
                              <w:rFonts w:ascii="Cambria Math" w:hAnsi="Cambria Math"/>
                              <w:i/>
                              <w:lang w:val="es-ES_tradnl"/>
                            </w:rPr>
                          </m:ctrlPr>
                        </m:dPr>
                        <m:e>
                          <m:r>
                            <m:rPr>
                              <m:sty m:val="p"/>
                            </m:rPr>
                            <w:rPr>
                              <w:rFonts w:ascii="Cambria Math" w:hAnsi="Cambria Math"/>
                              <w:lang w:val="es-ES_tradnl"/>
                            </w:rPr>
                            <m:t>HCOOH</m:t>
                          </m:r>
                        </m:e>
                      </m:d>
                    </m:e>
                    <m:sub>
                      <m:r>
                        <m:rPr>
                          <m:sty m:val="p"/>
                        </m:rPr>
                        <w:rPr>
                          <w:rFonts w:ascii="Cambria Math" w:hAnsi="Cambria Math"/>
                          <w:lang w:val="es-ES_tradnl"/>
                        </w:rPr>
                        <m:t>o</m:t>
                      </m:r>
                    </m:sub>
                  </m:sSub>
                </m:den>
              </m:f>
            </m:oMath>
            <w:r w:rsidR="00063A12">
              <w:rPr>
                <w:lang w:val="es-ES_tradnl"/>
              </w:rPr>
              <w:t xml:space="preserve"> × 100% = 4,2 </w:t>
            </w:r>
          </w:p>
        </w:tc>
      </w:tr>
      <w:tr w:rsidR="009A6F3B" w:rsidRPr="002923FC" w:rsidTr="006834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Borders>
              <w:left w:val="nil"/>
              <w:right w:val="nil"/>
            </w:tcBorders>
          </w:tcPr>
          <w:p w:rsidR="009A6F3B" w:rsidRPr="002923FC" w:rsidRDefault="009A6F3B" w:rsidP="004338A0">
            <w:pPr>
              <w:pStyle w:val="Vraag2"/>
              <w:widowControl w:val="0"/>
              <w:tabs>
                <w:tab w:val="clear" w:pos="720"/>
              </w:tabs>
              <w:ind w:left="0" w:firstLine="0"/>
              <w:rPr>
                <w:sz w:val="26"/>
                <w:szCs w:val="26"/>
              </w:rPr>
            </w:pPr>
          </w:p>
        </w:tc>
        <w:tc>
          <w:tcPr>
            <w:tcW w:w="388" w:type="dxa"/>
            <w:tcBorders>
              <w:left w:val="nil"/>
              <w:right w:val="nil"/>
            </w:tcBorders>
          </w:tcPr>
          <w:p w:rsidR="009A6F3B" w:rsidRPr="002923FC" w:rsidRDefault="009A6F3B" w:rsidP="004338A0">
            <w:pPr>
              <w:widowControl w:val="0"/>
              <w:autoSpaceDE w:val="0"/>
              <w:autoSpaceDN w:val="0"/>
              <w:adjustRightInd w:val="0"/>
              <w:spacing w:line="254" w:lineRule="atLeast"/>
              <w:rPr>
                <w:b/>
                <w:sz w:val="26"/>
                <w:szCs w:val="26"/>
              </w:rPr>
            </w:pPr>
          </w:p>
        </w:tc>
        <w:tc>
          <w:tcPr>
            <w:tcW w:w="9065" w:type="dxa"/>
            <w:gridSpan w:val="2"/>
            <w:tcBorders>
              <w:left w:val="nil"/>
              <w:right w:val="nil"/>
            </w:tcBorders>
          </w:tcPr>
          <w:p w:rsidR="009A6F3B" w:rsidRPr="002923FC" w:rsidRDefault="00275C70" w:rsidP="004338A0">
            <w:pPr>
              <w:pStyle w:val="Vraag2"/>
              <w:tabs>
                <w:tab w:val="clear" w:pos="720"/>
              </w:tabs>
              <w:ind w:left="40" w:firstLine="0"/>
              <w:rPr>
                <w:b/>
                <w:sz w:val="26"/>
                <w:szCs w:val="26"/>
                <w:lang w:val="es-ES_tradnl"/>
              </w:rPr>
            </w:pPr>
            <w:r>
              <w:rPr>
                <w:b/>
                <w:sz w:val="26"/>
                <w:szCs w:val="26"/>
                <w:lang w:val="es-ES_tradnl"/>
              </w:rPr>
              <w:t>koolstofchemie</w:t>
            </w:r>
          </w:p>
        </w:tc>
      </w:tr>
      <w:tr w:rsidR="002923FC" w:rsidRPr="00F032C2"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923FC" w:rsidRDefault="00275C70" w:rsidP="003D1A5E">
            <w:pPr>
              <w:pStyle w:val="Vraag2"/>
              <w:widowControl w:val="0"/>
              <w:tabs>
                <w:tab w:val="clear" w:pos="720"/>
              </w:tabs>
              <w:ind w:left="0" w:firstLine="0"/>
            </w:pPr>
            <w:r>
              <w:t>22</w:t>
            </w:r>
          </w:p>
        </w:tc>
        <w:tc>
          <w:tcPr>
            <w:tcW w:w="388" w:type="dxa"/>
          </w:tcPr>
          <w:p w:rsidR="002923FC" w:rsidRDefault="00063A12" w:rsidP="003D1A5E">
            <w:pPr>
              <w:widowControl w:val="0"/>
              <w:autoSpaceDE w:val="0"/>
              <w:autoSpaceDN w:val="0"/>
              <w:adjustRightInd w:val="0"/>
              <w:spacing w:line="254" w:lineRule="atLeast"/>
              <w:rPr>
                <w:b/>
              </w:rPr>
            </w:pPr>
            <w:r>
              <w:rPr>
                <w:b/>
              </w:rPr>
              <w:t>D</w:t>
            </w:r>
          </w:p>
        </w:tc>
        <w:tc>
          <w:tcPr>
            <w:tcW w:w="9065" w:type="dxa"/>
            <w:gridSpan w:val="2"/>
          </w:tcPr>
          <w:p w:rsidR="002923FC" w:rsidRDefault="00063A12" w:rsidP="001405A5">
            <w:pPr>
              <w:pStyle w:val="Vraag2"/>
              <w:tabs>
                <w:tab w:val="clear" w:pos="720"/>
              </w:tabs>
              <w:ind w:left="40" w:firstLine="0"/>
              <w:rPr>
                <w:lang w:val="es-ES_tradnl"/>
              </w:rPr>
            </w:pPr>
            <w:r>
              <w:rPr>
                <w:lang w:val="es-ES_tradnl"/>
              </w:rPr>
              <w:t>langste C-keten 6; tak op 3</w:t>
            </w:r>
            <w:r w:rsidRPr="00063A12">
              <w:rPr>
                <w:vertAlign w:val="superscript"/>
                <w:lang w:val="es-ES_tradnl"/>
              </w:rPr>
              <w:t>e</w:t>
            </w:r>
            <w:r>
              <w:rPr>
                <w:lang w:val="es-ES_tradnl"/>
              </w:rPr>
              <w:t xml:space="preserve"> plaats van uiteinde</w:t>
            </w:r>
          </w:p>
        </w:tc>
      </w:tr>
      <w:tr w:rsidR="002923FC" w:rsidRPr="00F032C2"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923FC" w:rsidRDefault="00275C70" w:rsidP="003D1A5E">
            <w:pPr>
              <w:pStyle w:val="Vraag2"/>
              <w:widowControl w:val="0"/>
              <w:tabs>
                <w:tab w:val="clear" w:pos="720"/>
              </w:tabs>
              <w:ind w:left="0" w:firstLine="0"/>
            </w:pPr>
            <w:r>
              <w:t>23</w:t>
            </w:r>
          </w:p>
        </w:tc>
        <w:tc>
          <w:tcPr>
            <w:tcW w:w="388" w:type="dxa"/>
          </w:tcPr>
          <w:p w:rsidR="002923FC" w:rsidRDefault="001F2052" w:rsidP="003D1A5E">
            <w:pPr>
              <w:widowControl w:val="0"/>
              <w:autoSpaceDE w:val="0"/>
              <w:autoSpaceDN w:val="0"/>
              <w:adjustRightInd w:val="0"/>
              <w:spacing w:line="254" w:lineRule="atLeast"/>
              <w:rPr>
                <w:b/>
              </w:rPr>
            </w:pPr>
            <w:r>
              <w:rPr>
                <w:b/>
              </w:rPr>
              <w:t>D</w:t>
            </w:r>
          </w:p>
        </w:tc>
        <w:tc>
          <w:tcPr>
            <w:tcW w:w="9065" w:type="dxa"/>
            <w:gridSpan w:val="2"/>
          </w:tcPr>
          <w:p w:rsidR="002923FC" w:rsidRPr="001F2052" w:rsidRDefault="009A6F3B" w:rsidP="001405A5">
            <w:pPr>
              <w:pStyle w:val="Vraag2"/>
              <w:tabs>
                <w:tab w:val="clear" w:pos="720"/>
              </w:tabs>
              <w:ind w:left="40" w:firstLine="0"/>
              <w:rPr>
                <w:lang w:val="es-ES_tradnl"/>
              </w:rPr>
            </w:pPr>
            <w:r>
              <w:rPr>
                <w:lang w:val="es-ES_tradnl"/>
              </w:rPr>
              <w:t>pentanal, 2-</w:t>
            </w:r>
            <w:r w:rsidR="00702D35">
              <w:rPr>
                <w:lang w:val="es-ES_tradnl"/>
              </w:rPr>
              <w:t>methyl</w:t>
            </w:r>
            <w:r>
              <w:rPr>
                <w:lang w:val="es-ES_tradnl"/>
              </w:rPr>
              <w:t>butanal</w:t>
            </w:r>
            <w:r w:rsidR="001F2052">
              <w:rPr>
                <w:lang w:val="es-ES_tradnl"/>
              </w:rPr>
              <w:t xml:space="preserve"> (2×)</w:t>
            </w:r>
            <w:r>
              <w:rPr>
                <w:lang w:val="es-ES_tradnl"/>
              </w:rPr>
              <w:t>, 3-</w:t>
            </w:r>
            <w:r w:rsidR="00702D35">
              <w:rPr>
                <w:lang w:val="es-ES_tradnl"/>
              </w:rPr>
              <w:t>methyl</w:t>
            </w:r>
            <w:r>
              <w:rPr>
                <w:lang w:val="es-ES_tradnl"/>
              </w:rPr>
              <w:t>butanal en dimethylpropanal</w:t>
            </w:r>
            <w:r w:rsidR="001F2052">
              <w:rPr>
                <w:lang w:val="es-ES_tradnl"/>
              </w:rPr>
              <w:t xml:space="preserve">; </w:t>
            </w:r>
            <w:r w:rsidR="001F2052">
              <w:rPr>
                <w:b/>
                <w:lang w:val="es-ES_tradnl"/>
              </w:rPr>
              <w:t>C</w:t>
            </w:r>
            <w:r w:rsidR="001F2052">
              <w:rPr>
                <w:lang w:val="es-ES_tradnl"/>
              </w:rPr>
              <w:t xml:space="preserve"> 1 pt</w:t>
            </w:r>
          </w:p>
        </w:tc>
      </w:tr>
      <w:tr w:rsidR="002923FC" w:rsidRPr="00F032C2"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923FC" w:rsidRDefault="00275C70" w:rsidP="003D1A5E">
            <w:pPr>
              <w:pStyle w:val="Vraag2"/>
              <w:widowControl w:val="0"/>
              <w:tabs>
                <w:tab w:val="clear" w:pos="720"/>
              </w:tabs>
              <w:ind w:left="0" w:firstLine="0"/>
            </w:pPr>
            <w:r>
              <w:t>24</w:t>
            </w:r>
          </w:p>
        </w:tc>
        <w:tc>
          <w:tcPr>
            <w:tcW w:w="388" w:type="dxa"/>
          </w:tcPr>
          <w:p w:rsidR="002923FC" w:rsidRDefault="009A6F3B" w:rsidP="003D1A5E">
            <w:pPr>
              <w:widowControl w:val="0"/>
              <w:autoSpaceDE w:val="0"/>
              <w:autoSpaceDN w:val="0"/>
              <w:adjustRightInd w:val="0"/>
              <w:spacing w:line="254" w:lineRule="atLeast"/>
              <w:rPr>
                <w:b/>
              </w:rPr>
            </w:pPr>
            <w:r>
              <w:rPr>
                <w:b/>
              </w:rPr>
              <w:t>B</w:t>
            </w:r>
          </w:p>
        </w:tc>
        <w:tc>
          <w:tcPr>
            <w:tcW w:w="9065" w:type="dxa"/>
            <w:gridSpan w:val="2"/>
          </w:tcPr>
          <w:p w:rsidR="002923FC" w:rsidRDefault="009A6F3B" w:rsidP="009A6F3B">
            <w:pPr>
              <w:pStyle w:val="Vraag2"/>
              <w:tabs>
                <w:tab w:val="clear" w:pos="720"/>
              </w:tabs>
              <w:ind w:left="40" w:firstLine="0"/>
              <w:rPr>
                <w:lang w:val="es-ES_tradnl"/>
              </w:rPr>
            </w:pPr>
            <w:r>
              <w:rPr>
                <w:lang w:val="es-ES_tradnl"/>
              </w:rPr>
              <w:t>onverzadigd wil zeggen met C=C-bindingen</w:t>
            </w:r>
          </w:p>
        </w:tc>
      </w:tr>
    </w:tbl>
    <w:p w:rsidR="002E5A3D" w:rsidRPr="00F032C2" w:rsidRDefault="002E5A3D" w:rsidP="00D23136">
      <w:pPr>
        <w:pStyle w:val="Kop1"/>
        <w:sectPr w:rsidR="002E5A3D" w:rsidRPr="00F032C2" w:rsidSect="00165F5E">
          <w:footerReference w:type="default" r:id="rId41"/>
          <w:footerReference w:type="first" r:id="rId42"/>
          <w:pgSz w:w="11906" w:h="16838" w:code="9"/>
          <w:pgMar w:top="1418" w:right="1134" w:bottom="1418" w:left="1134" w:header="709" w:footer="709" w:gutter="0"/>
          <w:cols w:space="708"/>
        </w:sectPr>
      </w:pPr>
    </w:p>
    <w:p w:rsidR="002E5A3D" w:rsidRPr="00D23136" w:rsidRDefault="002E5A3D" w:rsidP="00D23136">
      <w:pPr>
        <w:pStyle w:val="Kop1"/>
      </w:pPr>
      <w:r w:rsidRPr="00D23136">
        <w:lastRenderedPageBreak/>
        <w:t>Open opgaven</w:t>
      </w:r>
      <w:r w:rsidRPr="00D23136">
        <w:tab/>
        <w:t>(totaal 36 punten)</w:t>
      </w:r>
    </w:p>
    <w:p w:rsidR="00F0133D" w:rsidRPr="00682149" w:rsidRDefault="00F0133D" w:rsidP="00E4135D">
      <w:pPr>
        <w:pStyle w:val="opgave"/>
        <w:numPr>
          <w:ilvl w:val="0"/>
          <w:numId w:val="10"/>
        </w:numPr>
        <w:tabs>
          <w:tab w:val="clear" w:pos="1191"/>
        </w:tabs>
      </w:pPr>
      <w:bookmarkStart w:id="5" w:name="_Toc151212607"/>
      <w:bookmarkStart w:id="6" w:name="_Toc152679765"/>
      <w:r w:rsidRPr="00682149">
        <w:t>Zure regen</w:t>
      </w:r>
      <w:bookmarkEnd w:id="5"/>
      <w:bookmarkEnd w:id="6"/>
      <w:r w:rsidR="00302E63">
        <w:tab/>
        <w:t>(12 punten)</w:t>
      </w:r>
    </w:p>
    <w:p w:rsidR="00EF5EA5" w:rsidRDefault="00EF5EA5" w:rsidP="00211A31">
      <w:pPr>
        <w:pStyle w:val="Maximumscore"/>
      </w:pPr>
      <w:bookmarkStart w:id="7" w:name="_Ref149486001"/>
      <w:r>
        <w:t>Maximumscore 3</w:t>
      </w:r>
    </w:p>
    <w:p w:rsidR="00F0133D" w:rsidRPr="00682149" w:rsidRDefault="00F0133D" w:rsidP="00180D16">
      <w:r w:rsidRPr="00682149">
        <w:t>De relatief geringe hoeveelheid HSO</w:t>
      </w:r>
      <w:r w:rsidRPr="00682149">
        <w:rPr>
          <w:vertAlign w:val="subscript"/>
        </w:rPr>
        <w:t>4</w:t>
      </w:r>
      <w:r w:rsidRPr="00682149">
        <w:rPr>
          <w:vertAlign w:val="superscript"/>
        </w:rPr>
        <w:sym w:font="Symbol" w:char="F02D"/>
      </w:r>
      <w:r w:rsidRPr="00682149">
        <w:t xml:space="preserve"> die naast </w:t>
      </w:r>
      <w:r w:rsidRPr="00682149">
        <w:rPr>
          <w:iCs/>
        </w:rPr>
        <w:t>SO</w:t>
      </w:r>
      <w:r w:rsidRPr="00682149">
        <w:rPr>
          <w:iCs/>
          <w:vertAlign w:val="subscript"/>
        </w:rPr>
        <w:t>4</w:t>
      </w:r>
      <w:r w:rsidRPr="00682149">
        <w:rPr>
          <w:iCs/>
          <w:vertAlign w:val="superscript"/>
        </w:rPr>
        <w:t>2</w:t>
      </w:r>
      <w:r w:rsidRPr="00682149">
        <w:rPr>
          <w:iCs/>
          <w:vertAlign w:val="superscript"/>
        </w:rPr>
        <w:sym w:font="Symbol" w:char="F02D"/>
      </w:r>
      <w:r w:rsidRPr="00682149">
        <w:rPr>
          <w:iCs/>
        </w:rPr>
        <w:t xml:space="preserve"> </w:t>
      </w:r>
      <w:r w:rsidRPr="00682149">
        <w:t>aanwezig is, is (bijvoorbeeld) te berekenen uit het onderstaande evenwicht:</w:t>
      </w:r>
      <w:bookmarkEnd w:id="7"/>
    </w:p>
    <w:p w:rsidR="00F0133D" w:rsidRPr="0087755A" w:rsidRDefault="00F0133D" w:rsidP="00EF5EA5">
      <w:pPr>
        <w:tabs>
          <w:tab w:val="left" w:pos="3402"/>
        </w:tabs>
        <w:rPr>
          <w:lang w:val="en-US"/>
        </w:rPr>
      </w:pPr>
      <w:r w:rsidRPr="0087755A">
        <w:rPr>
          <w:lang w:val="en-US"/>
        </w:rPr>
        <w:t>HSO</w:t>
      </w:r>
      <w:r w:rsidRPr="0087755A">
        <w:rPr>
          <w:vertAlign w:val="subscript"/>
          <w:lang w:val="en-US"/>
        </w:rPr>
        <w:t>4</w:t>
      </w:r>
      <w:r w:rsidRPr="00682149">
        <w:rPr>
          <w:vertAlign w:val="superscript"/>
        </w:rPr>
        <w:sym w:font="Symbol" w:char="F02D"/>
      </w:r>
      <w:r w:rsidRPr="0087755A">
        <w:rPr>
          <w:lang w:val="en-US"/>
        </w:rPr>
        <w:t xml:space="preserve"> + H</w:t>
      </w:r>
      <w:r w:rsidRPr="0087755A">
        <w:rPr>
          <w:vertAlign w:val="subscript"/>
          <w:lang w:val="en-US"/>
        </w:rPr>
        <w:t>2</w:t>
      </w:r>
      <w:r w:rsidRPr="0087755A">
        <w:rPr>
          <w:lang w:val="en-US"/>
        </w:rPr>
        <w:t xml:space="preserve">O </w:t>
      </w:r>
      <w:r w:rsidRPr="00682149">
        <w:rPr>
          <w:position w:val="-10"/>
        </w:rPr>
        <w:object w:dxaOrig="260" w:dyaOrig="380">
          <v:shape id="_x0000_i1035" type="#_x0000_t75" style="width:13.25pt;height:19pt" o:ole="">
            <v:imagedata r:id="rId43" o:title=""/>
          </v:shape>
          <o:OLEObject Type="Embed" ProgID="Equation.3" ShapeID="_x0000_i1035" DrawAspect="Content" ObjectID="_1358858879" r:id="rId44"/>
        </w:object>
      </w:r>
      <w:r w:rsidRPr="0087755A">
        <w:rPr>
          <w:lang w:val="en-US"/>
        </w:rPr>
        <w:t xml:space="preserve"> H</w:t>
      </w:r>
      <w:r w:rsidRPr="0087755A">
        <w:rPr>
          <w:vertAlign w:val="subscript"/>
          <w:lang w:val="en-US"/>
        </w:rPr>
        <w:t>3</w:t>
      </w:r>
      <w:r w:rsidRPr="0087755A">
        <w:rPr>
          <w:lang w:val="en-US"/>
        </w:rPr>
        <w:t>O</w:t>
      </w:r>
      <w:r w:rsidRPr="0087755A">
        <w:rPr>
          <w:vertAlign w:val="superscript"/>
          <w:lang w:val="en-US"/>
        </w:rPr>
        <w:t>+</w:t>
      </w:r>
      <w:r w:rsidRPr="0087755A">
        <w:rPr>
          <w:lang w:val="en-US"/>
        </w:rPr>
        <w:t xml:space="preserve"> + </w:t>
      </w:r>
      <w:r w:rsidRPr="0087755A">
        <w:rPr>
          <w:iCs/>
          <w:lang w:val="en-US"/>
        </w:rPr>
        <w:t>SO</w:t>
      </w:r>
      <w:r w:rsidRPr="0087755A">
        <w:rPr>
          <w:iCs/>
          <w:vertAlign w:val="subscript"/>
          <w:lang w:val="en-US"/>
        </w:rPr>
        <w:t>4</w:t>
      </w:r>
      <w:r w:rsidRPr="0087755A">
        <w:rPr>
          <w:iCs/>
          <w:vertAlign w:val="superscript"/>
          <w:lang w:val="en-US"/>
        </w:rPr>
        <w:t>2</w:t>
      </w:r>
      <w:r w:rsidRPr="00682149">
        <w:rPr>
          <w:iCs/>
          <w:vertAlign w:val="superscript"/>
        </w:rPr>
        <w:sym w:font="Symbol" w:char="F02D"/>
      </w:r>
      <w:r w:rsidRPr="0087755A">
        <w:rPr>
          <w:lang w:val="en-US"/>
        </w:rPr>
        <w:tab/>
        <w:t xml:space="preserve">pH = 4,2 </w:t>
      </w:r>
      <w:r w:rsidRPr="00682149">
        <w:sym w:font="Symbol" w:char="F0DE"/>
      </w:r>
      <w:r w:rsidRPr="0087755A">
        <w:rPr>
          <w:lang w:val="en-US"/>
        </w:rPr>
        <w:t xml:space="preserve"> [H</w:t>
      </w:r>
      <w:r w:rsidRPr="0087755A">
        <w:rPr>
          <w:vertAlign w:val="subscript"/>
          <w:lang w:val="en-US"/>
        </w:rPr>
        <w:t>3</w:t>
      </w:r>
      <w:r w:rsidRPr="0087755A">
        <w:rPr>
          <w:lang w:val="en-US"/>
        </w:rPr>
        <w:t>O</w:t>
      </w:r>
      <w:r w:rsidRPr="0087755A">
        <w:rPr>
          <w:vertAlign w:val="superscript"/>
          <w:lang w:val="en-US"/>
        </w:rPr>
        <w:t>+</w:t>
      </w:r>
      <w:r w:rsidRPr="0087755A">
        <w:rPr>
          <w:lang w:val="en-US"/>
        </w:rPr>
        <w:t>] = 6</w:t>
      </w:r>
      <w:r w:rsidRPr="00682149">
        <w:sym w:font="Symbol" w:char="F0D7"/>
      </w:r>
      <w:r w:rsidRPr="0087755A">
        <w:rPr>
          <w:lang w:val="en-US"/>
        </w:rPr>
        <w:t>10</w:t>
      </w:r>
      <w:r w:rsidRPr="00682149">
        <w:rPr>
          <w:vertAlign w:val="superscript"/>
        </w:rPr>
        <w:sym w:font="Symbol" w:char="F02D"/>
      </w:r>
      <w:r w:rsidRPr="0087755A">
        <w:rPr>
          <w:vertAlign w:val="superscript"/>
          <w:lang w:val="en-US"/>
        </w:rPr>
        <w:t>5</w:t>
      </w:r>
      <w:r w:rsidRPr="0087755A">
        <w:rPr>
          <w:lang w:val="en-US"/>
        </w:rPr>
        <w:t xml:space="preserve"> mol L</w:t>
      </w:r>
      <w:r w:rsidRPr="00682149">
        <w:rPr>
          <w:vertAlign w:val="superscript"/>
        </w:rPr>
        <w:sym w:font="Symbol" w:char="F02D"/>
      </w:r>
      <w:r w:rsidRPr="0087755A">
        <w:rPr>
          <w:vertAlign w:val="superscript"/>
          <w:lang w:val="en-US"/>
        </w:rPr>
        <w:t>1</w:t>
      </w:r>
    </w:p>
    <w:p w:rsidR="00F0133D" w:rsidRPr="0087755A" w:rsidRDefault="00F0133D" w:rsidP="00EF5EA5">
      <w:pPr>
        <w:tabs>
          <w:tab w:val="left" w:pos="3402"/>
        </w:tabs>
        <w:rPr>
          <w:lang w:val="en-US"/>
        </w:rPr>
      </w:pPr>
      <w:proofErr w:type="spellStart"/>
      <w:r w:rsidRPr="0087755A">
        <w:rPr>
          <w:i/>
          <w:iCs/>
          <w:lang w:val="en-US"/>
        </w:rPr>
        <w:t>K</w:t>
      </w:r>
      <w:r w:rsidRPr="0087755A">
        <w:rPr>
          <w:iCs/>
          <w:vertAlign w:val="subscript"/>
          <w:lang w:val="en-US"/>
        </w:rPr>
        <w:t>z</w:t>
      </w:r>
      <w:proofErr w:type="spellEnd"/>
      <w:r w:rsidRPr="0087755A">
        <w:rPr>
          <w:iCs/>
          <w:lang w:val="en-US"/>
        </w:rPr>
        <w:t xml:space="preserve"> </w:t>
      </w:r>
      <w:r w:rsidRPr="0087755A">
        <w:rPr>
          <w:lang w:val="en-US"/>
        </w:rPr>
        <w:t xml:space="preserve">= </w:t>
      </w:r>
      <w:r w:rsidRPr="00682149">
        <w:rPr>
          <w:position w:val="-32"/>
        </w:rPr>
        <w:object w:dxaOrig="1600" w:dyaOrig="760">
          <v:shape id="_x0000_i1036" type="#_x0000_t75" style="width:80.05pt;height:38pt" o:ole="">
            <v:imagedata r:id="rId45" o:title=""/>
          </v:shape>
          <o:OLEObject Type="Embed" ProgID="Equation.3" ShapeID="_x0000_i1036" DrawAspect="Content" ObjectID="_1358858880" r:id="rId46"/>
        </w:object>
      </w:r>
      <w:r w:rsidRPr="0087755A">
        <w:rPr>
          <w:lang w:val="en-US"/>
        </w:rPr>
        <w:t xml:space="preserve"> = </w:t>
      </w:r>
      <w:r w:rsidRPr="00682149">
        <w:rPr>
          <w:position w:val="-32"/>
        </w:rPr>
        <w:object w:dxaOrig="1719" w:dyaOrig="760">
          <v:shape id="_x0000_i1037" type="#_x0000_t75" style="width:85.8pt;height:38pt" o:ole="">
            <v:imagedata r:id="rId47" o:title=""/>
          </v:shape>
          <o:OLEObject Type="Embed" ProgID="Equation.3" ShapeID="_x0000_i1037" DrawAspect="Content" ObjectID="_1358858881" r:id="rId48"/>
        </w:object>
      </w:r>
      <w:r w:rsidRPr="0087755A">
        <w:rPr>
          <w:lang w:val="en-US"/>
        </w:rPr>
        <w:t xml:space="preserve"> </w:t>
      </w:r>
      <w:r w:rsidRPr="00682149">
        <w:sym w:font="Symbol" w:char="F0DE"/>
      </w:r>
      <w:r w:rsidRPr="0087755A">
        <w:rPr>
          <w:lang w:val="en-US"/>
        </w:rPr>
        <w:t xml:space="preserve"> 1,</w:t>
      </w:r>
      <w:r w:rsidR="00145A14">
        <w:rPr>
          <w:lang w:val="en-US"/>
        </w:rPr>
        <w:t>0</w:t>
      </w:r>
      <w:r w:rsidRPr="00682149">
        <w:sym w:font="Symbol" w:char="F0D7"/>
      </w:r>
      <w:r w:rsidRPr="0087755A">
        <w:rPr>
          <w:lang w:val="en-US"/>
        </w:rPr>
        <w:t>10</w:t>
      </w:r>
      <w:r w:rsidRPr="00682149">
        <w:rPr>
          <w:vertAlign w:val="superscript"/>
        </w:rPr>
        <w:sym w:font="Symbol" w:char="F02D"/>
      </w:r>
      <w:r w:rsidRPr="0087755A">
        <w:rPr>
          <w:vertAlign w:val="superscript"/>
          <w:lang w:val="en-US"/>
        </w:rPr>
        <w:t>2</w:t>
      </w:r>
      <w:r w:rsidRPr="0087755A">
        <w:rPr>
          <w:lang w:val="en-US"/>
        </w:rPr>
        <w:t xml:space="preserve"> (</w:t>
      </w:r>
      <w:proofErr w:type="spellStart"/>
      <w:r w:rsidRPr="0087755A">
        <w:rPr>
          <w:lang w:val="en-US"/>
        </w:rPr>
        <w:t>zie</w:t>
      </w:r>
      <w:proofErr w:type="spellEnd"/>
      <w:r w:rsidRPr="0087755A">
        <w:rPr>
          <w:lang w:val="en-US"/>
        </w:rPr>
        <w:t xml:space="preserve"> </w:t>
      </w:r>
      <w:proofErr w:type="spellStart"/>
      <w:r w:rsidRPr="0087755A">
        <w:rPr>
          <w:lang w:val="en-US"/>
        </w:rPr>
        <w:t>Binastabel</w:t>
      </w:r>
      <w:proofErr w:type="spellEnd"/>
      <w:r w:rsidRPr="0087755A">
        <w:rPr>
          <w:lang w:val="en-US"/>
        </w:rPr>
        <w:t xml:space="preserve"> 49) </w:t>
      </w:r>
      <w:r w:rsidRPr="00682149">
        <w:sym w:font="Symbol" w:char="F0DE"/>
      </w:r>
    </w:p>
    <w:p w:rsidR="00F0133D" w:rsidRDefault="00F0133D" w:rsidP="00EF5EA5">
      <w:pPr>
        <w:rPr>
          <w:lang w:val="en-US"/>
        </w:rPr>
      </w:pPr>
      <w:r w:rsidRPr="0087755A">
        <w:rPr>
          <w:iCs/>
          <w:lang w:val="en-US"/>
        </w:rPr>
        <w:t>[SO</w:t>
      </w:r>
      <w:r w:rsidRPr="0087755A">
        <w:rPr>
          <w:iCs/>
          <w:vertAlign w:val="subscript"/>
          <w:lang w:val="en-US"/>
        </w:rPr>
        <w:t>4</w:t>
      </w:r>
      <w:r w:rsidRPr="0087755A">
        <w:rPr>
          <w:iCs/>
          <w:vertAlign w:val="superscript"/>
          <w:lang w:val="en-US"/>
        </w:rPr>
        <w:t>2</w:t>
      </w:r>
      <w:r w:rsidRPr="00682149">
        <w:rPr>
          <w:iCs/>
          <w:vertAlign w:val="superscript"/>
        </w:rPr>
        <w:sym w:font="Symbol" w:char="F02D"/>
      </w:r>
      <w:r w:rsidRPr="0087755A">
        <w:rPr>
          <w:iCs/>
          <w:lang w:val="en-US"/>
        </w:rPr>
        <w:t xml:space="preserve">] </w:t>
      </w:r>
      <w:r w:rsidRPr="0087755A">
        <w:rPr>
          <w:lang w:val="en-US"/>
        </w:rPr>
        <w:t>: [HSO</w:t>
      </w:r>
      <w:r w:rsidRPr="0087755A">
        <w:rPr>
          <w:vertAlign w:val="subscript"/>
          <w:lang w:val="en-US"/>
        </w:rPr>
        <w:t>4</w:t>
      </w:r>
      <w:r w:rsidRPr="00682149">
        <w:rPr>
          <w:vertAlign w:val="superscript"/>
        </w:rPr>
        <w:sym w:font="Symbol" w:char="F02D"/>
      </w:r>
      <w:r w:rsidRPr="0087755A">
        <w:rPr>
          <w:lang w:val="en-US"/>
        </w:rPr>
        <w:t>] = 1,</w:t>
      </w:r>
      <w:r w:rsidR="00145A14">
        <w:rPr>
          <w:lang w:val="en-US"/>
        </w:rPr>
        <w:t>0</w:t>
      </w:r>
      <w:r w:rsidRPr="00682149">
        <w:sym w:font="Symbol" w:char="F0D7"/>
      </w:r>
      <w:r w:rsidRPr="0087755A">
        <w:rPr>
          <w:lang w:val="en-US"/>
        </w:rPr>
        <w:t>10</w:t>
      </w:r>
      <w:r w:rsidRPr="00682149">
        <w:rPr>
          <w:vertAlign w:val="superscript"/>
        </w:rPr>
        <w:sym w:font="Symbol" w:char="F02D"/>
      </w:r>
      <w:r w:rsidRPr="0087755A">
        <w:rPr>
          <w:vertAlign w:val="superscript"/>
          <w:lang w:val="en-US"/>
        </w:rPr>
        <w:t>2</w:t>
      </w:r>
      <w:r w:rsidRPr="0087755A">
        <w:rPr>
          <w:lang w:val="en-US"/>
        </w:rPr>
        <w:t xml:space="preserve"> : 6</w:t>
      </w:r>
      <w:r w:rsidRPr="00682149">
        <w:sym w:font="Symbol" w:char="F0D7"/>
      </w:r>
      <w:r w:rsidRPr="0087755A">
        <w:rPr>
          <w:lang w:val="en-US"/>
        </w:rPr>
        <w:t>10</w:t>
      </w:r>
      <w:r w:rsidRPr="00682149">
        <w:rPr>
          <w:vertAlign w:val="superscript"/>
        </w:rPr>
        <w:sym w:font="Symbol" w:char="F02D"/>
      </w:r>
      <w:r w:rsidRPr="0087755A">
        <w:rPr>
          <w:vertAlign w:val="superscript"/>
          <w:lang w:val="en-US"/>
        </w:rPr>
        <w:t>5</w:t>
      </w:r>
      <w:r w:rsidRPr="0087755A">
        <w:rPr>
          <w:lang w:val="en-US"/>
        </w:rPr>
        <w:t xml:space="preserve"> = </w:t>
      </w:r>
      <w:r w:rsidRPr="0087755A">
        <w:rPr>
          <w:u w:val="single"/>
          <w:lang w:val="en-US"/>
        </w:rPr>
        <w:t>2</w:t>
      </w:r>
      <w:r w:rsidRPr="00682149">
        <w:rPr>
          <w:u w:val="single"/>
        </w:rPr>
        <w:sym w:font="Symbol" w:char="F0D7"/>
      </w:r>
      <w:r w:rsidRPr="0087755A">
        <w:rPr>
          <w:u w:val="single"/>
          <w:lang w:val="en-US"/>
        </w:rPr>
        <w:t>10</w:t>
      </w:r>
      <w:r w:rsidRPr="0087755A">
        <w:rPr>
          <w:u w:val="single"/>
          <w:vertAlign w:val="superscript"/>
          <w:lang w:val="en-US"/>
        </w:rPr>
        <w:t>2</w:t>
      </w:r>
      <w:r w:rsidRPr="0087755A">
        <w:rPr>
          <w:u w:val="single"/>
          <w:lang w:val="en-US"/>
        </w:rPr>
        <w:t xml:space="preserve"> : 1 </w:t>
      </w:r>
      <w:r w:rsidRPr="0087755A">
        <w:rPr>
          <w:lang w:val="en-US"/>
        </w:rPr>
        <w:t xml:space="preserve">(1 significant </w:t>
      </w:r>
      <w:proofErr w:type="spellStart"/>
      <w:r w:rsidRPr="0087755A">
        <w:rPr>
          <w:lang w:val="en-US"/>
        </w:rPr>
        <w:t>cijfer</w:t>
      </w:r>
      <w:proofErr w:type="spellEnd"/>
      <w:r w:rsidRPr="0087755A">
        <w:rPr>
          <w:lang w:val="en-US"/>
        </w:rPr>
        <w:t>).</w:t>
      </w:r>
    </w:p>
    <w:p w:rsidR="00211A31" w:rsidRDefault="00211A31" w:rsidP="00180D16">
      <w:pPr>
        <w:pStyle w:val="Stip"/>
      </w:pPr>
      <w:r>
        <w:t xml:space="preserve">Berekening </w:t>
      </w:r>
      <w:r w:rsidR="0091332E">
        <w:t>[H</w:t>
      </w:r>
      <w:r w:rsidR="0091332E">
        <w:rPr>
          <w:vertAlign w:val="subscript"/>
        </w:rPr>
        <w:t>3</w:t>
      </w:r>
      <w:r w:rsidR="0091332E">
        <w:t>O</w:t>
      </w:r>
      <w:r w:rsidR="0091332E">
        <w:rPr>
          <w:vertAlign w:val="superscript"/>
        </w:rPr>
        <w:t>+</w:t>
      </w:r>
      <w:r w:rsidR="0091332E">
        <w:t>]: 10</w:t>
      </w:r>
      <w:r w:rsidR="0091332E">
        <w:rPr>
          <w:vertAlign w:val="superscript"/>
        </w:rPr>
        <w:sym w:font="Symbol" w:char="F02D"/>
      </w:r>
      <w:r w:rsidR="0091332E">
        <w:rPr>
          <w:vertAlign w:val="superscript"/>
        </w:rPr>
        <w:t>4,2</w:t>
      </w:r>
      <w:r w:rsidR="0091332E">
        <w:tab/>
        <w:t>1</w:t>
      </w:r>
    </w:p>
    <w:p w:rsidR="0091332E" w:rsidRDefault="0091332E" w:rsidP="00180D16">
      <w:pPr>
        <w:pStyle w:val="Stip"/>
      </w:pPr>
      <w:r>
        <w:t xml:space="preserve">Juiste evenwichtsvoorwaarde, bijvoorbeeld genoteerd als: </w:t>
      </w:r>
      <m:oMath>
        <m:f>
          <m:fPr>
            <m:ctrlPr>
              <w:rPr>
                <w:rFonts w:ascii="Cambria Math" w:hAnsi="Cambria Math"/>
                <w:lang w:val="en-US"/>
              </w:rPr>
            </m:ctrlPr>
          </m:fPr>
          <m:num>
            <m:d>
              <m:dPr>
                <m:begChr m:val="["/>
                <m:endChr m:val="]"/>
                <m:ctrlPr>
                  <w:rPr>
                    <w:rFonts w:ascii="Cambria Math" w:hAnsi="Cambria Math"/>
                    <w:lang w:val="en-US"/>
                  </w:rPr>
                </m:ctrlPr>
              </m:dPr>
              <m:e>
                <m:sSub>
                  <m:sSubPr>
                    <m:ctrlPr>
                      <w:rPr>
                        <w:rFonts w:ascii="Cambria Math" w:hAnsi="Cambria Math"/>
                        <w:lang w:val="en-US"/>
                      </w:rPr>
                    </m:ctrlPr>
                  </m:sSubPr>
                  <m:e>
                    <m:r>
                      <m:rPr>
                        <m:sty m:val="p"/>
                      </m:rPr>
                      <w:rPr>
                        <w:rFonts w:ascii="Cambria Math" w:hAnsi="Cambria Math"/>
                      </w:rPr>
                      <m:t>H</m:t>
                    </m:r>
                  </m:e>
                  <m:sub>
                    <m:r>
                      <m:rPr>
                        <m:sty m:val="p"/>
                      </m:rPr>
                      <w:rPr>
                        <w:rFonts w:ascii="Cambria Math" w:hAnsi="Cambria Math"/>
                      </w:rPr>
                      <m:t>3</m:t>
                    </m:r>
                  </m:sub>
                </m:sSub>
                <m:sSup>
                  <m:sSupPr>
                    <m:ctrlPr>
                      <w:rPr>
                        <w:rFonts w:ascii="Cambria Math" w:hAnsi="Cambria Math"/>
                        <w:lang w:val="en-US"/>
                      </w:rPr>
                    </m:ctrlPr>
                  </m:sSupPr>
                  <m:e>
                    <m:r>
                      <m:rPr>
                        <m:sty m:val="p"/>
                      </m:rPr>
                      <w:rPr>
                        <w:rFonts w:ascii="Cambria Math" w:hAnsi="Cambria Math"/>
                      </w:rPr>
                      <m:t>O</m:t>
                    </m:r>
                  </m:e>
                  <m:sup>
                    <m:r>
                      <m:rPr>
                        <m:sty m:val="p"/>
                      </m:rPr>
                      <w:rPr>
                        <w:rFonts w:ascii="Cambria Math" w:hAnsi="Cambria Math"/>
                      </w:rPr>
                      <m:t>+</m:t>
                    </m:r>
                  </m:sup>
                </m:sSup>
              </m:e>
            </m:d>
            <m:d>
              <m:dPr>
                <m:begChr m:val="["/>
                <m:endChr m:val="]"/>
                <m:ctrlPr>
                  <w:rPr>
                    <w:rFonts w:ascii="Cambria Math" w:hAnsi="Cambria Math"/>
                    <w:lang w:val="en-US"/>
                  </w:rPr>
                </m:ctrlPr>
              </m:dPr>
              <m:e>
                <m:sSup>
                  <m:sSupPr>
                    <m:ctrlPr>
                      <w:rPr>
                        <w:rFonts w:ascii="Cambria Math" w:hAnsi="Cambria Math"/>
                        <w:lang w:val="en-US"/>
                      </w:rPr>
                    </m:ctrlPr>
                  </m:sSupPr>
                  <m:e>
                    <m:sSub>
                      <m:sSubPr>
                        <m:ctrlPr>
                          <w:rPr>
                            <w:rFonts w:ascii="Cambria Math" w:hAnsi="Cambria Math"/>
                            <w:lang w:val="en-US"/>
                          </w:rPr>
                        </m:ctrlPr>
                      </m:sSubPr>
                      <m:e>
                        <m:r>
                          <m:rPr>
                            <m:sty m:val="p"/>
                          </m:rPr>
                          <w:rPr>
                            <w:rFonts w:ascii="Cambria Math" w:hAnsi="Cambria Math"/>
                          </w:rPr>
                          <m:t>SO</m:t>
                        </m:r>
                      </m:e>
                      <m:sub>
                        <m:r>
                          <m:rPr>
                            <m:sty m:val="p"/>
                          </m:rPr>
                          <w:rPr>
                            <w:rFonts w:ascii="Cambria Math" w:hAnsi="Cambria Math"/>
                          </w:rPr>
                          <m:t>4</m:t>
                        </m:r>
                      </m:sub>
                    </m:sSub>
                  </m:e>
                  <m:sup>
                    <m:r>
                      <m:rPr>
                        <m:sty m:val="p"/>
                      </m:rPr>
                      <w:rPr>
                        <w:rFonts w:ascii="Cambria Math" w:hAnsi="Cambria Math"/>
                      </w:rPr>
                      <m:t>2-</m:t>
                    </m:r>
                  </m:sup>
                </m:sSup>
              </m:e>
            </m:d>
          </m:num>
          <m:den>
            <m:d>
              <m:dPr>
                <m:begChr m:val="["/>
                <m:endChr m:val="]"/>
                <m:ctrlPr>
                  <w:rPr>
                    <w:rFonts w:ascii="Cambria Math" w:hAnsi="Cambria Math"/>
                    <w:lang w:val="en-US"/>
                  </w:rPr>
                </m:ctrlPr>
              </m:dPr>
              <m:e>
                <m:sSup>
                  <m:sSupPr>
                    <m:ctrlPr>
                      <w:rPr>
                        <w:rFonts w:ascii="Cambria Math" w:hAnsi="Cambria Math"/>
                        <w:lang w:val="en-US"/>
                      </w:rPr>
                    </m:ctrlPr>
                  </m:sSupPr>
                  <m:e>
                    <m:sSub>
                      <m:sSubPr>
                        <m:ctrlPr>
                          <w:rPr>
                            <w:rFonts w:ascii="Cambria Math" w:hAnsi="Cambria Math"/>
                            <w:lang w:val="en-US"/>
                          </w:rPr>
                        </m:ctrlPr>
                      </m:sSubPr>
                      <m:e>
                        <m:r>
                          <m:rPr>
                            <m:sty m:val="p"/>
                          </m:rPr>
                          <w:rPr>
                            <w:rFonts w:ascii="Cambria Math" w:hAnsi="Cambria Math"/>
                          </w:rPr>
                          <m:t>HSO</m:t>
                        </m:r>
                      </m:e>
                      <m:sub>
                        <m:r>
                          <m:rPr>
                            <m:sty m:val="p"/>
                          </m:rPr>
                          <w:rPr>
                            <w:rFonts w:ascii="Cambria Math" w:hAnsi="Cambria Math"/>
                          </w:rPr>
                          <m:t>4</m:t>
                        </m:r>
                      </m:sub>
                    </m:sSub>
                  </m:e>
                  <m:sup>
                    <m:r>
                      <m:rPr>
                        <m:sty m:val="p"/>
                      </m:rPr>
                      <w:rPr>
                        <w:rFonts w:ascii="Cambria Math" w:hAnsi="Cambria Math"/>
                      </w:rPr>
                      <m:t>-</m:t>
                    </m:r>
                  </m:sup>
                </m:sSup>
              </m:e>
            </m:d>
          </m:den>
        </m:f>
        <m:r>
          <m:rPr>
            <m:sty m:val="p"/>
          </m:rPr>
          <w:rPr>
            <w:rFonts w:ascii="Cambria Math" w:hAnsi="Cambria Math"/>
          </w:rPr>
          <m:t>=</m:t>
        </m:r>
        <m:sSub>
          <m:sSubPr>
            <m:ctrlPr>
              <w:rPr>
                <w:rFonts w:ascii="Cambria Math" w:hAnsi="Cambria Math"/>
                <w:lang w:val="en-US"/>
              </w:rPr>
            </m:ctrlPr>
          </m:sSubPr>
          <m:e>
            <m:r>
              <w:rPr>
                <w:rFonts w:ascii="Cambria Math" w:hAnsi="Cambria Math"/>
              </w:rPr>
              <m:t>K</m:t>
            </m:r>
          </m:e>
          <m:sub>
            <m:r>
              <m:rPr>
                <m:sty m:val="p"/>
              </m:rPr>
              <w:rPr>
                <w:rFonts w:ascii="Cambria Math" w:hAnsi="Cambria Math"/>
              </w:rPr>
              <m:t>z</m:t>
            </m:r>
          </m:sub>
        </m:sSub>
      </m:oMath>
      <w:r>
        <w:tab/>
        <w:t>1</w:t>
      </w:r>
    </w:p>
    <w:p w:rsidR="0091332E" w:rsidRPr="0087755A" w:rsidRDefault="0091332E" w:rsidP="00180D16">
      <w:pPr>
        <w:pStyle w:val="Stip"/>
      </w:pPr>
      <w:r>
        <w:t>Rest van de berekening</w:t>
      </w:r>
      <w:r>
        <w:tab/>
        <w:t>1</w:t>
      </w:r>
    </w:p>
    <w:p w:rsidR="006F12AF" w:rsidRDefault="00A41E0C" w:rsidP="006F12AF">
      <w:pPr>
        <w:pStyle w:val="Maximumscore"/>
      </w:pPr>
      <w:r>
        <w:t>Maximumscore 4</w:t>
      </w:r>
    </w:p>
    <w:p w:rsidR="00F0133D" w:rsidRPr="00682149" w:rsidRDefault="00F0133D" w:rsidP="006F12AF">
      <w:r w:rsidRPr="00682149">
        <w:t>Bereken de hoeveelheid sulfaat alsof alleen SO</w:t>
      </w:r>
      <w:r w:rsidRPr="00682149">
        <w:rPr>
          <w:vertAlign w:val="subscript"/>
        </w:rPr>
        <w:t>4</w:t>
      </w:r>
      <w:r w:rsidRPr="00682149">
        <w:rPr>
          <w:vertAlign w:val="superscript"/>
        </w:rPr>
        <w:t>2</w:t>
      </w:r>
      <w:r w:rsidRPr="00682149">
        <w:rPr>
          <w:vertAlign w:val="superscript"/>
        </w:rPr>
        <w:sym w:font="Symbol" w:char="F02D"/>
      </w:r>
      <w:r w:rsidRPr="00682149">
        <w:rPr>
          <w:iCs/>
        </w:rPr>
        <w:t xml:space="preserve"> </w:t>
      </w:r>
      <w:r w:rsidRPr="00682149">
        <w:t>aanwezig is:</w:t>
      </w:r>
    </w:p>
    <w:p w:rsidR="00F0133D" w:rsidRPr="0087755A" w:rsidRDefault="00F0133D" w:rsidP="00EF5EA5">
      <w:pPr>
        <w:rPr>
          <w:lang w:val="en-US"/>
        </w:rPr>
      </w:pPr>
      <w:smartTag w:uri="urn:schemas-microsoft-com:office:smarttags" w:element="metricconverter">
        <w:smartTagPr>
          <w:attr w:name="ProductID" w:val="5,7 g"/>
        </w:smartTagPr>
        <w:r w:rsidRPr="0087755A">
          <w:rPr>
            <w:lang w:val="en-US"/>
          </w:rPr>
          <w:t>5,7 g</w:t>
        </w:r>
      </w:smartTag>
      <w:r w:rsidRPr="0087755A">
        <w:rPr>
          <w:lang w:val="en-US"/>
        </w:rPr>
        <w:t xml:space="preserve"> SO</w:t>
      </w:r>
      <w:r w:rsidRPr="0087755A">
        <w:rPr>
          <w:vertAlign w:val="subscript"/>
          <w:lang w:val="en-US"/>
        </w:rPr>
        <w:t>4</w:t>
      </w:r>
      <w:r w:rsidRPr="0087755A">
        <w:rPr>
          <w:vertAlign w:val="superscript"/>
          <w:lang w:val="en-US"/>
        </w:rPr>
        <w:t>2</w:t>
      </w:r>
      <w:r w:rsidRPr="00682149">
        <w:rPr>
          <w:vertAlign w:val="superscript"/>
        </w:rPr>
        <w:sym w:font="Symbol" w:char="F02D"/>
      </w:r>
      <w:r w:rsidRPr="0087755A">
        <w:rPr>
          <w:iCs/>
          <w:lang w:val="en-US"/>
        </w:rPr>
        <w:t xml:space="preserve"> </w:t>
      </w:r>
      <w:r w:rsidRPr="0087755A">
        <w:rPr>
          <w:lang w:val="en-US"/>
        </w:rPr>
        <w:t xml:space="preserve">= </w:t>
      </w:r>
      <w:r w:rsidRPr="00682149">
        <w:rPr>
          <w:position w:val="-38"/>
        </w:rPr>
        <w:object w:dxaOrig="840" w:dyaOrig="740">
          <v:shape id="_x0000_i1038" type="#_x0000_t75" style="width:42.05pt;height:36.85pt" o:ole="">
            <v:imagedata r:id="rId49" o:title=""/>
          </v:shape>
          <o:OLEObject Type="Embed" ProgID="Equation.3" ShapeID="_x0000_i1038" DrawAspect="Content" ObjectID="_1358858882" r:id="rId50"/>
        </w:object>
      </w:r>
      <w:r w:rsidRPr="0087755A">
        <w:rPr>
          <w:lang w:val="en-US"/>
        </w:rPr>
        <w:t xml:space="preserve"> = 0,059 mol SO</w:t>
      </w:r>
      <w:r w:rsidRPr="0087755A">
        <w:rPr>
          <w:vertAlign w:val="subscript"/>
          <w:lang w:val="en-US"/>
        </w:rPr>
        <w:t>4</w:t>
      </w:r>
      <w:r w:rsidRPr="0087755A">
        <w:rPr>
          <w:vertAlign w:val="superscript"/>
          <w:lang w:val="en-US"/>
        </w:rPr>
        <w:t>2</w:t>
      </w:r>
      <w:r w:rsidRPr="00682149">
        <w:rPr>
          <w:vertAlign w:val="superscript"/>
        </w:rPr>
        <w:sym w:font="Symbol" w:char="F02D"/>
      </w:r>
      <w:r w:rsidRPr="0087755A">
        <w:rPr>
          <w:iCs/>
          <w:lang w:val="en-US"/>
        </w:rPr>
        <w:t xml:space="preserve"> </w:t>
      </w:r>
      <w:r w:rsidRPr="0087755A">
        <w:rPr>
          <w:lang w:val="en-US"/>
        </w:rPr>
        <w:t>(</w:t>
      </w:r>
      <w:proofErr w:type="spellStart"/>
      <w:r w:rsidRPr="0087755A">
        <w:rPr>
          <w:lang w:val="en-US"/>
        </w:rPr>
        <w:t>aanwezig</w:t>
      </w:r>
      <w:proofErr w:type="spellEnd"/>
      <w:r w:rsidRPr="0087755A">
        <w:rPr>
          <w:lang w:val="en-US"/>
        </w:rPr>
        <w:t xml:space="preserve"> in </w:t>
      </w:r>
      <w:smartTag w:uri="urn:schemas-microsoft-com:office:smarttags" w:element="metricconverter">
        <w:smartTagPr>
          <w:attr w:name="ProductID" w:val="1 m3"/>
        </w:smartTagPr>
        <w:r w:rsidRPr="0087755A">
          <w:rPr>
            <w:lang w:val="en-US"/>
          </w:rPr>
          <w:t>1 m</w:t>
        </w:r>
        <w:r w:rsidRPr="0087755A">
          <w:rPr>
            <w:vertAlign w:val="superscript"/>
            <w:lang w:val="en-US"/>
          </w:rPr>
          <w:t>3</w:t>
        </w:r>
      </w:smartTag>
      <w:r w:rsidRPr="0087755A">
        <w:rPr>
          <w:lang w:val="en-US"/>
        </w:rPr>
        <w:t xml:space="preserve"> of </w:t>
      </w:r>
      <w:smartTag w:uri="urn:schemas-microsoft-com:office:smarttags" w:element="metricconverter">
        <w:smartTagPr>
          <w:attr w:name="ProductID" w:val="1000 L"/>
        </w:smartTagPr>
        <w:r w:rsidRPr="0087755A">
          <w:rPr>
            <w:lang w:val="en-US"/>
          </w:rPr>
          <w:t>1000 L</w:t>
        </w:r>
        <w:r w:rsidR="00180D16">
          <w:rPr>
            <w:lang w:val="en-US"/>
          </w:rPr>
          <w:br/>
        </w:r>
      </w:smartTag>
      <w:r w:rsidRPr="0087755A">
        <w:rPr>
          <w:lang w:val="en-US"/>
        </w:rPr>
        <w:t>[SO</w:t>
      </w:r>
      <w:r w:rsidRPr="0087755A">
        <w:rPr>
          <w:vertAlign w:val="subscript"/>
          <w:lang w:val="en-US"/>
        </w:rPr>
        <w:t>4</w:t>
      </w:r>
      <w:r w:rsidRPr="0087755A">
        <w:rPr>
          <w:vertAlign w:val="superscript"/>
          <w:lang w:val="en-US"/>
        </w:rPr>
        <w:t>2</w:t>
      </w:r>
      <w:r w:rsidRPr="00682149">
        <w:rPr>
          <w:vertAlign w:val="superscript"/>
        </w:rPr>
        <w:sym w:font="Symbol" w:char="F02D"/>
      </w:r>
      <w:r w:rsidRPr="0087755A">
        <w:rPr>
          <w:lang w:val="en-US"/>
        </w:rPr>
        <w:t xml:space="preserve">] = </w:t>
      </w:r>
      <w:r w:rsidRPr="00682149">
        <w:rPr>
          <w:position w:val="-22"/>
        </w:rPr>
        <w:object w:dxaOrig="980" w:dyaOrig="580">
          <v:shape id="_x0000_i1039" type="#_x0000_t75" style="width:48.95pt;height:28.8pt" o:ole="">
            <v:imagedata r:id="rId51" o:title=""/>
          </v:shape>
          <o:OLEObject Type="Embed" ProgID="Equation.3" ShapeID="_x0000_i1039" DrawAspect="Content" ObjectID="_1358858883" r:id="rId52"/>
        </w:object>
      </w:r>
      <w:r w:rsidRPr="0087755A">
        <w:rPr>
          <w:lang w:val="en-US"/>
        </w:rPr>
        <w:t xml:space="preserve"> = 5,9</w:t>
      </w:r>
      <w:r w:rsidRPr="00682149">
        <w:sym w:font="Symbol" w:char="F0D7"/>
      </w:r>
      <w:r w:rsidRPr="0087755A">
        <w:rPr>
          <w:lang w:val="en-US"/>
        </w:rPr>
        <w:t>10</w:t>
      </w:r>
      <w:r w:rsidRPr="00682149">
        <w:rPr>
          <w:vertAlign w:val="superscript"/>
        </w:rPr>
        <w:sym w:font="Symbol" w:char="F02D"/>
      </w:r>
      <w:r w:rsidRPr="0087755A">
        <w:rPr>
          <w:vertAlign w:val="superscript"/>
          <w:lang w:val="en-US"/>
        </w:rPr>
        <w:t>5</w:t>
      </w:r>
      <w:r w:rsidRPr="0087755A">
        <w:rPr>
          <w:lang w:val="en-US"/>
        </w:rPr>
        <w:t xml:space="preserve"> mol L</w:t>
      </w:r>
      <w:r w:rsidRPr="00682149">
        <w:rPr>
          <w:vertAlign w:val="superscript"/>
        </w:rPr>
        <w:sym w:font="Symbol" w:char="F02D"/>
      </w:r>
      <w:r w:rsidRPr="0087755A">
        <w:rPr>
          <w:vertAlign w:val="superscript"/>
          <w:lang w:val="en-US"/>
        </w:rPr>
        <w:t>1</w:t>
      </w:r>
    </w:p>
    <w:p w:rsidR="00F0133D" w:rsidRPr="00682149" w:rsidRDefault="00F0133D" w:rsidP="00EF5EA5">
      <w:smartTag w:uri="urn:schemas-microsoft-com:office:smarttags" w:element="metricconverter">
        <w:smartTagPr>
          <w:attr w:name="ProductID" w:val="3,2 g"/>
        </w:smartTagPr>
        <w:r w:rsidRPr="00682149">
          <w:t>3,2 g</w:t>
        </w:r>
      </w:smartTag>
      <w:r w:rsidRPr="00682149">
        <w:t xml:space="preserve"> NO</w:t>
      </w:r>
      <w:r w:rsidRPr="00682149">
        <w:rPr>
          <w:vertAlign w:val="subscript"/>
        </w:rPr>
        <w:t>3</w:t>
      </w:r>
      <w:r w:rsidRPr="00682149">
        <w:rPr>
          <w:vertAlign w:val="superscript"/>
        </w:rPr>
        <w:sym w:font="Symbol" w:char="F02D"/>
      </w:r>
      <w:r w:rsidRPr="00682149">
        <w:t xml:space="preserve"> komt overeen met </w:t>
      </w:r>
      <w:r w:rsidRPr="00682149">
        <w:rPr>
          <w:position w:val="-42"/>
        </w:rPr>
        <w:object w:dxaOrig="859" w:dyaOrig="780">
          <v:shape id="_x0000_i1040" type="#_x0000_t75" style="width:43.2pt;height:38.6pt" o:ole="">
            <v:imagedata r:id="rId53" o:title=""/>
          </v:shape>
          <o:OLEObject Type="Embed" ProgID="Equation.3" ShapeID="_x0000_i1040" DrawAspect="Content" ObjectID="_1358858884" r:id="rId54"/>
        </w:object>
      </w:r>
      <w:r w:rsidRPr="00682149">
        <w:t xml:space="preserve"> = 0,052 mol NO</w:t>
      </w:r>
      <w:r w:rsidRPr="00682149">
        <w:rPr>
          <w:vertAlign w:val="subscript"/>
        </w:rPr>
        <w:t>3</w:t>
      </w:r>
      <w:r w:rsidRPr="00682149">
        <w:rPr>
          <w:vertAlign w:val="superscript"/>
        </w:rPr>
        <w:sym w:font="Symbol" w:char="F02D"/>
      </w:r>
      <w:r w:rsidRPr="00682149">
        <w:t xml:space="preserve"> (in </w:t>
      </w:r>
      <w:smartTag w:uri="urn:schemas-microsoft-com:office:smarttags" w:element="metricconverter">
        <w:smartTagPr>
          <w:attr w:name="ProductID" w:val="1 m3"/>
        </w:smartTagPr>
        <w:r w:rsidRPr="00682149">
          <w:t>1 m</w:t>
        </w:r>
        <w:r w:rsidRPr="00682149">
          <w:rPr>
            <w:vertAlign w:val="superscript"/>
          </w:rPr>
          <w:t>3</w:t>
        </w:r>
      </w:smartTag>
      <w:r w:rsidRPr="00682149">
        <w:t xml:space="preserve">) </w:t>
      </w:r>
      <w:r w:rsidRPr="00682149">
        <w:sym w:font="Symbol" w:char="F0DE"/>
      </w:r>
      <w:r w:rsidRPr="00682149">
        <w:t xml:space="preserve"> [NO</w:t>
      </w:r>
      <w:r w:rsidRPr="00682149">
        <w:rPr>
          <w:vertAlign w:val="subscript"/>
        </w:rPr>
        <w:t>3</w:t>
      </w:r>
      <w:r w:rsidRPr="00682149">
        <w:rPr>
          <w:vertAlign w:val="superscript"/>
        </w:rPr>
        <w:sym w:font="Symbol" w:char="F02D"/>
      </w:r>
      <w:r w:rsidRPr="00682149">
        <w:t>] = 5,2</w:t>
      </w:r>
      <w:r w:rsidRPr="00682149">
        <w:sym w:font="Symbol" w:char="F0D7"/>
      </w:r>
      <w:r w:rsidRPr="00682149">
        <w:t>10</w:t>
      </w:r>
      <w:r w:rsidRPr="00682149">
        <w:rPr>
          <w:vertAlign w:val="superscript"/>
        </w:rPr>
        <w:sym w:font="Symbol" w:char="F02D"/>
      </w:r>
      <w:r w:rsidRPr="00682149">
        <w:rPr>
          <w:vertAlign w:val="superscript"/>
        </w:rPr>
        <w:t>5</w:t>
      </w:r>
      <w:r w:rsidRPr="00682149">
        <w:t xml:space="preserve"> mol L</w:t>
      </w:r>
      <w:r w:rsidRPr="00682149">
        <w:rPr>
          <w:vertAlign w:val="superscript"/>
        </w:rPr>
        <w:sym w:font="Symbol" w:char="F02D"/>
      </w:r>
      <w:r w:rsidRPr="00682149">
        <w:rPr>
          <w:vertAlign w:val="superscript"/>
        </w:rPr>
        <w:t>1</w:t>
      </w:r>
    </w:p>
    <w:p w:rsidR="00F0133D" w:rsidRPr="00682149" w:rsidRDefault="00F0133D" w:rsidP="00EF5EA5">
      <w:r w:rsidRPr="00682149">
        <w:t xml:space="preserve">Elke oplossing is elektrisch neutraal, d.w.z. tegenover negatieve lading staat evenveel positieve lading. Aan </w:t>
      </w:r>
      <w:proofErr w:type="spellStart"/>
      <w:r w:rsidRPr="00682149">
        <w:t>éénwaardige</w:t>
      </w:r>
      <w:proofErr w:type="spellEnd"/>
      <w:r w:rsidRPr="00682149">
        <w:t xml:space="preserve"> positieve ionen moet dus aanwezig zijn: 2 × 5,9</w:t>
      </w:r>
      <w:r w:rsidRPr="00682149">
        <w:sym w:font="Symbol" w:char="F0D7"/>
      </w:r>
      <w:r w:rsidRPr="00682149">
        <w:t>10</w:t>
      </w:r>
      <w:r w:rsidRPr="00682149">
        <w:rPr>
          <w:vertAlign w:val="superscript"/>
        </w:rPr>
        <w:sym w:font="Symbol" w:char="F02D"/>
      </w:r>
      <w:r w:rsidRPr="00682149">
        <w:rPr>
          <w:vertAlign w:val="superscript"/>
        </w:rPr>
        <w:t>5</w:t>
      </w:r>
      <w:r w:rsidRPr="00682149">
        <w:t xml:space="preserve"> + 5,2</w:t>
      </w:r>
      <w:r w:rsidRPr="00682149">
        <w:sym w:font="Symbol" w:char="F0D7"/>
      </w:r>
      <w:r w:rsidRPr="00682149">
        <w:t>10</w:t>
      </w:r>
      <w:r w:rsidRPr="00682149">
        <w:rPr>
          <w:vertAlign w:val="superscript"/>
        </w:rPr>
        <w:sym w:font="Symbol" w:char="F02D"/>
      </w:r>
      <w:r w:rsidRPr="00682149">
        <w:rPr>
          <w:vertAlign w:val="superscript"/>
        </w:rPr>
        <w:t>5</w:t>
      </w:r>
      <w:r w:rsidRPr="00682149">
        <w:t xml:space="preserve"> = 17</w:t>
      </w:r>
      <w:r w:rsidRPr="00682149">
        <w:sym w:font="Symbol" w:char="F0D7"/>
      </w:r>
      <w:r w:rsidRPr="00682149">
        <w:t>10</w:t>
      </w:r>
      <w:r w:rsidRPr="00682149">
        <w:rPr>
          <w:vertAlign w:val="superscript"/>
        </w:rPr>
        <w:sym w:font="Symbol" w:char="F02D"/>
      </w:r>
      <w:r w:rsidRPr="00682149">
        <w:rPr>
          <w:vertAlign w:val="superscript"/>
        </w:rPr>
        <w:t>5</w:t>
      </w:r>
      <w:r w:rsidRPr="00682149">
        <w:t xml:space="preserve"> mol.</w:t>
      </w:r>
    </w:p>
    <w:p w:rsidR="00F0133D" w:rsidRPr="00682149" w:rsidRDefault="00F0133D" w:rsidP="00EF5EA5">
      <w:r w:rsidRPr="00682149">
        <w:t xml:space="preserve">Volgens onderdeel </w:t>
      </w:r>
      <w:fldSimple w:instr=" REF _Ref149486001 \r ">
        <w:r w:rsidR="000D5C1C">
          <w:t>1</w:t>
        </w:r>
      </w:fldSimple>
      <w:r w:rsidRPr="00682149">
        <w:t xml:space="preserve"> zijn er maar 6</w:t>
      </w:r>
      <w:r w:rsidRPr="00682149">
        <w:sym w:font="Symbol" w:char="F0D7"/>
      </w:r>
      <w:r w:rsidRPr="00682149">
        <w:t>10</w:t>
      </w:r>
      <w:r w:rsidRPr="00682149">
        <w:rPr>
          <w:vertAlign w:val="superscript"/>
        </w:rPr>
        <w:sym w:font="Symbol" w:char="F02D"/>
      </w:r>
      <w:r w:rsidRPr="00682149">
        <w:rPr>
          <w:vertAlign w:val="superscript"/>
        </w:rPr>
        <w:t>5</w:t>
      </w:r>
      <w:r w:rsidRPr="00682149">
        <w:t xml:space="preserve"> mol H</w:t>
      </w:r>
      <w:r w:rsidRPr="00682149">
        <w:rPr>
          <w:vertAlign w:val="subscript"/>
        </w:rPr>
        <w:t>3</w:t>
      </w:r>
      <w:r w:rsidRPr="00682149">
        <w:t>O</w:t>
      </w:r>
      <w:r w:rsidRPr="00682149">
        <w:rPr>
          <w:vertAlign w:val="superscript"/>
        </w:rPr>
        <w:t>+</w:t>
      </w:r>
      <w:r w:rsidRPr="00682149">
        <w:t xml:space="preserve"> (of </w:t>
      </w:r>
      <w:r w:rsidRPr="00682149">
        <w:rPr>
          <w:iCs/>
        </w:rPr>
        <w:t>H</w:t>
      </w:r>
      <w:r w:rsidRPr="00682149">
        <w:rPr>
          <w:iCs/>
          <w:vertAlign w:val="superscript"/>
        </w:rPr>
        <w:t>+</w:t>
      </w:r>
      <w:r w:rsidRPr="00682149">
        <w:rPr>
          <w:iCs/>
        </w:rPr>
        <w:t xml:space="preserve">) </w:t>
      </w:r>
      <w:r w:rsidRPr="00682149">
        <w:t xml:space="preserve">aanwezig </w:t>
      </w:r>
      <w:r w:rsidRPr="00682149">
        <w:sym w:font="Symbol" w:char="F0DE"/>
      </w:r>
      <w:r w:rsidRPr="00682149">
        <w:t xml:space="preserve"> de oplossing moet ook andere positieve ionen bevatten.</w:t>
      </w:r>
      <w:r w:rsidRPr="00682149">
        <w:tab/>
        <w:t>.</w:t>
      </w:r>
    </w:p>
    <w:p w:rsidR="00F0133D" w:rsidRDefault="00F0133D" w:rsidP="00180D16">
      <w:pPr>
        <w:pStyle w:val="Opmerking"/>
      </w:pPr>
      <w:r w:rsidRPr="0091332E">
        <w:t xml:space="preserve">Opmerking: Ook de </w:t>
      </w:r>
      <w:r w:rsidRPr="00180D16">
        <w:t>constatering</w:t>
      </w:r>
      <w:r w:rsidRPr="0091332E">
        <w:t xml:space="preserve"> dat [H</w:t>
      </w:r>
      <w:r w:rsidRPr="0091332E">
        <w:rPr>
          <w:vertAlign w:val="subscript"/>
        </w:rPr>
        <w:t>3</w:t>
      </w:r>
      <w:r w:rsidRPr="0091332E">
        <w:t>O</w:t>
      </w:r>
      <w:r w:rsidRPr="0091332E">
        <w:rPr>
          <w:vertAlign w:val="superscript"/>
        </w:rPr>
        <w:t>+</w:t>
      </w:r>
      <w:r w:rsidRPr="0091332E">
        <w:t xml:space="preserve">] &lt; 2 </w:t>
      </w:r>
      <w:r w:rsidRPr="0091332E">
        <w:rPr>
          <w:iCs/>
        </w:rPr>
        <w:t>[</w:t>
      </w:r>
      <w:r w:rsidRPr="0091332E">
        <w:t>SO</w:t>
      </w:r>
      <w:r w:rsidRPr="0091332E">
        <w:rPr>
          <w:vertAlign w:val="subscript"/>
        </w:rPr>
        <w:t>4</w:t>
      </w:r>
      <w:r w:rsidRPr="0091332E">
        <w:rPr>
          <w:vertAlign w:val="superscript"/>
        </w:rPr>
        <w:t>2</w:t>
      </w:r>
      <w:r w:rsidRPr="0091332E">
        <w:rPr>
          <w:vertAlign w:val="superscript"/>
        </w:rPr>
        <w:sym w:font="Symbol" w:char="F02D"/>
      </w:r>
      <w:r w:rsidRPr="0091332E">
        <w:rPr>
          <w:iCs/>
        </w:rPr>
        <w:t xml:space="preserve">] </w:t>
      </w:r>
      <w:r w:rsidRPr="0091332E">
        <w:t>is hier voldoende.</w:t>
      </w:r>
    </w:p>
    <w:p w:rsidR="0091332E" w:rsidRPr="0091332E" w:rsidRDefault="0091332E" w:rsidP="00180D16">
      <w:pPr>
        <w:pStyle w:val="Stip"/>
      </w:pPr>
      <w:r w:rsidRPr="005643E1">
        <w:t>Berekening</w:t>
      </w:r>
      <w:r w:rsidRPr="0091332E">
        <w:t xml:space="preserve"> van de molaire massa’s van NO</w:t>
      </w:r>
      <w:r w:rsidRPr="005643E1">
        <w:rPr>
          <w:vertAlign w:val="subscript"/>
        </w:rPr>
        <w:t>3</w:t>
      </w:r>
      <w:r w:rsidRPr="005643E1">
        <w:rPr>
          <w:vertAlign w:val="superscript"/>
        </w:rPr>
        <w:t>–</w:t>
      </w:r>
      <w:r w:rsidRPr="0091332E">
        <w:t xml:space="preserve"> en SO</w:t>
      </w:r>
      <w:r w:rsidRPr="005643E1">
        <w:rPr>
          <w:vertAlign w:val="subscript"/>
        </w:rPr>
        <w:t>4</w:t>
      </w:r>
      <w:r w:rsidRPr="005643E1">
        <w:rPr>
          <w:vertAlign w:val="superscript"/>
        </w:rPr>
        <w:t>2–</w:t>
      </w:r>
      <w:r w:rsidRPr="0091332E">
        <w:t>: respectievelijk 62,01 en 96,06 (g mol</w:t>
      </w:r>
      <w:r w:rsidRPr="005643E1">
        <w:rPr>
          <w:vertAlign w:val="superscript"/>
        </w:rPr>
        <w:t>–1</w:t>
      </w:r>
      <w:r w:rsidRPr="0091332E">
        <w:t>)</w:t>
      </w:r>
      <w:r w:rsidRPr="0091332E">
        <w:tab/>
        <w:t>1</w:t>
      </w:r>
    </w:p>
    <w:p w:rsidR="0091332E" w:rsidRPr="0091332E" w:rsidRDefault="0091332E" w:rsidP="00180D16">
      <w:pPr>
        <w:pStyle w:val="Stip"/>
      </w:pPr>
      <w:r w:rsidRPr="00180D16">
        <w:t>Berekening</w:t>
      </w:r>
      <w:r w:rsidRPr="0091332E">
        <w:t xml:space="preserve"> van het aantal mol NO</w:t>
      </w:r>
      <w:r w:rsidRPr="005643E1">
        <w:rPr>
          <w:vertAlign w:val="subscript"/>
        </w:rPr>
        <w:t>3</w:t>
      </w:r>
      <w:r w:rsidRPr="005643E1">
        <w:rPr>
          <w:vertAlign w:val="superscript"/>
        </w:rPr>
        <w:t>–</w:t>
      </w:r>
      <w:r w:rsidRPr="0091332E">
        <w:t xml:space="preserve"> en SO</w:t>
      </w:r>
      <w:r w:rsidRPr="005643E1">
        <w:rPr>
          <w:vertAlign w:val="subscript"/>
        </w:rPr>
        <w:t>4</w:t>
      </w:r>
      <w:r w:rsidRPr="005643E1">
        <w:rPr>
          <w:vertAlign w:val="superscript"/>
        </w:rPr>
        <w:t>2–</w:t>
      </w:r>
      <w:r w:rsidRPr="0091332E">
        <w:t>: 3,2 (g) delen door de molaire massa van NO</w:t>
      </w:r>
      <w:r w:rsidRPr="005643E1">
        <w:rPr>
          <w:vertAlign w:val="subscript"/>
        </w:rPr>
        <w:t>3</w:t>
      </w:r>
      <w:r w:rsidRPr="005643E1">
        <w:rPr>
          <w:vertAlign w:val="superscript"/>
        </w:rPr>
        <w:t>–</w:t>
      </w:r>
      <w:r w:rsidRPr="0091332E">
        <w:t xml:space="preserve"> en 5,7 (g) delen door de molaire massa van SO</w:t>
      </w:r>
      <w:r w:rsidRPr="005643E1">
        <w:rPr>
          <w:vertAlign w:val="subscript"/>
        </w:rPr>
        <w:t>4</w:t>
      </w:r>
      <w:r w:rsidRPr="005643E1">
        <w:rPr>
          <w:vertAlign w:val="superscript"/>
        </w:rPr>
        <w:t>2–</w:t>
      </w:r>
      <w:r w:rsidRPr="0091332E">
        <w:tab/>
        <w:t>1</w:t>
      </w:r>
    </w:p>
    <w:p w:rsidR="0091332E" w:rsidRPr="0091332E" w:rsidRDefault="0091332E" w:rsidP="00180D16">
      <w:pPr>
        <w:pStyle w:val="Stip"/>
      </w:pPr>
      <w:r w:rsidRPr="0091332E">
        <w:t>Berekening van het totale aantal mol H</w:t>
      </w:r>
      <w:r w:rsidRPr="005643E1">
        <w:rPr>
          <w:vertAlign w:val="subscript"/>
        </w:rPr>
        <w:t>3</w:t>
      </w:r>
      <w:r w:rsidRPr="0091332E">
        <w:t>O</w:t>
      </w:r>
      <w:r w:rsidRPr="005643E1">
        <w:rPr>
          <w:vertAlign w:val="superscript"/>
        </w:rPr>
        <w:t>+</w:t>
      </w:r>
      <w:r w:rsidRPr="0091332E">
        <w:t xml:space="preserve"> dat met de hoeveelheid nitraat en sulfaat overeenkomt: het aantal mol NO</w:t>
      </w:r>
      <w:r w:rsidRPr="005643E1">
        <w:rPr>
          <w:vertAlign w:val="subscript"/>
        </w:rPr>
        <w:t>3</w:t>
      </w:r>
      <w:r w:rsidRPr="005643E1">
        <w:rPr>
          <w:vertAlign w:val="superscript"/>
        </w:rPr>
        <w:t>–</w:t>
      </w:r>
      <w:r w:rsidRPr="0091332E">
        <w:t xml:space="preserve"> vermeerderen met het dubbele van het aantal mol SO</w:t>
      </w:r>
      <w:r w:rsidRPr="005643E1">
        <w:rPr>
          <w:vertAlign w:val="subscript"/>
        </w:rPr>
        <w:t>4</w:t>
      </w:r>
      <w:r w:rsidRPr="005643E1">
        <w:rPr>
          <w:vertAlign w:val="superscript"/>
        </w:rPr>
        <w:t>2–</w:t>
      </w:r>
      <w:r w:rsidRPr="0091332E">
        <w:tab/>
        <w:t>1</w:t>
      </w:r>
    </w:p>
    <w:p w:rsidR="0091332E" w:rsidRPr="0091332E" w:rsidRDefault="0091332E" w:rsidP="00180D16">
      <w:pPr>
        <w:pStyle w:val="Stip"/>
      </w:pPr>
      <w:r w:rsidRPr="0091332E">
        <w:t>Berekening van het aantal mol aanwezig H</w:t>
      </w:r>
      <w:r w:rsidRPr="005643E1">
        <w:rPr>
          <w:vertAlign w:val="subscript"/>
        </w:rPr>
        <w:t>3</w:t>
      </w:r>
      <w:r w:rsidRPr="0091332E">
        <w:t>O</w:t>
      </w:r>
      <w:r w:rsidRPr="005643E1">
        <w:rPr>
          <w:vertAlign w:val="superscript"/>
        </w:rPr>
        <w:t>+</w:t>
      </w:r>
      <w:r w:rsidRPr="0091332E">
        <w:t>: 10</w:t>
      </w:r>
      <w:r w:rsidRPr="005643E1">
        <w:rPr>
          <w:vertAlign w:val="superscript"/>
        </w:rPr>
        <w:t>–4,2</w:t>
      </w:r>
      <w:r w:rsidRPr="0091332E">
        <w:t xml:space="preserve"> (mol L</w:t>
      </w:r>
      <w:r w:rsidRPr="005643E1">
        <w:rPr>
          <w:vertAlign w:val="superscript"/>
        </w:rPr>
        <w:t>–1</w:t>
      </w:r>
      <w:r w:rsidRPr="0091332E">
        <w:t>) vermenigvuldigen met 10</w:t>
      </w:r>
      <w:r w:rsidRPr="005643E1">
        <w:rPr>
          <w:vertAlign w:val="superscript"/>
        </w:rPr>
        <w:t>3</w:t>
      </w:r>
      <w:r w:rsidRPr="0091332E">
        <w:t xml:space="preserve"> (L m</w:t>
      </w:r>
      <w:r w:rsidRPr="005643E1">
        <w:rPr>
          <w:vertAlign w:val="superscript"/>
        </w:rPr>
        <w:t>–3</w:t>
      </w:r>
      <w:r w:rsidRPr="0091332E">
        <w:t>) en vergelijking met het totale aantal mol H</w:t>
      </w:r>
      <w:r w:rsidRPr="005643E1">
        <w:rPr>
          <w:vertAlign w:val="subscript"/>
        </w:rPr>
        <w:t>3</w:t>
      </w:r>
      <w:r w:rsidRPr="0091332E">
        <w:t>O</w:t>
      </w:r>
      <w:r w:rsidRPr="005643E1">
        <w:rPr>
          <w:vertAlign w:val="superscript"/>
        </w:rPr>
        <w:t>+</w:t>
      </w:r>
      <w:r w:rsidRPr="0091332E">
        <w:t xml:space="preserve"> dat met de hoeveelheid nitraat en sulfaat overeenkomt en conclusie</w:t>
      </w:r>
      <w:r w:rsidRPr="0091332E">
        <w:tab/>
        <w:t>1</w:t>
      </w:r>
    </w:p>
    <w:p w:rsidR="00692088" w:rsidRDefault="00692088">
      <w:bookmarkStart w:id="8" w:name="_Ref149486660"/>
      <w:r>
        <w:br w:type="page"/>
      </w:r>
    </w:p>
    <w:p w:rsidR="0091332E" w:rsidRPr="0091332E" w:rsidRDefault="00A41E0C" w:rsidP="0091332E">
      <w:pPr>
        <w:pStyle w:val="Maximumscore"/>
      </w:pPr>
      <w:r>
        <w:lastRenderedPageBreak/>
        <w:t>Maximumscore 4</w:t>
      </w:r>
    </w:p>
    <w:p w:rsidR="00F0133D" w:rsidRPr="00682149" w:rsidRDefault="00F0133D" w:rsidP="0091332E">
      <w:pPr>
        <w:rPr>
          <w:iCs/>
        </w:rPr>
      </w:pPr>
      <w:r w:rsidRPr="00682149">
        <w:t xml:space="preserve">Uitstoot van </w:t>
      </w:r>
      <w:r w:rsidRPr="00682149">
        <w:rPr>
          <w:iCs/>
        </w:rPr>
        <w:t>H</w:t>
      </w:r>
      <w:r w:rsidRPr="00682149">
        <w:rPr>
          <w:iCs/>
          <w:vertAlign w:val="superscript"/>
        </w:rPr>
        <w:t>+</w:t>
      </w:r>
      <w:r w:rsidRPr="00682149">
        <w:rPr>
          <w:iCs/>
        </w:rPr>
        <w:t xml:space="preserve"> </w:t>
      </w:r>
      <w:r w:rsidRPr="00682149">
        <w:t>(tussen haakjes de reactieverhouding)</w:t>
      </w:r>
      <w:bookmarkEnd w:id="8"/>
      <w:r w:rsidRPr="00682149">
        <w:t xml:space="preserve"> </w:t>
      </w:r>
    </w:p>
    <w:tbl>
      <w:tblPr>
        <w:tblW w:w="0" w:type="auto"/>
        <w:tblLook w:val="01E0"/>
      </w:tblPr>
      <w:tblGrid>
        <w:gridCol w:w="3280"/>
        <w:gridCol w:w="4718"/>
      </w:tblGrid>
      <w:tr w:rsidR="00F0133D" w:rsidRPr="00682149" w:rsidTr="00EA4BF7">
        <w:tc>
          <w:tcPr>
            <w:tcW w:w="0" w:type="auto"/>
          </w:tcPr>
          <w:p w:rsidR="00F0133D" w:rsidRPr="00682149" w:rsidRDefault="00F0133D" w:rsidP="00EF5EA5">
            <w:pPr>
              <w:keepNext/>
              <w:keepLines/>
            </w:pPr>
            <w:r w:rsidRPr="00682149">
              <w:t>ten gevolge van NH</w:t>
            </w:r>
            <w:r w:rsidRPr="00682149">
              <w:rPr>
                <w:vertAlign w:val="subscript"/>
              </w:rPr>
              <w:t>3</w:t>
            </w:r>
            <w:r w:rsidRPr="00682149">
              <w:t xml:space="preserve"> (1 : 1)</w:t>
            </w:r>
          </w:p>
        </w:tc>
        <w:tc>
          <w:tcPr>
            <w:tcW w:w="0" w:type="auto"/>
          </w:tcPr>
          <w:p w:rsidR="00F0133D" w:rsidRPr="00682149" w:rsidRDefault="00F0133D" w:rsidP="00EF5EA5">
            <w:pPr>
              <w:keepNext/>
              <w:keepLines/>
              <w:rPr>
                <w:iCs/>
                <w:vertAlign w:val="superscript"/>
              </w:rPr>
            </w:pPr>
            <w:r w:rsidRPr="00682149">
              <w:t>0,77</w:t>
            </w:r>
            <w:r w:rsidRPr="00682149">
              <w:sym w:font="Symbol" w:char="F0D7"/>
            </w:r>
            <w:r w:rsidRPr="00682149">
              <w:t>10</w:t>
            </w:r>
            <w:r w:rsidRPr="00682149">
              <w:rPr>
                <w:vertAlign w:val="superscript"/>
              </w:rPr>
              <w:t>10</w:t>
            </w:r>
            <w:r w:rsidRPr="00682149">
              <w:t xml:space="preserve"> mol </w:t>
            </w:r>
            <w:r w:rsidRPr="00682149">
              <w:rPr>
                <w:iCs/>
              </w:rPr>
              <w:t>H</w:t>
            </w:r>
            <w:r w:rsidRPr="00682149">
              <w:rPr>
                <w:iCs/>
                <w:vertAlign w:val="superscript"/>
              </w:rPr>
              <w:t>+</w:t>
            </w:r>
          </w:p>
        </w:tc>
      </w:tr>
      <w:tr w:rsidR="00F0133D" w:rsidRPr="00682149" w:rsidTr="00EA4BF7">
        <w:tc>
          <w:tcPr>
            <w:tcW w:w="0" w:type="auto"/>
          </w:tcPr>
          <w:p w:rsidR="00F0133D" w:rsidRPr="00682149" w:rsidRDefault="00F0133D" w:rsidP="00EF5EA5">
            <w:pPr>
              <w:keepNext/>
              <w:keepLines/>
            </w:pPr>
            <w:r w:rsidRPr="00682149">
              <w:t>ten gevolge van NO en NO</w:t>
            </w:r>
            <w:r w:rsidRPr="00682149">
              <w:rPr>
                <w:vertAlign w:val="subscript"/>
              </w:rPr>
              <w:t>2</w:t>
            </w:r>
            <w:r w:rsidRPr="00682149">
              <w:t xml:space="preserve"> (1 : 1) </w:t>
            </w:r>
          </w:p>
        </w:tc>
        <w:tc>
          <w:tcPr>
            <w:tcW w:w="0" w:type="auto"/>
          </w:tcPr>
          <w:p w:rsidR="00F0133D" w:rsidRPr="00682149" w:rsidRDefault="00F0133D" w:rsidP="00EF5EA5">
            <w:pPr>
              <w:keepNext/>
              <w:keepLines/>
            </w:pPr>
            <w:r w:rsidRPr="00682149">
              <w:t>1,3</w:t>
            </w:r>
            <w:r w:rsidRPr="00682149">
              <w:sym w:font="Symbol" w:char="F0D7"/>
            </w:r>
            <w:r w:rsidRPr="00682149">
              <w:t>10</w:t>
            </w:r>
            <w:r w:rsidRPr="00682149">
              <w:rPr>
                <w:vertAlign w:val="superscript"/>
              </w:rPr>
              <w:t>10</w:t>
            </w:r>
            <w:r w:rsidRPr="00682149">
              <w:t xml:space="preserve"> mol </w:t>
            </w:r>
            <w:r w:rsidRPr="00682149">
              <w:rPr>
                <w:iCs/>
              </w:rPr>
              <w:t>H</w:t>
            </w:r>
            <w:r w:rsidRPr="00682149">
              <w:rPr>
                <w:iCs/>
                <w:vertAlign w:val="superscript"/>
              </w:rPr>
              <w:t>+</w:t>
            </w:r>
            <w:r w:rsidRPr="00682149">
              <w:rPr>
                <w:iCs/>
              </w:rPr>
              <w:t xml:space="preserve"> </w:t>
            </w:r>
          </w:p>
        </w:tc>
      </w:tr>
      <w:tr w:rsidR="00F0133D" w:rsidRPr="00682149" w:rsidTr="00EA4BF7">
        <w:tc>
          <w:tcPr>
            <w:tcW w:w="0" w:type="auto"/>
            <w:tcBorders>
              <w:bottom w:val="single" w:sz="4" w:space="0" w:color="auto"/>
            </w:tcBorders>
          </w:tcPr>
          <w:p w:rsidR="00F0133D" w:rsidRPr="00682149" w:rsidRDefault="00F0133D" w:rsidP="00EF5EA5">
            <w:pPr>
              <w:keepNext/>
              <w:keepLines/>
            </w:pPr>
            <w:r w:rsidRPr="00682149">
              <w:t>ten gevolge van SO</w:t>
            </w:r>
            <w:r w:rsidRPr="00682149">
              <w:rPr>
                <w:vertAlign w:val="subscript"/>
              </w:rPr>
              <w:t>2</w:t>
            </w:r>
            <w:r w:rsidRPr="00682149">
              <w:t xml:space="preserve"> (1 : 2)</w:t>
            </w:r>
          </w:p>
        </w:tc>
        <w:tc>
          <w:tcPr>
            <w:tcW w:w="0" w:type="auto"/>
            <w:tcBorders>
              <w:bottom w:val="single" w:sz="4" w:space="0" w:color="auto"/>
            </w:tcBorders>
          </w:tcPr>
          <w:p w:rsidR="00F0133D" w:rsidRPr="00682149" w:rsidRDefault="00F0133D" w:rsidP="00EF5EA5">
            <w:pPr>
              <w:keepNext/>
              <w:keepLines/>
              <w:rPr>
                <w:iCs/>
                <w:u w:val="single"/>
                <w:vertAlign w:val="superscript"/>
              </w:rPr>
            </w:pPr>
            <w:r w:rsidRPr="00682149">
              <w:t>3,0</w:t>
            </w:r>
            <w:r w:rsidRPr="00682149">
              <w:sym w:font="Symbol" w:char="F0D7"/>
            </w:r>
            <w:r w:rsidRPr="00682149">
              <w:t>10</w:t>
            </w:r>
            <w:r w:rsidRPr="00682149">
              <w:rPr>
                <w:vertAlign w:val="superscript"/>
              </w:rPr>
              <w:t>10</w:t>
            </w:r>
            <w:r w:rsidRPr="00682149">
              <w:t xml:space="preserve"> mol </w:t>
            </w:r>
            <w:r w:rsidRPr="00682149">
              <w:rPr>
                <w:iCs/>
              </w:rPr>
              <w:t>H</w:t>
            </w:r>
            <w:r w:rsidRPr="00682149">
              <w:rPr>
                <w:iCs/>
                <w:vertAlign w:val="superscript"/>
              </w:rPr>
              <w:t>+</w:t>
            </w:r>
          </w:p>
        </w:tc>
      </w:tr>
      <w:tr w:rsidR="00F0133D" w:rsidRPr="00737630" w:rsidTr="00EA4BF7">
        <w:tc>
          <w:tcPr>
            <w:tcW w:w="0" w:type="auto"/>
            <w:tcBorders>
              <w:top w:val="single" w:sz="4" w:space="0" w:color="auto"/>
            </w:tcBorders>
          </w:tcPr>
          <w:p w:rsidR="00F0133D" w:rsidRPr="00682149" w:rsidRDefault="00F0133D" w:rsidP="00EF5EA5">
            <w:pPr>
              <w:keepNext/>
              <w:keepLines/>
            </w:pPr>
            <w:r w:rsidRPr="00682149">
              <w:t>Totale 'H</w:t>
            </w:r>
            <w:r w:rsidRPr="00682149">
              <w:rPr>
                <w:vertAlign w:val="superscript"/>
              </w:rPr>
              <w:t>+</w:t>
            </w:r>
            <w:r w:rsidRPr="00682149">
              <w:t>-uitstoot' in 1980:</w:t>
            </w:r>
          </w:p>
        </w:tc>
        <w:tc>
          <w:tcPr>
            <w:tcW w:w="0" w:type="auto"/>
            <w:tcBorders>
              <w:top w:val="single" w:sz="4" w:space="0" w:color="auto"/>
            </w:tcBorders>
          </w:tcPr>
          <w:p w:rsidR="00F0133D" w:rsidRPr="0087755A" w:rsidRDefault="00F0133D" w:rsidP="00EF5EA5">
            <w:pPr>
              <w:keepNext/>
              <w:keepLines/>
              <w:rPr>
                <w:lang w:val="en-US"/>
              </w:rPr>
            </w:pPr>
            <w:r w:rsidRPr="0087755A">
              <w:rPr>
                <w:lang w:val="en-US"/>
              </w:rPr>
              <w:t>5,07</w:t>
            </w:r>
            <w:r w:rsidRPr="00682149">
              <w:sym w:font="Symbol" w:char="F0D7"/>
            </w:r>
            <w:r w:rsidRPr="0087755A">
              <w:rPr>
                <w:lang w:val="en-US"/>
              </w:rPr>
              <w:t>10</w:t>
            </w:r>
            <w:r w:rsidRPr="0087755A">
              <w:rPr>
                <w:vertAlign w:val="superscript"/>
                <w:lang w:val="en-US"/>
              </w:rPr>
              <w:t>10</w:t>
            </w:r>
            <w:r w:rsidRPr="0087755A">
              <w:rPr>
                <w:lang w:val="en-US"/>
              </w:rPr>
              <w:t xml:space="preserve"> mol </w:t>
            </w:r>
            <w:r w:rsidRPr="0087755A">
              <w:rPr>
                <w:iCs/>
                <w:lang w:val="en-US"/>
              </w:rPr>
              <w:t>H</w:t>
            </w:r>
            <w:r w:rsidRPr="0087755A">
              <w:rPr>
                <w:iCs/>
                <w:vertAlign w:val="superscript"/>
                <w:lang w:val="en-US"/>
              </w:rPr>
              <w:t>+</w:t>
            </w:r>
            <w:r w:rsidRPr="0087755A">
              <w:rPr>
                <w:iCs/>
                <w:lang w:val="en-US"/>
              </w:rPr>
              <w:t xml:space="preserve"> </w:t>
            </w:r>
            <w:r w:rsidRPr="0087755A">
              <w:rPr>
                <w:lang w:val="en-US"/>
              </w:rPr>
              <w:t xml:space="preserve">of </w:t>
            </w:r>
            <w:r w:rsidRPr="0087755A">
              <w:rPr>
                <w:u w:val="single"/>
                <w:lang w:val="en-US"/>
              </w:rPr>
              <w:t>5,1</w:t>
            </w:r>
            <w:r w:rsidRPr="00682149">
              <w:rPr>
                <w:u w:val="single"/>
              </w:rPr>
              <w:sym w:font="Symbol" w:char="F0D7"/>
            </w:r>
            <w:r w:rsidRPr="0087755A">
              <w:rPr>
                <w:u w:val="single"/>
                <w:lang w:val="en-US"/>
              </w:rPr>
              <w:t>10</w:t>
            </w:r>
            <w:r w:rsidRPr="0087755A">
              <w:rPr>
                <w:u w:val="single"/>
                <w:vertAlign w:val="superscript"/>
                <w:lang w:val="en-US"/>
              </w:rPr>
              <w:t>10</w:t>
            </w:r>
            <w:r w:rsidRPr="0087755A">
              <w:rPr>
                <w:u w:val="single"/>
                <w:lang w:val="en-US"/>
              </w:rPr>
              <w:t xml:space="preserve"> </w:t>
            </w:r>
            <w:r w:rsidRPr="0087755A">
              <w:rPr>
                <w:lang w:val="en-US"/>
              </w:rPr>
              <w:t xml:space="preserve">mol </w:t>
            </w:r>
            <w:r w:rsidRPr="0087755A">
              <w:rPr>
                <w:iCs/>
                <w:lang w:val="en-US"/>
              </w:rPr>
              <w:t>H</w:t>
            </w:r>
            <w:r w:rsidRPr="0087755A">
              <w:rPr>
                <w:iCs/>
                <w:vertAlign w:val="superscript"/>
                <w:lang w:val="en-US"/>
              </w:rPr>
              <w:t>+</w:t>
            </w:r>
            <w:r w:rsidRPr="0087755A">
              <w:rPr>
                <w:lang w:val="en-US"/>
              </w:rPr>
              <w:t xml:space="preserve">(2 sign. </w:t>
            </w:r>
            <w:proofErr w:type="spellStart"/>
            <w:r w:rsidRPr="0087755A">
              <w:rPr>
                <w:lang w:val="en-US"/>
              </w:rPr>
              <w:t>cijfers</w:t>
            </w:r>
            <w:proofErr w:type="spellEnd"/>
            <w:r w:rsidRPr="0087755A">
              <w:rPr>
                <w:lang w:val="en-US"/>
              </w:rPr>
              <w:t>)</w:t>
            </w:r>
          </w:p>
        </w:tc>
      </w:tr>
    </w:tbl>
    <w:p w:rsidR="00F0133D" w:rsidRDefault="00F0133D" w:rsidP="00EF5EA5">
      <w:pPr>
        <w:pStyle w:val="Interlinie"/>
      </w:pPr>
      <w:r w:rsidRPr="005643E1">
        <w:rPr>
          <w:bCs/>
          <w:i/>
        </w:rPr>
        <w:t xml:space="preserve">Toelichting: </w:t>
      </w:r>
      <w:r w:rsidRPr="005643E1">
        <w:rPr>
          <w:i/>
        </w:rPr>
        <w:t>De reactieverhouding 1 : 1 van NH</w:t>
      </w:r>
      <w:r w:rsidRPr="005643E1">
        <w:rPr>
          <w:i/>
          <w:vertAlign w:val="subscript"/>
        </w:rPr>
        <w:t>3</w:t>
      </w:r>
      <w:r w:rsidRPr="005643E1">
        <w:rPr>
          <w:i/>
        </w:rPr>
        <w:t xml:space="preserve"> en </w:t>
      </w:r>
      <w:r w:rsidRPr="005643E1">
        <w:rPr>
          <w:i/>
          <w:iCs/>
        </w:rPr>
        <w:t>H</w:t>
      </w:r>
      <w:r w:rsidRPr="005643E1">
        <w:rPr>
          <w:i/>
          <w:iCs/>
          <w:vertAlign w:val="superscript"/>
        </w:rPr>
        <w:t>+</w:t>
      </w:r>
      <w:r w:rsidRPr="005643E1">
        <w:rPr>
          <w:i/>
          <w:iCs/>
        </w:rPr>
        <w:t xml:space="preserve"> </w:t>
      </w:r>
      <w:r w:rsidRPr="005643E1">
        <w:rPr>
          <w:i/>
        </w:rPr>
        <w:t>vind je door het optellen van beide gegeven reactievergelijkingen: 1 mol NH</w:t>
      </w:r>
      <w:r w:rsidRPr="005643E1">
        <w:rPr>
          <w:i/>
          <w:vertAlign w:val="subscript"/>
        </w:rPr>
        <w:t>3</w:t>
      </w:r>
      <w:r w:rsidRPr="005643E1">
        <w:rPr>
          <w:i/>
        </w:rPr>
        <w:t xml:space="preserve"> gebruikt eerst 1 mol </w:t>
      </w:r>
      <w:r w:rsidRPr="005643E1">
        <w:rPr>
          <w:i/>
          <w:iCs/>
        </w:rPr>
        <w:t>H</w:t>
      </w:r>
      <w:r w:rsidRPr="005643E1">
        <w:rPr>
          <w:i/>
          <w:iCs/>
          <w:vertAlign w:val="superscript"/>
        </w:rPr>
        <w:t>+</w:t>
      </w:r>
      <w:r w:rsidRPr="005643E1">
        <w:rPr>
          <w:i/>
          <w:iCs/>
        </w:rPr>
        <w:t xml:space="preserve">, </w:t>
      </w:r>
      <w:r w:rsidRPr="005643E1">
        <w:rPr>
          <w:i/>
        </w:rPr>
        <w:t xml:space="preserve">maar vervolgens wordt 2 mol </w:t>
      </w:r>
      <w:r w:rsidRPr="005643E1">
        <w:rPr>
          <w:i/>
          <w:iCs/>
        </w:rPr>
        <w:t>H</w:t>
      </w:r>
      <w:r w:rsidRPr="005643E1">
        <w:rPr>
          <w:i/>
          <w:iCs/>
          <w:vertAlign w:val="superscript"/>
        </w:rPr>
        <w:t>+</w:t>
      </w:r>
      <w:r w:rsidRPr="005643E1">
        <w:rPr>
          <w:i/>
          <w:iCs/>
        </w:rPr>
        <w:t xml:space="preserve"> </w:t>
      </w:r>
      <w:r w:rsidRPr="005643E1">
        <w:rPr>
          <w:i/>
        </w:rPr>
        <w:t>gevormd bij oxidatie van 1 mol NH</w:t>
      </w:r>
      <w:r w:rsidRPr="005643E1">
        <w:rPr>
          <w:i/>
          <w:vertAlign w:val="subscript"/>
        </w:rPr>
        <w:t>4</w:t>
      </w:r>
      <w:r w:rsidRPr="005643E1">
        <w:rPr>
          <w:i/>
          <w:vertAlign w:val="superscript"/>
        </w:rPr>
        <w:t>+</w:t>
      </w:r>
      <w:r w:rsidRPr="005643E1">
        <w:rPr>
          <w:i/>
        </w:rPr>
        <w:t>.</w:t>
      </w:r>
    </w:p>
    <w:p w:rsidR="005643E1" w:rsidRDefault="005643E1" w:rsidP="00180D16">
      <w:pPr>
        <w:pStyle w:val="Stip"/>
      </w:pPr>
      <w:r>
        <w:t>Notie dat de H</w:t>
      </w:r>
      <w:r w:rsidRPr="00D237A7">
        <w:rPr>
          <w:vertAlign w:val="superscript"/>
        </w:rPr>
        <w:t>+</w:t>
      </w:r>
      <w:r>
        <w:t xml:space="preserve"> uitstoot ten </w:t>
      </w:r>
      <w:r w:rsidRPr="005643E1">
        <w:t>gevolge</w:t>
      </w:r>
      <w:r>
        <w:t xml:space="preserve"> van NH</w:t>
      </w:r>
      <w:r>
        <w:rPr>
          <w:vertAlign w:val="subscript"/>
        </w:rPr>
        <w:t>3</w:t>
      </w:r>
      <w:r>
        <w:t xml:space="preserve"> gelijk is aan het aantal mol NH</w:t>
      </w:r>
      <w:r w:rsidRPr="00D237A7">
        <w:rPr>
          <w:vertAlign w:val="subscript"/>
        </w:rPr>
        <w:t>3</w:t>
      </w:r>
      <w:r>
        <w:t xml:space="preserve"> en dat de H</w:t>
      </w:r>
      <w:r w:rsidRPr="00B411FA">
        <w:rPr>
          <w:vertAlign w:val="superscript"/>
        </w:rPr>
        <w:t>+</w:t>
      </w:r>
      <w:r>
        <w:t xml:space="preserve"> uitstoot tengevolge van stikstofoxiden gelijk is aan het aantal mol stikstofoxide en dat de H</w:t>
      </w:r>
      <w:r w:rsidRPr="00B411FA">
        <w:rPr>
          <w:vertAlign w:val="superscript"/>
        </w:rPr>
        <w:t>+</w:t>
      </w:r>
      <w:r>
        <w:t xml:space="preserve"> uitstoot tengevolge van SO</w:t>
      </w:r>
      <w:r>
        <w:rPr>
          <w:vertAlign w:val="subscript"/>
        </w:rPr>
        <w:t>2</w:t>
      </w:r>
      <w:r>
        <w:t xml:space="preserve"> gelijk is aan het dubbele van aantal mol SO</w:t>
      </w:r>
      <w:r>
        <w:rPr>
          <w:vertAlign w:val="subscript"/>
        </w:rPr>
        <w:t>2</w:t>
      </w:r>
      <w:r>
        <w:tab/>
        <w:t>1</w:t>
      </w:r>
    </w:p>
    <w:p w:rsidR="005643E1" w:rsidRDefault="005643E1" w:rsidP="00180D16">
      <w:pPr>
        <w:pStyle w:val="Stip"/>
      </w:pPr>
      <w:r>
        <w:t>Berekening van de totale H</w:t>
      </w:r>
      <w:r w:rsidRPr="00B411FA">
        <w:rPr>
          <w:vertAlign w:val="superscript"/>
        </w:rPr>
        <w:t>+</w:t>
      </w:r>
      <w:r>
        <w:t xml:space="preserve"> uitstoot: 7,7</w:t>
      </w:r>
      <w:r>
        <w:rPr>
          <w:rFonts w:ascii="Trebuchet MS" w:hAnsi="Trebuchet MS"/>
        </w:rPr>
        <w:t>·</w:t>
      </w:r>
      <w:r>
        <w:t>10</w:t>
      </w:r>
      <w:r>
        <w:rPr>
          <w:vertAlign w:val="superscript"/>
        </w:rPr>
        <w:t>9</w:t>
      </w:r>
      <w:r>
        <w:t xml:space="preserve"> mol + 1,3</w:t>
      </w:r>
      <w:r>
        <w:rPr>
          <w:rFonts w:ascii="Trebuchet MS" w:hAnsi="Trebuchet MS"/>
        </w:rPr>
        <w:t>·</w:t>
      </w:r>
      <w:r>
        <w:t>10</w:t>
      </w:r>
      <w:r>
        <w:rPr>
          <w:vertAlign w:val="superscript"/>
        </w:rPr>
        <w:t>10</w:t>
      </w:r>
      <w:r>
        <w:t xml:space="preserve"> mol + 2</w:t>
      </w:r>
      <w:r>
        <w:sym w:font="Symbol" w:char="F0B4"/>
      </w:r>
      <w:r>
        <w:t>1,5</w:t>
      </w:r>
      <w:r>
        <w:rPr>
          <w:rFonts w:ascii="Trebuchet MS" w:hAnsi="Trebuchet MS"/>
        </w:rPr>
        <w:t>·</w:t>
      </w:r>
      <w:r>
        <w:t>10</w:t>
      </w:r>
      <w:r>
        <w:rPr>
          <w:vertAlign w:val="superscript"/>
        </w:rPr>
        <w:t>10</w:t>
      </w:r>
      <w:r>
        <w:t xml:space="preserve"> mol </w:t>
      </w:r>
      <w:r>
        <w:tab/>
        <w:t>1</w:t>
      </w:r>
    </w:p>
    <w:p w:rsidR="005643E1" w:rsidRDefault="005643E1" w:rsidP="00180D16">
      <w:pPr>
        <w:pStyle w:val="Stip"/>
      </w:pPr>
      <w:r>
        <w:t xml:space="preserve">Berekening </w:t>
      </w:r>
      <w:r w:rsidRPr="005643E1">
        <w:t>van</w:t>
      </w:r>
      <w:r>
        <w:t xml:space="preserve"> de totale H</w:t>
      </w:r>
      <w:r w:rsidRPr="00B411FA">
        <w:rPr>
          <w:vertAlign w:val="superscript"/>
        </w:rPr>
        <w:t>+</w:t>
      </w:r>
      <w:r>
        <w:t xml:space="preserve"> uitstoot per m</w:t>
      </w:r>
      <w:r>
        <w:rPr>
          <w:vertAlign w:val="superscript"/>
        </w:rPr>
        <w:t>2</w:t>
      </w:r>
      <w:r>
        <w:t>: de totale H</w:t>
      </w:r>
      <w:r w:rsidRPr="00B411FA">
        <w:rPr>
          <w:vertAlign w:val="superscript"/>
        </w:rPr>
        <w:t>+</w:t>
      </w:r>
      <w:r>
        <w:t xml:space="preserve"> uitstoot delen door 4,1</w:t>
      </w:r>
      <w:r>
        <w:rPr>
          <w:rFonts w:ascii="Trebuchet MS" w:hAnsi="Trebuchet MS"/>
        </w:rPr>
        <w:t>·</w:t>
      </w:r>
      <w:r>
        <w:t>10</w:t>
      </w:r>
      <w:r>
        <w:rPr>
          <w:vertAlign w:val="superscript"/>
        </w:rPr>
        <w:t>10</w:t>
      </w:r>
      <w:r>
        <w:t xml:space="preserve"> (m</w:t>
      </w:r>
      <w:r>
        <w:rPr>
          <w:vertAlign w:val="superscript"/>
        </w:rPr>
        <w:t>2</w:t>
      </w:r>
      <w:r>
        <w:t>)</w:t>
      </w:r>
      <w:r>
        <w:tab/>
        <w:t>1</w:t>
      </w:r>
    </w:p>
    <w:p w:rsidR="005643E1" w:rsidRPr="00333D56" w:rsidRDefault="005643E1" w:rsidP="00180D16">
      <w:pPr>
        <w:pStyle w:val="Stip"/>
      </w:pPr>
      <w:r w:rsidRPr="005643E1">
        <w:t>Conclusie</w:t>
      </w:r>
      <w:r>
        <w:t xml:space="preserve"> door vergelijking van de berekende totale H</w:t>
      </w:r>
      <w:r w:rsidRPr="00B411FA">
        <w:rPr>
          <w:vertAlign w:val="superscript"/>
        </w:rPr>
        <w:t>+</w:t>
      </w:r>
      <w:r>
        <w:t xml:space="preserve"> uitstoot per m</w:t>
      </w:r>
      <w:r>
        <w:rPr>
          <w:vertAlign w:val="superscript"/>
        </w:rPr>
        <w:t>2</w:t>
      </w:r>
      <w:r>
        <w:t xml:space="preserve"> met 0,58 mol per m</w:t>
      </w:r>
      <w:r>
        <w:rPr>
          <w:vertAlign w:val="superscript"/>
        </w:rPr>
        <w:t>2</w:t>
      </w:r>
      <w:r>
        <w:tab/>
        <w:t>1</w:t>
      </w:r>
    </w:p>
    <w:p w:rsidR="005643E1" w:rsidRDefault="00A41E0C" w:rsidP="005643E1">
      <w:pPr>
        <w:pStyle w:val="Maximumscore"/>
      </w:pPr>
      <w:r>
        <w:t>Maximumscore 1</w:t>
      </w:r>
    </w:p>
    <w:p w:rsidR="00F0133D" w:rsidRPr="00682149" w:rsidRDefault="00F0133D" w:rsidP="005643E1">
      <w:r w:rsidRPr="00682149">
        <w:t xml:space="preserve">De zure uitstoot beweegt zich in de atmosfeer en overschrijdt daarmee de landsgrenzen. Het </w:t>
      </w:r>
      <w:proofErr w:type="spellStart"/>
      <w:r w:rsidRPr="00682149">
        <w:t>netto</w:t>
      </w:r>
      <w:r w:rsidRPr="007A673F">
        <w:t>trans</w:t>
      </w:r>
      <w:r w:rsidRPr="00682149">
        <w:t>port</w:t>
      </w:r>
      <w:proofErr w:type="spellEnd"/>
      <w:r w:rsidRPr="00682149">
        <w:t xml:space="preserve"> van H</w:t>
      </w:r>
      <w:r w:rsidRPr="00682149">
        <w:rPr>
          <w:vertAlign w:val="superscript"/>
        </w:rPr>
        <w:t>+</w:t>
      </w:r>
      <w:r w:rsidRPr="00682149">
        <w:t xml:space="preserve"> of H</w:t>
      </w:r>
      <w:r w:rsidRPr="00682149">
        <w:rPr>
          <w:vertAlign w:val="superscript"/>
        </w:rPr>
        <w:t>+</w:t>
      </w:r>
      <w:r w:rsidRPr="00682149">
        <w:t>-producerende gassen van land naar land is sterk afhankelijk van de weersomstandigheden.</w:t>
      </w:r>
    </w:p>
    <w:p w:rsidR="00F0133D" w:rsidRPr="0066738B" w:rsidRDefault="00F0133D" w:rsidP="00EF5EA5">
      <w:pPr>
        <w:rPr>
          <w:i/>
        </w:rPr>
      </w:pPr>
      <w:r w:rsidRPr="0066738B">
        <w:rPr>
          <w:i/>
        </w:rPr>
        <w:t>Opmerking: Op grond van de overwegende westenwind in Nederland zullen we meestal verzurende stoffen 'exporteren'.</w:t>
      </w:r>
    </w:p>
    <w:p w:rsidR="00F0133D" w:rsidRPr="00682149" w:rsidRDefault="00F0133D" w:rsidP="006F12AF">
      <w:pPr>
        <w:pStyle w:val="opgave"/>
        <w:numPr>
          <w:ilvl w:val="0"/>
          <w:numId w:val="10"/>
        </w:numPr>
        <w:tabs>
          <w:tab w:val="clear" w:pos="1191"/>
        </w:tabs>
      </w:pPr>
      <w:bookmarkStart w:id="9" w:name="_Toc151212633"/>
      <w:bookmarkStart w:id="10" w:name="_Toc152679787"/>
      <w:proofErr w:type="spellStart"/>
      <w:r w:rsidRPr="00682149">
        <w:t>Dendrimeer</w:t>
      </w:r>
      <w:bookmarkEnd w:id="9"/>
      <w:bookmarkEnd w:id="10"/>
      <w:proofErr w:type="spellEnd"/>
      <w:r w:rsidR="00302E63">
        <w:tab/>
        <w:t>(</w:t>
      </w:r>
      <w:r w:rsidR="00985F19">
        <w:t>11</w:t>
      </w:r>
      <w:r w:rsidR="00302E63">
        <w:t xml:space="preserve"> punten)</w:t>
      </w:r>
    </w:p>
    <w:p w:rsidR="005643E1" w:rsidRPr="005643E1" w:rsidRDefault="00A41E0C" w:rsidP="005643E1">
      <w:pPr>
        <w:pStyle w:val="Maximumscore"/>
      </w:pPr>
      <w:r>
        <w:t>Maximumscore 1</w:t>
      </w:r>
    </w:p>
    <w:p w:rsidR="00F0133D" w:rsidRPr="00682149" w:rsidRDefault="00F0133D" w:rsidP="005643E1">
      <w:r w:rsidRPr="0089763C">
        <w:object w:dxaOrig="4003" w:dyaOrig="1502">
          <v:shape id="_x0000_i1041" type="#_x0000_t75" style="width:199.85pt;height:75.45pt" o:ole="">
            <v:imagedata r:id="rId55" o:title=""/>
          </v:shape>
          <o:OLEObject Type="Embed" ProgID="ACD.ChemSketch.20" ShapeID="_x0000_i1041" DrawAspect="Content" ObjectID="_1358858885" r:id="rId56"/>
        </w:object>
      </w:r>
    </w:p>
    <w:p w:rsidR="00F0133D" w:rsidRPr="0066738B" w:rsidRDefault="00F0133D" w:rsidP="00EF5EA5">
      <w:pPr>
        <w:rPr>
          <w:i/>
        </w:rPr>
      </w:pPr>
      <w:r w:rsidRPr="0066738B">
        <w:rPr>
          <w:i/>
        </w:rPr>
        <w:t>Toelichting: In propeen zijn de groepen aan beide kanten van de dubbele binding verschillend.</w:t>
      </w:r>
    </w:p>
    <w:p w:rsidR="00F0133D" w:rsidRPr="0066738B" w:rsidRDefault="00F0133D" w:rsidP="00EF5EA5">
      <w:pPr>
        <w:rPr>
          <w:i/>
        </w:rPr>
      </w:pPr>
      <w:r w:rsidRPr="0066738B">
        <w:rPr>
          <w:i/>
        </w:rPr>
        <w:t xml:space="preserve">Daardoor kunnen er twee producten ontstaan, afhankelijk van het koolstofatoom waaraan het </w:t>
      </w:r>
      <w:proofErr w:type="spellStart"/>
      <w:r w:rsidRPr="0066738B">
        <w:rPr>
          <w:i/>
        </w:rPr>
        <w:t>N-atoom</w:t>
      </w:r>
      <w:proofErr w:type="spellEnd"/>
      <w:r w:rsidRPr="0066738B">
        <w:rPr>
          <w:i/>
        </w:rPr>
        <w:t xml:space="preserve"> van de </w:t>
      </w:r>
      <w:proofErr w:type="spellStart"/>
      <w:r w:rsidRPr="0066738B">
        <w:rPr>
          <w:i/>
        </w:rPr>
        <w:t>aminogroep</w:t>
      </w:r>
      <w:proofErr w:type="spellEnd"/>
      <w:r w:rsidRPr="0066738B">
        <w:rPr>
          <w:i/>
        </w:rPr>
        <w:t xml:space="preserve"> zich bindt. Binding van het </w:t>
      </w:r>
      <w:proofErr w:type="spellStart"/>
      <w:r w:rsidRPr="0066738B">
        <w:rPr>
          <w:i/>
        </w:rPr>
        <w:t>N-atoom</w:t>
      </w:r>
      <w:proofErr w:type="spellEnd"/>
      <w:r w:rsidRPr="0066738B">
        <w:rPr>
          <w:i/>
        </w:rPr>
        <w:t xml:space="preserve"> aan C(1) leidt tot het product in de opgave, binding aan C(2) tot het bovenstaande product.</w:t>
      </w:r>
    </w:p>
    <w:p w:rsidR="005643E1" w:rsidRDefault="00A41E0C" w:rsidP="005643E1">
      <w:pPr>
        <w:pStyle w:val="Maximumscore"/>
      </w:pPr>
      <w:r>
        <w:t>Maximumscore 2</w:t>
      </w:r>
    </w:p>
    <w:p w:rsidR="00F0133D" w:rsidRDefault="00F0133D" w:rsidP="005643E1">
      <w:r w:rsidRPr="00682149">
        <w:t>De vorming van de beschreven verbinding is te verklaren met een herhaling van de additiereactie zoals deze in de opgave is vermeld. Elke N</w:t>
      </w:r>
      <w:r w:rsidRPr="00682149">
        <w:sym w:font="Symbol" w:char="F02D"/>
      </w:r>
      <w:proofErr w:type="spellStart"/>
      <w:r w:rsidRPr="00682149">
        <w:t>H-binding</w:t>
      </w:r>
      <w:proofErr w:type="spellEnd"/>
      <w:r w:rsidRPr="00682149">
        <w:t xml:space="preserve"> van de </w:t>
      </w:r>
      <w:proofErr w:type="spellStart"/>
      <w:r w:rsidRPr="00682149">
        <w:t>aminogroep</w:t>
      </w:r>
      <w:proofErr w:type="spellEnd"/>
      <w:r w:rsidRPr="00682149">
        <w:t xml:space="preserve"> is in staat aan een propeenmolecuul te adderen. Omdat er vier van dergelijke bindingen in 1,4-butaandiamine voorkomen, zijn er ook vier moleculen propeen in het reactieproduct te herkennen.</w:t>
      </w:r>
    </w:p>
    <w:p w:rsidR="00B966BC" w:rsidRDefault="00B966BC" w:rsidP="00180D16">
      <w:pPr>
        <w:pStyle w:val="Stip"/>
      </w:pPr>
      <w:r>
        <w:t>Vermelding dat een molecuul 1,4</w:t>
      </w:r>
      <w:r>
        <w:noBreakHyphen/>
      </w:r>
      <w:r w:rsidRPr="00B966BC">
        <w:t>butaandiamine</w:t>
      </w:r>
      <w:r>
        <w:t xml:space="preserve"> vier N</w:t>
      </w:r>
      <w:r>
        <w:rPr>
          <w:vertAlign w:val="superscript"/>
        </w:rPr>
        <w:t> </w:t>
      </w:r>
      <w:r>
        <w:noBreakHyphen/>
      </w:r>
      <w:r>
        <w:rPr>
          <w:vanish/>
          <w:vertAlign w:val="superscript"/>
        </w:rPr>
        <w:t> </w:t>
      </w:r>
      <w:r>
        <w:rPr>
          <w:vanish/>
        </w:rPr>
        <w:t>H bindingen bevat</w:t>
      </w:r>
      <w:r>
        <w:tab/>
        <w:t>1</w:t>
      </w:r>
    </w:p>
    <w:p w:rsidR="00B966BC" w:rsidRDefault="00B966BC" w:rsidP="00180D16">
      <w:pPr>
        <w:pStyle w:val="Stip"/>
      </w:pPr>
      <w:r>
        <w:t>Dus kunnen aan een molecuul 1,4</w:t>
      </w:r>
      <w:r>
        <w:noBreakHyphen/>
        <w:t xml:space="preserve">butaandiamine vier propeenmoleculen worden </w:t>
      </w:r>
      <w:proofErr w:type="spellStart"/>
      <w:r>
        <w:t>geaddeerd</w:t>
      </w:r>
      <w:proofErr w:type="spellEnd"/>
      <w:r>
        <w:tab/>
        <w:t>1</w:t>
      </w:r>
    </w:p>
    <w:p w:rsidR="00692088" w:rsidRDefault="00692088">
      <w:r>
        <w:br w:type="page"/>
      </w:r>
    </w:p>
    <w:p w:rsidR="005643E1" w:rsidRDefault="00A41E0C" w:rsidP="005643E1">
      <w:pPr>
        <w:pStyle w:val="Maximumscore"/>
      </w:pPr>
      <w:r>
        <w:lastRenderedPageBreak/>
        <w:t>Maximumscore 4</w:t>
      </w:r>
    </w:p>
    <w:p w:rsidR="00F0133D" w:rsidRPr="00682149" w:rsidRDefault="00F0133D" w:rsidP="005643E1">
      <w:r w:rsidRPr="00682149">
        <w:t xml:space="preserve">Per molecuul 1,4-butaandiamine worden vier </w:t>
      </w:r>
      <w:proofErr w:type="spellStart"/>
      <w:r w:rsidRPr="00682149">
        <w:t>acrylonitrilmoleculen</w:t>
      </w:r>
      <w:proofErr w:type="spellEnd"/>
      <w:r w:rsidRPr="00682149">
        <w:t xml:space="preserve"> gebonden, die elk met twee H</w:t>
      </w:r>
      <w:r w:rsidRPr="00682149">
        <w:rPr>
          <w:vertAlign w:val="subscript"/>
        </w:rPr>
        <w:t>2</w:t>
      </w:r>
      <w:r w:rsidRPr="00682149">
        <w:t xml:space="preserve">-moleculen in een verzadigde binding met </w:t>
      </w:r>
      <w:proofErr w:type="spellStart"/>
      <w:r w:rsidRPr="00682149">
        <w:t>aminogroepen</w:t>
      </w:r>
      <w:proofErr w:type="spellEnd"/>
      <w:r w:rsidRPr="00682149">
        <w:t xml:space="preserve"> worden omgezet (zie opgave). Voor deze stap van twee (eindstandige) </w:t>
      </w:r>
      <w:proofErr w:type="spellStart"/>
      <w:r w:rsidRPr="00682149">
        <w:t>aminogroepen</w:t>
      </w:r>
      <w:proofErr w:type="spellEnd"/>
      <w:r w:rsidRPr="00682149">
        <w:t xml:space="preserve"> naar vier (eindstandige) </w:t>
      </w:r>
      <w:proofErr w:type="spellStart"/>
      <w:r w:rsidRPr="00682149">
        <w:t>aminogroepen</w:t>
      </w:r>
      <w:proofErr w:type="spellEnd"/>
      <w:r w:rsidRPr="00682149">
        <w:t xml:space="preserve"> zijn dus 2 × 4 = 8 waterstofmoleculen nodig. Voor de verdubbeling van vier naar acht en van acht naar zestien </w:t>
      </w:r>
      <w:proofErr w:type="spellStart"/>
      <w:r w:rsidRPr="00682149">
        <w:t>aminogroepen</w:t>
      </w:r>
      <w:proofErr w:type="spellEnd"/>
      <w:r w:rsidRPr="00682149">
        <w:t xml:space="preserve"> zijn 8 + 16 = 24 </w:t>
      </w:r>
      <w:proofErr w:type="spellStart"/>
      <w:r w:rsidRPr="00682149">
        <w:t>acrylonitrilmoleculen</w:t>
      </w:r>
      <w:proofErr w:type="spellEnd"/>
      <w:r w:rsidRPr="00682149">
        <w:t xml:space="preserve"> nodig.</w:t>
      </w:r>
    </w:p>
    <w:p w:rsidR="00F0133D" w:rsidRDefault="00F0133D" w:rsidP="00EF5EA5">
      <w:r w:rsidRPr="00682149">
        <w:t xml:space="preserve">Ook hier zijn weer tweemaal zoveel waterstofmoleculen nodig voor de vorming van </w:t>
      </w:r>
      <w:proofErr w:type="spellStart"/>
      <w:r w:rsidRPr="00682149">
        <w:t>aminogroepen</w:t>
      </w:r>
      <w:proofErr w:type="spellEnd"/>
      <w:r w:rsidRPr="00682149">
        <w:t>, in totaal dus 8 + 2 × 24 = 56 H</w:t>
      </w:r>
      <w:r w:rsidRPr="00682149">
        <w:rPr>
          <w:vertAlign w:val="subscript"/>
        </w:rPr>
        <w:t>2</w:t>
      </w:r>
      <w:r w:rsidRPr="00682149">
        <w:t>-moleculen.</w:t>
      </w:r>
    </w:p>
    <w:p w:rsidR="00B966BC" w:rsidRDefault="00B966BC" w:rsidP="00180D16">
      <w:pPr>
        <w:pStyle w:val="Stip"/>
      </w:pPr>
      <w:r>
        <w:t>Notie dat per C</w:t>
      </w:r>
      <w:r>
        <w:rPr>
          <w:vertAlign w:val="superscript"/>
        </w:rPr>
        <w:t> </w:t>
      </w:r>
      <w:r>
        <w:sym w:font="Symbol" w:char="F0BA"/>
      </w:r>
      <w:r>
        <w:rPr>
          <w:vertAlign w:val="superscript"/>
        </w:rPr>
        <w:t> </w:t>
      </w:r>
      <w:r>
        <w:t xml:space="preserve">N binding / </w:t>
      </w:r>
      <w:proofErr w:type="spellStart"/>
      <w:r>
        <w:t>acrylonitrilmolecuul</w:t>
      </w:r>
      <w:proofErr w:type="spellEnd"/>
      <w:r>
        <w:t xml:space="preserve"> 2 moleculen H</w:t>
      </w:r>
      <w:r w:rsidRPr="00D237A7">
        <w:rPr>
          <w:vertAlign w:val="subscript"/>
        </w:rPr>
        <w:t>2</w:t>
      </w:r>
      <w:r>
        <w:t xml:space="preserve"> reageren (eventueel impliciet)</w:t>
      </w:r>
      <w:r>
        <w:tab/>
        <w:t>1</w:t>
      </w:r>
    </w:p>
    <w:p w:rsidR="00B966BC" w:rsidRDefault="00B966BC" w:rsidP="00180D16">
      <w:pPr>
        <w:pStyle w:val="Stip"/>
      </w:pPr>
      <w:r>
        <w:t xml:space="preserve">Berekening van het totale aantal </w:t>
      </w:r>
      <w:proofErr w:type="spellStart"/>
      <w:r>
        <w:t>acrylonitrilmoleculen</w:t>
      </w:r>
      <w:proofErr w:type="spellEnd"/>
      <w:r>
        <w:t xml:space="preserve"> dat nodig is voor de vorming van 16 NH</w:t>
      </w:r>
      <w:r w:rsidRPr="00D237A7">
        <w:rPr>
          <w:vertAlign w:val="subscript"/>
        </w:rPr>
        <w:t>2</w:t>
      </w:r>
      <w:r>
        <w:t> groepen: 4 + 8 + 16</w:t>
      </w:r>
      <w:r>
        <w:tab/>
        <w:t>2</w:t>
      </w:r>
    </w:p>
    <w:p w:rsidR="00B966BC" w:rsidRDefault="00B966BC" w:rsidP="00180D16">
      <w:pPr>
        <w:pStyle w:val="Stip"/>
      </w:pPr>
      <w:r>
        <w:t>Berekening van het totale aantal moleculen H</w:t>
      </w:r>
      <w:r w:rsidRPr="00D237A7">
        <w:rPr>
          <w:vertAlign w:val="subscript"/>
        </w:rPr>
        <w:t>2</w:t>
      </w:r>
      <w:r>
        <w:t xml:space="preserve">: het totale aantal </w:t>
      </w:r>
      <w:proofErr w:type="spellStart"/>
      <w:r>
        <w:t>acrylonitrilmoleculen</w:t>
      </w:r>
      <w:proofErr w:type="spellEnd"/>
      <w:r>
        <w:t xml:space="preserve"> vermenigvuldigen met het aantal moleculen H2 dat per </w:t>
      </w:r>
      <w:proofErr w:type="spellStart"/>
      <w:r>
        <w:t>acrylonitrilmolecuul</w:t>
      </w:r>
      <w:proofErr w:type="spellEnd"/>
      <w:r>
        <w:t xml:space="preserve"> reageert</w:t>
      </w:r>
      <w:r>
        <w:tab/>
        <w:t>1</w:t>
      </w:r>
    </w:p>
    <w:p w:rsidR="00B966BC" w:rsidRDefault="00B966BC" w:rsidP="00B966BC">
      <w:pPr>
        <w:pStyle w:val="Indien"/>
      </w:pPr>
      <w:r>
        <w:t>Indien een antwoord is gegeven als: „Voor de vorming van 16 NH</w:t>
      </w:r>
      <w:r w:rsidRPr="00D237A7">
        <w:rPr>
          <w:vertAlign w:val="subscript"/>
        </w:rPr>
        <w:t>2</w:t>
      </w:r>
      <w:r>
        <w:t xml:space="preserve"> groepen zijn 16 </w:t>
      </w:r>
      <w:proofErr w:type="spellStart"/>
      <w:r>
        <w:t>acrylonitrilmoleculen</w:t>
      </w:r>
      <w:proofErr w:type="spellEnd"/>
      <w:r>
        <w:t xml:space="preserve"> nodig, dus 32 moleculen H</w:t>
      </w:r>
      <w:r w:rsidRPr="00D237A7">
        <w:rPr>
          <w:vertAlign w:val="subscript"/>
        </w:rPr>
        <w:t>2</w:t>
      </w:r>
      <w:r>
        <w:t>.”</w:t>
      </w:r>
      <w:r>
        <w:tab/>
        <w:t>3</w:t>
      </w:r>
      <w:r>
        <w:br/>
        <w:t>Indien een antwoord is gegeven als: „Voor de vorming van 16 NH</w:t>
      </w:r>
      <w:r w:rsidRPr="00E71573">
        <w:rPr>
          <w:vertAlign w:val="subscript"/>
        </w:rPr>
        <w:t>2</w:t>
      </w:r>
      <w:r>
        <w:t xml:space="preserve"> groepen zijn 16 </w:t>
      </w:r>
      <w:proofErr w:type="spellStart"/>
      <w:r>
        <w:t>acrylonitrilmoleculen</w:t>
      </w:r>
      <w:proofErr w:type="spellEnd"/>
      <w:r>
        <w:t xml:space="preserve"> nodig, dus 16 moleculen H</w:t>
      </w:r>
      <w:r w:rsidRPr="00E71573">
        <w:rPr>
          <w:vertAlign w:val="subscript"/>
        </w:rPr>
        <w:t>2</w:t>
      </w:r>
      <w:r>
        <w:t>.”</w:t>
      </w:r>
      <w:r>
        <w:tab/>
        <w:t>2</w:t>
      </w:r>
      <w:r>
        <w:br/>
        <w:t>Indien een antwoord is gegeven als: „Voor de vorming van 16 NH</w:t>
      </w:r>
      <w:r w:rsidRPr="00E71573">
        <w:rPr>
          <w:vertAlign w:val="subscript"/>
        </w:rPr>
        <w:t>2</w:t>
      </w:r>
      <w:r>
        <w:t xml:space="preserve"> groepen zijn 8 </w:t>
      </w:r>
      <w:proofErr w:type="spellStart"/>
      <w:r>
        <w:t>acrylonitrilmoleculen</w:t>
      </w:r>
      <w:proofErr w:type="spellEnd"/>
      <w:r>
        <w:t xml:space="preserve"> nodig, dus 16 moleculen H</w:t>
      </w:r>
      <w:r w:rsidRPr="00E71573">
        <w:rPr>
          <w:vertAlign w:val="subscript"/>
        </w:rPr>
        <w:t>2</w:t>
      </w:r>
      <w:r>
        <w:t>.”</w:t>
      </w:r>
      <w:r>
        <w:tab/>
        <w:t>1</w:t>
      </w:r>
    </w:p>
    <w:p w:rsidR="005643E1" w:rsidRDefault="00A41E0C" w:rsidP="005643E1">
      <w:pPr>
        <w:pStyle w:val="Maximumscore"/>
      </w:pPr>
      <w:r>
        <w:t>Maximumscore 2</w:t>
      </w:r>
    </w:p>
    <w:p w:rsidR="00F0133D" w:rsidRPr="00682149" w:rsidRDefault="00F0133D" w:rsidP="005643E1">
      <w:r w:rsidRPr="00682149">
        <w:t>Er wordt hier water afgesplitst, dus is er sprake van ee</w:t>
      </w:r>
      <w:r w:rsidR="00AA4517">
        <w:pict>
          <v:shape id="_x0000_s1032" type="#_x0000_t75" style="position:absolute;margin-left:312pt;margin-top:8.15pt;width:129.85pt;height:63.85pt;z-index:251660288;mso-position-horizontal-relative:text;mso-position-vertical-relative:text">
            <v:imagedata r:id="rId57" o:title=""/>
            <w10:wrap type="square"/>
            <w10:anchorlock/>
          </v:shape>
          <o:OLEObject Type="Embed" ProgID="ACD.ChemSketch.20" ShapeID="_x0000_s1032" DrawAspect="Content" ObjectID="_1358858888" r:id="rId58"/>
        </w:pict>
      </w:r>
      <w:r w:rsidRPr="00682149">
        <w:t xml:space="preserve">n condensatiereactie tussen de </w:t>
      </w:r>
      <w:proofErr w:type="spellStart"/>
      <w:r w:rsidRPr="00682149">
        <w:t>aminogroepen</w:t>
      </w:r>
      <w:proofErr w:type="spellEnd"/>
      <w:r w:rsidRPr="00682149">
        <w:t xml:space="preserve"> van het polymeer en de zuurgroepen van asparaginezuur. Daarbij worden peptide- of </w:t>
      </w:r>
      <w:proofErr w:type="spellStart"/>
      <w:r w:rsidRPr="00682149">
        <w:t>amidebindingen</w:t>
      </w:r>
      <w:proofErr w:type="spellEnd"/>
      <w:r w:rsidRPr="00682149">
        <w:t xml:space="preserve"> gevormd, zodat de groep X kan worden voorgesteld zoals hiernaast is weergegeven.</w:t>
      </w:r>
    </w:p>
    <w:p w:rsidR="00F0133D" w:rsidRPr="00682149" w:rsidRDefault="00F0133D" w:rsidP="00EF5EA5">
      <w:r w:rsidRPr="00682149">
        <w:rPr>
          <w:i/>
        </w:rPr>
        <w:t>Toelichting</w:t>
      </w:r>
      <w:r w:rsidRPr="00682149">
        <w:t>: De reactie verloopt zoals op do volgende bladzijde is uitgeschreven in structuurformules (hierbij zijn de atomen die als water worden afgesplitst, vet weergegeven).</w:t>
      </w:r>
    </w:p>
    <w:p w:rsidR="00F0133D" w:rsidRDefault="00F0133D" w:rsidP="00EF5EA5">
      <w:r w:rsidRPr="00682149">
        <w:object w:dxaOrig="8227" w:dyaOrig="1905">
          <v:shape id="_x0000_i1042" type="#_x0000_t75" style="width:411.85pt;height:95.05pt" o:ole="">
            <v:imagedata r:id="rId59" o:title=""/>
          </v:shape>
          <o:OLEObject Type="Embed" ProgID="ACD.ChemSketch.20" ShapeID="_x0000_i1042" DrawAspect="Content" ObjectID="_1358858886" r:id="rId60"/>
        </w:object>
      </w:r>
    </w:p>
    <w:p w:rsidR="00C55674" w:rsidRDefault="00C55674" w:rsidP="00C55674">
      <w:pPr>
        <w:pStyle w:val="Stip"/>
      </w:pPr>
      <w:r>
        <w:t xml:space="preserve">Twee </w:t>
      </w:r>
      <w:proofErr w:type="spellStart"/>
      <w:r>
        <w:t>peptidebindingen</w:t>
      </w:r>
      <w:proofErr w:type="spellEnd"/>
      <w:r>
        <w:t xml:space="preserve"> </w:t>
      </w:r>
      <w:r w:rsidRPr="00C55674">
        <w:t>getekend</w:t>
      </w:r>
      <w:r>
        <w:t xml:space="preserve"> tussen de </w:t>
      </w:r>
      <w:proofErr w:type="spellStart"/>
      <w:r>
        <w:t>asparaginezuurrest</w:t>
      </w:r>
      <w:proofErr w:type="spellEnd"/>
      <w:r>
        <w:t xml:space="preserve"> en de rest van het molecuul</w:t>
      </w:r>
      <w:r>
        <w:tab/>
        <w:t>1</w:t>
      </w:r>
    </w:p>
    <w:p w:rsidR="00C55674" w:rsidRDefault="00C55674" w:rsidP="00C55674">
      <w:pPr>
        <w:pStyle w:val="Stip"/>
      </w:pPr>
      <w:r>
        <w:t>Rest van de structuurformule juist</w:t>
      </w:r>
      <w:r>
        <w:tab/>
        <w:t>1</w:t>
      </w:r>
    </w:p>
    <w:p w:rsidR="005643E1" w:rsidRDefault="00A41E0C" w:rsidP="005643E1">
      <w:pPr>
        <w:pStyle w:val="Maximumscore"/>
      </w:pPr>
      <w:r>
        <w:t>Maximumscore 2</w:t>
      </w:r>
    </w:p>
    <w:p w:rsidR="00F0133D" w:rsidRPr="00682149" w:rsidRDefault="00F0133D" w:rsidP="005643E1">
      <w:r w:rsidRPr="00682149">
        <w:t xml:space="preserve">Indien </w:t>
      </w:r>
      <w:proofErr w:type="spellStart"/>
      <w:r w:rsidRPr="00682149">
        <w:t>butaandizuur</w:t>
      </w:r>
      <w:proofErr w:type="spellEnd"/>
      <w:r w:rsidRPr="00682149">
        <w:t xml:space="preserve"> wordt genomen om de holten at te sluiten, gaan er ook vrije </w:t>
      </w:r>
      <w:proofErr w:type="spellStart"/>
      <w:r w:rsidRPr="00682149">
        <w:t>aminogroepen</w:t>
      </w:r>
      <w:proofErr w:type="spellEnd"/>
      <w:r w:rsidRPr="00682149">
        <w:t xml:space="preserve"> verloren, maar komen er geen nieuwe voor in de plaats. De oplosbaarheid in water zal door h</w:t>
      </w:r>
      <w:r w:rsidR="006C268B">
        <w:t>e</w:t>
      </w:r>
      <w:r w:rsidRPr="00682149">
        <w:t>t verdwijnen van NH</w:t>
      </w:r>
      <w:r w:rsidRPr="00682149">
        <w:rPr>
          <w:vertAlign w:val="subscript"/>
        </w:rPr>
        <w:t>2</w:t>
      </w:r>
      <w:r w:rsidRPr="00682149">
        <w:t>-groopen minder worden en dat maakt de kleurstof in waterverf moeilijker toepasbaar.</w:t>
      </w:r>
    </w:p>
    <w:p w:rsidR="00985F19" w:rsidRDefault="00985F19" w:rsidP="00985F19">
      <w:pPr>
        <w:pStyle w:val="Stip"/>
      </w:pPr>
      <w:r>
        <w:t xml:space="preserve">Het uiteindelijke product moet </w:t>
      </w:r>
      <w:r w:rsidRPr="00985F19">
        <w:t>oplosbaar</w:t>
      </w:r>
      <w:r>
        <w:t xml:space="preserve"> zijn in water</w:t>
      </w:r>
      <w:r>
        <w:tab/>
        <w:t>1</w:t>
      </w:r>
    </w:p>
    <w:p w:rsidR="00985F19" w:rsidRDefault="00985F19" w:rsidP="00985F19">
      <w:pPr>
        <w:pStyle w:val="Stip"/>
      </w:pPr>
      <w:r>
        <w:t>De vrije NH</w:t>
      </w:r>
      <w:r w:rsidRPr="00D237A7">
        <w:rPr>
          <w:vertAlign w:val="subscript"/>
        </w:rPr>
        <w:t>2</w:t>
      </w:r>
      <w:r>
        <w:t xml:space="preserve"> groepen van de </w:t>
      </w:r>
      <w:proofErr w:type="spellStart"/>
      <w:r>
        <w:t>asparaginezuurmoleculen</w:t>
      </w:r>
      <w:proofErr w:type="spellEnd"/>
      <w:r>
        <w:t xml:space="preserve"> zorgen daarvoor</w:t>
      </w:r>
      <w:r>
        <w:tab/>
        <w:t>1</w:t>
      </w:r>
    </w:p>
    <w:p w:rsidR="00692088" w:rsidRDefault="00692088">
      <w:pPr>
        <w:rPr>
          <w:b/>
          <w:sz w:val="28"/>
          <w:szCs w:val="20"/>
        </w:rPr>
      </w:pPr>
      <w:r>
        <w:br w:type="page"/>
      </w:r>
    </w:p>
    <w:p w:rsidR="00E23B6B" w:rsidRDefault="00E23B6B" w:rsidP="006F12AF">
      <w:pPr>
        <w:pStyle w:val="opgave"/>
        <w:numPr>
          <w:ilvl w:val="0"/>
          <w:numId w:val="10"/>
        </w:numPr>
        <w:tabs>
          <w:tab w:val="clear" w:pos="1191"/>
        </w:tabs>
      </w:pPr>
      <w:r>
        <w:lastRenderedPageBreak/>
        <w:t>Schudden maar!</w:t>
      </w:r>
      <w:r>
        <w:tab/>
        <w:t>(</w:t>
      </w:r>
      <w:r w:rsidR="00302E63">
        <w:t>1</w:t>
      </w:r>
      <w:r w:rsidR="00985F19">
        <w:t>3</w:t>
      </w:r>
      <w:r>
        <w:t xml:space="preserve"> punten)</w:t>
      </w:r>
    </w:p>
    <w:p w:rsidR="00E23B6B" w:rsidRDefault="00B966BC" w:rsidP="005643E1">
      <w:pPr>
        <w:pStyle w:val="Maximumscore"/>
      </w:pPr>
      <w:r>
        <w:t xml:space="preserve">Maximumscore </w:t>
      </w:r>
      <w:r w:rsidR="00A41E0C">
        <w:t>4</w:t>
      </w:r>
    </w:p>
    <w:p w:rsidR="00E23B6B" w:rsidRDefault="00E23B6B" w:rsidP="00B966BC">
      <w:r>
        <w:t xml:space="preserve">0,090 </w:t>
      </w:r>
      <w:proofErr w:type="spellStart"/>
      <w:r>
        <w:t>mmol</w:t>
      </w:r>
      <w:proofErr w:type="spellEnd"/>
      <w:r>
        <w:t xml:space="preserve"> OH</w:t>
      </w:r>
      <w:r>
        <w:rPr>
          <w:vertAlign w:val="superscript"/>
        </w:rPr>
        <w:sym w:font="Symbol" w:char="F02D"/>
      </w:r>
      <w:r>
        <w:t xml:space="preserve">, dus 0,090 </w:t>
      </w:r>
      <w:proofErr w:type="spellStart"/>
      <w:r>
        <w:t>mmol</w:t>
      </w:r>
      <w:proofErr w:type="spellEnd"/>
      <w:r>
        <w:t xml:space="preserve"> </w:t>
      </w:r>
      <w:proofErr w:type="spellStart"/>
      <w:r>
        <w:t>HAc</w:t>
      </w:r>
      <w:proofErr w:type="spellEnd"/>
      <w:r>
        <w:t xml:space="preserve"> per </w:t>
      </w:r>
      <w:proofErr w:type="spellStart"/>
      <w:r>
        <w:t>mL</w:t>
      </w:r>
      <w:proofErr w:type="spellEnd"/>
      <w:r>
        <w:t xml:space="preserve"> ofwel 0,090 mol </w:t>
      </w:r>
      <w:proofErr w:type="spellStart"/>
      <w:r>
        <w:t>HAc</w:t>
      </w:r>
      <w:proofErr w:type="spellEnd"/>
      <w:r>
        <w:t xml:space="preserve"> per liter.</w:t>
      </w:r>
      <w:r w:rsidR="001E6FC3">
        <w:br/>
      </w:r>
      <w:r w:rsidR="00B966BC">
        <w:t>O</w:t>
      </w:r>
      <w:r>
        <w:t xml:space="preserve">orspronkelijk 6,0 g, dat is 0,10 mol </w:t>
      </w:r>
      <w:proofErr w:type="spellStart"/>
      <w:r>
        <w:t>HAc</w:t>
      </w:r>
      <w:proofErr w:type="spellEnd"/>
      <w:r>
        <w:t xml:space="preserve">. Dus in tetra nog aanwezig </w:t>
      </w:r>
      <w:r w:rsidR="00145A14">
        <w:t xml:space="preserve">0,10 </w:t>
      </w:r>
      <w:r w:rsidR="00145A14">
        <w:sym w:font="Symbol" w:char="F02D"/>
      </w:r>
      <w:r w:rsidR="00145A14">
        <w:t xml:space="preserve"> 0,090 = </w:t>
      </w:r>
      <w:r>
        <w:t>0,01 mol.</w:t>
      </w:r>
    </w:p>
    <w:p w:rsidR="00E23B6B" w:rsidRDefault="00AA4517" w:rsidP="00B966BC">
      <m:oMath>
        <m:sSub>
          <m:sSubPr>
            <m:ctrlPr>
              <w:rPr>
                <w:rFonts w:ascii="Cambria Math" w:hAnsi="Cambria Math"/>
                <w:i/>
              </w:rPr>
            </m:ctrlPr>
          </m:sSubPr>
          <m:e>
            <m:r>
              <w:rPr>
                <w:rFonts w:ascii="Cambria Math" w:hAnsi="Cambria Math"/>
              </w:rPr>
              <m:t>K</m:t>
            </m:r>
          </m:e>
          <m:sub>
            <m:r>
              <m:rPr>
                <m:sty m:val="p"/>
              </m:rPr>
              <w:rPr>
                <w:rFonts w:ascii="Cambria Math" w:hAnsi="Cambria Math"/>
              </w:rPr>
              <m:t>v</m:t>
            </m:r>
          </m:sub>
        </m:sSub>
        <m:r>
          <w:rPr>
            <w:rFonts w:ascii="Cambria Math" w:hAnsi="Cambria Math"/>
          </w:rPr>
          <m:t>=</m:t>
        </m:r>
        <m:f>
          <m:fPr>
            <m:ctrlPr>
              <w:rPr>
                <w:rFonts w:ascii="Cambria Math" w:hAnsi="Cambria Math"/>
                <w:i/>
              </w:rPr>
            </m:ctrlPr>
          </m:fPr>
          <m:num>
            <m:r>
              <w:rPr>
                <w:rFonts w:ascii="Cambria Math" w:hAnsi="Cambria Math"/>
              </w:rPr>
              <m:t>0,090</m:t>
            </m:r>
          </m:num>
          <m:den>
            <m:r>
              <w:rPr>
                <w:rFonts w:ascii="Cambria Math" w:hAnsi="Cambria Math"/>
              </w:rPr>
              <m:t>0,01</m:t>
            </m:r>
          </m:den>
        </m:f>
      </m:oMath>
      <w:r w:rsidR="00145A14">
        <w:t xml:space="preserve"> = 9</w:t>
      </w:r>
    </w:p>
    <w:p w:rsidR="00B966BC" w:rsidRDefault="00B966BC" w:rsidP="00180D16">
      <w:pPr>
        <w:pStyle w:val="Stip"/>
      </w:pPr>
      <w:r>
        <w:t xml:space="preserve">Berekening van het aantal mol opgelost </w:t>
      </w:r>
      <w:r w:rsidRPr="00B966BC">
        <w:t>azijnzuur</w:t>
      </w:r>
      <w:r>
        <w:t xml:space="preserve"> in 1,0 L tetra: 6,0 delen door de massa van een mol azijnzuur (60,05 g)</w:t>
      </w:r>
      <w:r>
        <w:tab/>
        <w:t>1</w:t>
      </w:r>
    </w:p>
    <w:p w:rsidR="00B966BC" w:rsidRDefault="00B966BC" w:rsidP="00180D16">
      <w:pPr>
        <w:pStyle w:val="Stip"/>
      </w:pPr>
      <w:r>
        <w:t xml:space="preserve">Berekening van de molariteit van </w:t>
      </w:r>
      <w:r w:rsidRPr="00B966BC">
        <w:t>azijnzuur</w:t>
      </w:r>
      <w:r>
        <w:t xml:space="preserve"> in de waterlaag na instelling van het evenwicht (is gelijk aan het aantal </w:t>
      </w:r>
      <w:proofErr w:type="spellStart"/>
      <w:r>
        <w:t>mmol</w:t>
      </w:r>
      <w:proofErr w:type="spellEnd"/>
      <w:r>
        <w:t xml:space="preserve"> in 1,0 </w:t>
      </w:r>
      <w:proofErr w:type="spellStart"/>
      <w:r>
        <w:t>mL</w:t>
      </w:r>
      <w:proofErr w:type="spellEnd"/>
      <w:r>
        <w:t>): 0,90 (</w:t>
      </w:r>
      <w:proofErr w:type="spellStart"/>
      <w:r>
        <w:t>mL</w:t>
      </w:r>
      <w:proofErr w:type="spellEnd"/>
      <w:r>
        <w:t>) vermenigvuldigen met 0,10 (mol L</w:t>
      </w:r>
      <w:r>
        <w:rPr>
          <w:vertAlign w:val="superscript"/>
        </w:rPr>
        <w:t>–</w:t>
      </w:r>
      <w:r w:rsidRPr="00D237A7">
        <w:rPr>
          <w:vertAlign w:val="superscript"/>
        </w:rPr>
        <w:t>1</w:t>
      </w:r>
      <w:r>
        <w:t>)</w:t>
      </w:r>
      <w:r>
        <w:tab/>
        <w:t>1</w:t>
      </w:r>
    </w:p>
    <w:p w:rsidR="00B966BC" w:rsidRDefault="00B966BC" w:rsidP="00180D16">
      <w:pPr>
        <w:pStyle w:val="Stip"/>
      </w:pPr>
      <w:r>
        <w:t>Berekening van het aantal mol overgebleven azijnzuur in de tetralaag: het aantal mol opgelost azijnzuur in 1,0 L tetra minus de molariteit van het azijnzuur in de waterlaag</w:t>
      </w:r>
      <w:r>
        <w:tab/>
        <w:t>1</w:t>
      </w:r>
    </w:p>
    <w:p w:rsidR="00B966BC" w:rsidRDefault="00B966BC" w:rsidP="00180D16">
      <w:pPr>
        <w:pStyle w:val="Stip"/>
      </w:pPr>
      <w:r>
        <w:t xml:space="preserve">Berekening van </w:t>
      </w:r>
      <w:proofErr w:type="spellStart"/>
      <w:r>
        <w:rPr>
          <w:i/>
        </w:rPr>
        <w:t>K</w:t>
      </w:r>
      <w:r>
        <w:rPr>
          <w:vertAlign w:val="subscript"/>
        </w:rPr>
        <w:t>v</w:t>
      </w:r>
      <w:proofErr w:type="spellEnd"/>
      <w:r>
        <w:t>: de molariteit van azijnzuur in de waterlaag delen door het aantal mol overgebleven azijnzuur in de tetralaag</w:t>
      </w:r>
      <w:r>
        <w:tab/>
        <w:t>1</w:t>
      </w:r>
    </w:p>
    <w:p w:rsidR="00E23B6B" w:rsidRDefault="00B966BC" w:rsidP="005643E1">
      <w:pPr>
        <w:pStyle w:val="Maximumscore"/>
      </w:pPr>
      <w:r>
        <w:t>Maximumscore</w:t>
      </w:r>
      <w:r w:rsidR="00E23B6B">
        <w:t xml:space="preserve"> </w:t>
      </w:r>
      <w:r>
        <w:t>2</w:t>
      </w:r>
    </w:p>
    <w:p w:rsidR="00E23B6B" w:rsidRDefault="00B966BC" w:rsidP="00B966BC">
      <w:r>
        <w:t>B</w:t>
      </w:r>
      <w:r w:rsidR="00E23B6B">
        <w:t xml:space="preserve">utaanzuur lost minder goed op in water (meer </w:t>
      </w:r>
      <w:proofErr w:type="spellStart"/>
      <w:r w:rsidR="00E23B6B">
        <w:t>apolair</w:t>
      </w:r>
      <w:proofErr w:type="spellEnd"/>
      <w:r w:rsidR="00E23B6B">
        <w:t>)</w:t>
      </w:r>
      <w:r>
        <w:t xml:space="preserve">, </w:t>
      </w:r>
      <w:r w:rsidR="00E23B6B">
        <w:t xml:space="preserve">dus wordt de teller kleiner en dus ook de </w:t>
      </w:r>
      <w:proofErr w:type="spellStart"/>
      <w:r w:rsidR="00E23B6B" w:rsidRPr="00B966BC">
        <w:rPr>
          <w:i/>
        </w:rPr>
        <w:t>K</w:t>
      </w:r>
      <w:r w:rsidR="00E23B6B">
        <w:rPr>
          <w:vertAlign w:val="subscript"/>
        </w:rPr>
        <w:t>v</w:t>
      </w:r>
      <w:proofErr w:type="spellEnd"/>
      <w:r>
        <w:t>.</w:t>
      </w:r>
    </w:p>
    <w:p w:rsidR="00B966BC" w:rsidRDefault="00B966BC" w:rsidP="00180D16">
      <w:pPr>
        <w:pStyle w:val="Stip"/>
      </w:pPr>
      <w:r>
        <w:t>Vermelding dat butaanzuur (</w:t>
      </w:r>
      <w:r w:rsidRPr="00B966BC">
        <w:t>vanwege</w:t>
      </w:r>
      <w:r>
        <w:t xml:space="preserve"> de grotere </w:t>
      </w:r>
      <w:proofErr w:type="spellStart"/>
      <w:r>
        <w:t>alkylrest</w:t>
      </w:r>
      <w:proofErr w:type="spellEnd"/>
      <w:r>
        <w:t>) minder polair is dan azijnzuur</w:t>
      </w:r>
      <w:r>
        <w:tab/>
        <w:t>1</w:t>
      </w:r>
    </w:p>
    <w:p w:rsidR="00B966BC" w:rsidRDefault="00B966BC" w:rsidP="00180D16">
      <w:pPr>
        <w:pStyle w:val="Stip"/>
      </w:pPr>
      <w:r>
        <w:t xml:space="preserve">Dus lost er minder azijnzuur op in water (en </w:t>
      </w:r>
      <w:r w:rsidRPr="00B966BC">
        <w:t>blijft</w:t>
      </w:r>
      <w:r>
        <w:t xml:space="preserve"> meer in de tetra achter) en conclusie</w:t>
      </w:r>
      <w:r>
        <w:tab/>
        <w:t>1</w:t>
      </w:r>
    </w:p>
    <w:p w:rsidR="00E23B6B" w:rsidRDefault="0096647B" w:rsidP="005643E1">
      <w:pPr>
        <w:pStyle w:val="Maximumscore"/>
      </w:pPr>
      <w:r>
        <w:t xml:space="preserve">Maximumscore </w:t>
      </w:r>
      <w:r w:rsidR="00985F19">
        <w:t>2</w:t>
      </w:r>
    </w:p>
    <w:p w:rsidR="001E6FC3" w:rsidRDefault="001E6FC3" w:rsidP="00302E63">
      <w:pPr>
        <w:spacing w:after="120"/>
      </w:pPr>
      <w:r>
        <w:t>Na één keer schudden houd je 0,60 gram over, na twee keer 0,060g, na drie keer 0,0060 g, na vier keer 0,00060 en na v</w:t>
      </w:r>
      <w:r w:rsidR="00302E63">
        <w:t>ijf keer 0,000060 g of 0,06 mg.</w:t>
      </w:r>
    </w:p>
    <w:p w:rsidR="001E6FC3" w:rsidRDefault="001E6FC3" w:rsidP="00180D16">
      <w:pPr>
        <w:pStyle w:val="Stip"/>
      </w:pPr>
      <w:r>
        <w:t xml:space="preserve">Na </w:t>
      </w:r>
      <w:r w:rsidR="00985F19">
        <w:t>elke</w:t>
      </w:r>
      <w:r>
        <w:t xml:space="preserve"> keer schudden blijft 1/10 deel </w:t>
      </w:r>
      <w:r w:rsidRPr="0096647B">
        <w:t>achter</w:t>
      </w:r>
      <w:r>
        <w:tab/>
        <w:t>1</w:t>
      </w:r>
    </w:p>
    <w:p w:rsidR="001E6FC3" w:rsidRDefault="001E6FC3" w:rsidP="00180D16">
      <w:pPr>
        <w:pStyle w:val="Stip"/>
      </w:pPr>
      <w:r>
        <w:t>Na vijf keer is dat dus (1/10)</w:t>
      </w:r>
      <w:r w:rsidRPr="00D237A7">
        <w:rPr>
          <w:vertAlign w:val="superscript"/>
        </w:rPr>
        <w:t>5</w:t>
      </w:r>
      <w:r>
        <w:t xml:space="preserve"> </w:t>
      </w:r>
      <w:r w:rsidR="00985F19">
        <w:t>deel</w:t>
      </w:r>
      <w:r>
        <w:t xml:space="preserve"> = 0,00006 g of 0,06 mg en zit je voor het eerst </w:t>
      </w:r>
      <w:r w:rsidRPr="0096647B">
        <w:t>onder</w:t>
      </w:r>
      <w:r>
        <w:t xml:space="preserve"> de 0,1 mg</w:t>
      </w:r>
      <w:r>
        <w:tab/>
        <w:t>1</w:t>
      </w:r>
    </w:p>
    <w:p w:rsidR="001E6FC3" w:rsidRPr="007B3061" w:rsidRDefault="001E6FC3" w:rsidP="00180D16">
      <w:pPr>
        <w:pStyle w:val="Opmerking"/>
      </w:pPr>
      <w:r>
        <w:t>Opmerking</w:t>
      </w:r>
      <w:r>
        <w:br/>
        <w:t xml:space="preserve">Wanneer een onjuist antwoord op deze vraag het consequente gevolg is van een onjuist berekende </w:t>
      </w:r>
      <w:proofErr w:type="spellStart"/>
      <w:r>
        <w:t>K</w:t>
      </w:r>
      <w:r w:rsidRPr="00D237A7">
        <w:rPr>
          <w:vertAlign w:val="subscript"/>
        </w:rPr>
        <w:t>v</w:t>
      </w:r>
      <w:proofErr w:type="spellEnd"/>
      <w:r>
        <w:t xml:space="preserve"> </w:t>
      </w:r>
      <w:r w:rsidRPr="00D237A7">
        <w:t>dit antwoord op deze vraag goed rekenen.</w:t>
      </w:r>
    </w:p>
    <w:p w:rsidR="00E23B6B" w:rsidRDefault="0096647B" w:rsidP="005643E1">
      <w:pPr>
        <w:pStyle w:val="Maximumscore"/>
      </w:pPr>
      <w:r>
        <w:t>Maximumscore 2</w:t>
      </w:r>
    </w:p>
    <w:p w:rsidR="00E23B6B" w:rsidRDefault="00E23B6B" w:rsidP="00EF5EA5">
      <w:pPr>
        <w:widowControl w:val="0"/>
      </w:pPr>
      <w:r>
        <w:t>(CH</w:t>
      </w:r>
      <w:r>
        <w:rPr>
          <w:vertAlign w:val="subscript"/>
        </w:rPr>
        <w:t>3</w:t>
      </w:r>
      <w:r>
        <w:t>COOH)</w:t>
      </w:r>
      <w:r>
        <w:rPr>
          <w:vertAlign w:val="subscript"/>
        </w:rPr>
        <w:t>2</w:t>
      </w:r>
      <w:r w:rsidR="00985F19">
        <w:t>(tetra)</w:t>
      </w:r>
      <w:r>
        <w:rPr>
          <w:vertAlign w:val="subscript"/>
        </w:rPr>
        <w:t xml:space="preserve"> </w:t>
      </w:r>
      <w:r w:rsidR="00AA4517">
        <w:fldChar w:fldCharType="begin"/>
      </w:r>
      <w:r>
        <w:instrText xml:space="preserve"> ADVANCE \d 2 </w:instrText>
      </w:r>
      <w:r w:rsidR="00AA4517">
        <w:fldChar w:fldCharType="end"/>
      </w:r>
      <w:r w:rsidR="001E6FC3">
        <w:t xml:space="preserve"> </w:t>
      </w:r>
      <w:r>
        <w:sym w:font="Symbol" w:char="F0AE"/>
      </w:r>
      <w:r w:rsidR="00AA4517">
        <w:fldChar w:fldCharType="begin"/>
      </w:r>
      <w:r>
        <w:instrText xml:space="preserve"> ADVANCE \u 4 \l 11 </w:instrText>
      </w:r>
      <w:r w:rsidR="00AA4517">
        <w:fldChar w:fldCharType="end"/>
      </w:r>
      <w:r>
        <w:sym w:font="Symbol" w:char="F0AC"/>
      </w:r>
      <w:r w:rsidR="00AA4517">
        <w:fldChar w:fldCharType="begin"/>
      </w:r>
      <w:r>
        <w:instrText xml:space="preserve"> ADVANCE \d 2 </w:instrText>
      </w:r>
      <w:r w:rsidR="00AA4517">
        <w:fldChar w:fldCharType="end"/>
      </w:r>
      <w:r>
        <w:t xml:space="preserve"> 2 CH</w:t>
      </w:r>
      <w:r>
        <w:rPr>
          <w:vertAlign w:val="subscript"/>
        </w:rPr>
        <w:t>3</w:t>
      </w:r>
      <w:r>
        <w:t>COOH</w:t>
      </w:r>
      <w:r w:rsidR="00985F19">
        <w:t>(water)</w:t>
      </w:r>
    </w:p>
    <w:p w:rsidR="00E23B6B" w:rsidRDefault="0096647B" w:rsidP="005643E1">
      <w:pPr>
        <w:pStyle w:val="Maximumscore"/>
      </w:pPr>
      <w:r>
        <w:t xml:space="preserve">Maximumscore </w:t>
      </w:r>
      <w:r w:rsidR="00985F19">
        <w:t>1</w:t>
      </w:r>
    </w:p>
    <w:p w:rsidR="00E23B6B" w:rsidRDefault="00E23B6B" w:rsidP="00EF5EA5">
      <w:pPr>
        <w:widowControl w:val="0"/>
      </w:pPr>
      <w:r>
        <w:rPr>
          <w:noProof/>
          <w:position w:val="-30"/>
        </w:rPr>
        <w:drawing>
          <wp:inline distT="0" distB="0" distL="0" distR="0">
            <wp:extent cx="1302385" cy="461010"/>
            <wp:effectExtent l="19050" t="0" r="0" b="0"/>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1"/>
                    <a:srcRect/>
                    <a:stretch>
                      <a:fillRect/>
                    </a:stretch>
                  </pic:blipFill>
                  <pic:spPr bwMode="auto">
                    <a:xfrm>
                      <a:off x="0" y="0"/>
                      <a:ext cx="1302385" cy="461010"/>
                    </a:xfrm>
                    <a:prstGeom prst="rect">
                      <a:avLst/>
                    </a:prstGeom>
                    <a:noFill/>
                    <a:ln w="9525">
                      <a:noFill/>
                      <a:miter lim="800000"/>
                      <a:headEnd/>
                      <a:tailEnd/>
                    </a:ln>
                  </pic:spPr>
                </pic:pic>
              </a:graphicData>
            </a:graphic>
          </wp:inline>
        </w:drawing>
      </w:r>
    </w:p>
    <w:p w:rsidR="00E23B6B" w:rsidRDefault="0096647B" w:rsidP="005643E1">
      <w:pPr>
        <w:pStyle w:val="Maximumscore"/>
      </w:pPr>
      <w:r>
        <w:t>Maximumscore 2</w:t>
      </w:r>
    </w:p>
    <w:p w:rsidR="00E23B6B" w:rsidRDefault="00AA4517" w:rsidP="00EF5EA5">
      <m:oMath>
        <m:sSub>
          <m:sSubPr>
            <m:ctrlPr>
              <w:rPr>
                <w:rFonts w:ascii="Cambria Math" w:hAnsi="Cambria Math"/>
                <w:i/>
              </w:rPr>
            </m:ctrlPr>
          </m:sSubPr>
          <m:e>
            <m:r>
              <w:rPr>
                <w:rFonts w:ascii="Cambria Math" w:hAnsi="Cambria Math"/>
              </w:rPr>
              <m:t>K'</m:t>
            </m:r>
          </m:e>
          <m:sub>
            <m:r>
              <m:rPr>
                <m:sty m:val="p"/>
              </m:rPr>
              <w:rPr>
                <w:rFonts w:ascii="Cambria Math" w:hAnsi="Cambria Math"/>
              </w:rPr>
              <m:t>v</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0,090</m:t>
                </m:r>
              </m:e>
              <m:sup>
                <m:r>
                  <w:rPr>
                    <w:rFonts w:ascii="Cambria Math" w:hAnsi="Cambria Math"/>
                  </w:rPr>
                  <m:t>2</m:t>
                </m:r>
              </m:sup>
            </m:sSup>
          </m:num>
          <m:den>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r>
              <w:rPr>
                <w:rFonts w:ascii="Cambria Math" w:hAnsi="Cambria Math"/>
              </w:rPr>
              <m:t>×0,01</m:t>
            </m:r>
          </m:den>
        </m:f>
        <m:r>
          <w:rPr>
            <w:rFonts w:ascii="Cambria Math" w:hAnsi="Cambria Math"/>
          </w:rPr>
          <m:t>=</m:t>
        </m:r>
        <m:f>
          <m:fPr>
            <m:ctrlPr>
              <w:rPr>
                <w:rFonts w:ascii="Cambria Math" w:hAnsi="Cambria Math"/>
                <w:i/>
              </w:rPr>
            </m:ctrlPr>
          </m:fPr>
          <m:num>
            <m:r>
              <w:rPr>
                <w:rFonts w:ascii="Cambria Math" w:hAnsi="Cambria Math"/>
              </w:rPr>
              <m:t>81∙</m:t>
            </m:r>
            <m:sSup>
              <m:sSupPr>
                <m:ctrlPr>
                  <w:rPr>
                    <w:rFonts w:ascii="Cambria Math" w:hAnsi="Cambria Math"/>
                    <w:i/>
                  </w:rPr>
                </m:ctrlPr>
              </m:sSupPr>
              <m:e>
                <m:r>
                  <w:rPr>
                    <w:rFonts w:ascii="Cambria Math" w:hAnsi="Cambria Math"/>
                  </w:rPr>
                  <m:t>10</m:t>
                </m:r>
              </m:e>
              <m:sup>
                <m:r>
                  <w:rPr>
                    <w:rFonts w:ascii="Cambria Math" w:hAnsi="Cambria Math"/>
                  </w:rPr>
                  <m:t>-4</m:t>
                </m:r>
              </m:sup>
            </m:sSup>
          </m:num>
          <m:den>
            <m:r>
              <w:rPr>
                <w:rFonts w:ascii="Cambria Math" w:hAnsi="Cambria Math"/>
              </w:rPr>
              <m:t>5∙</m:t>
            </m:r>
            <m:sSup>
              <m:sSupPr>
                <m:ctrlPr>
                  <w:rPr>
                    <w:rFonts w:ascii="Cambria Math" w:hAnsi="Cambria Math"/>
                    <w:i/>
                  </w:rPr>
                </m:ctrlPr>
              </m:sSupPr>
              <m:e>
                <m:r>
                  <w:rPr>
                    <w:rFonts w:ascii="Cambria Math" w:hAnsi="Cambria Math"/>
                  </w:rPr>
                  <m:t>10</m:t>
                </m:r>
              </m:e>
              <m:sup>
                <m:r>
                  <w:rPr>
                    <w:rFonts w:ascii="Cambria Math" w:hAnsi="Cambria Math"/>
                  </w:rPr>
                  <m:t>-3</m:t>
                </m:r>
              </m:sup>
            </m:sSup>
          </m:den>
        </m:f>
      </m:oMath>
      <w:r w:rsidR="00A41E0C">
        <w:t xml:space="preserve"> = 2</w:t>
      </w:r>
    </w:p>
    <w:p w:rsidR="00A41E0C" w:rsidRDefault="00A41E0C" w:rsidP="00180D16">
      <w:pPr>
        <w:pStyle w:val="Stip"/>
      </w:pPr>
      <w:r>
        <w:t>Berekening van de  [CH</w:t>
      </w:r>
      <w:r w:rsidRPr="00D237A7">
        <w:rPr>
          <w:vertAlign w:val="subscript"/>
        </w:rPr>
        <w:t>3</w:t>
      </w:r>
      <w:r>
        <w:t xml:space="preserve">COOH] in tetra: ½ </w:t>
      </w:r>
      <w:r>
        <w:sym w:font="Symbol" w:char="F0B4"/>
      </w:r>
      <w:r>
        <w:t xml:space="preserve"> 0,01</w:t>
      </w:r>
      <w:r>
        <w:tab/>
        <w:t>1</w:t>
      </w:r>
    </w:p>
    <w:p w:rsidR="00A41E0C" w:rsidRDefault="00A41E0C" w:rsidP="00180D16">
      <w:pPr>
        <w:pStyle w:val="Stip"/>
      </w:pPr>
      <w:r>
        <w:t>Rest van de berekening</w:t>
      </w:r>
      <w:r>
        <w:tab/>
        <w:t>1</w:t>
      </w:r>
    </w:p>
    <w:sectPr w:rsidR="00A41E0C" w:rsidSect="003743D5">
      <w:footerReference w:type="default" r:id="rId62"/>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5EF" w:rsidRDefault="007435EF">
      <w:r>
        <w:separator/>
      </w:r>
    </w:p>
  </w:endnote>
  <w:endnote w:type="continuationSeparator" w:id="0">
    <w:p w:rsidR="007435EF" w:rsidRDefault="007435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C8" w:rsidRDefault="00560BC8" w:rsidP="008A5BB2">
    <w:pPr>
      <w:pStyle w:val="Voettekst"/>
      <w:pBdr>
        <w:top w:val="none" w:sz="0" w:space="0" w:color="auto"/>
      </w:pBdr>
      <w:tabs>
        <w:tab w:val="clear" w:pos="9072"/>
        <w:tab w:val="left" w:pos="6645"/>
      </w:tabs>
      <w:ind w:right="-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C8" w:rsidRDefault="00AA4517" w:rsidP="009977F8">
    <w:pPr>
      <w:pStyle w:val="Voettekst"/>
      <w:framePr w:wrap="around" w:vAnchor="text" w:hAnchor="margin" w:xAlign="right" w:y="1"/>
      <w:rPr>
        <w:rStyle w:val="Paginanummer"/>
      </w:rPr>
    </w:pPr>
    <w:r>
      <w:rPr>
        <w:rStyle w:val="Paginanummer"/>
      </w:rPr>
      <w:fldChar w:fldCharType="begin"/>
    </w:r>
    <w:r w:rsidR="00560BC8">
      <w:rPr>
        <w:rStyle w:val="Paginanummer"/>
      </w:rPr>
      <w:instrText xml:space="preserve">PAGE  </w:instrText>
    </w:r>
    <w:r>
      <w:rPr>
        <w:rStyle w:val="Paginanummer"/>
      </w:rPr>
      <w:fldChar w:fldCharType="separate"/>
    </w:r>
    <w:r w:rsidR="001F2052">
      <w:rPr>
        <w:rStyle w:val="Paginanummer"/>
        <w:noProof/>
      </w:rPr>
      <w:t>5</w:t>
    </w:r>
    <w:r>
      <w:rPr>
        <w:rStyle w:val="Paginanummer"/>
      </w:rPr>
      <w:fldChar w:fldCharType="end"/>
    </w:r>
  </w:p>
  <w:p w:rsidR="00560BC8" w:rsidRDefault="00560BC8" w:rsidP="000A7F4E">
    <w:pPr>
      <w:pStyle w:val="Voettekst"/>
      <w:tabs>
        <w:tab w:val="clear" w:pos="9072"/>
        <w:tab w:val="left" w:pos="6645"/>
      </w:tabs>
      <w:ind w:right="-1"/>
    </w:pPr>
    <w:r>
      <w:t>32</w:t>
    </w:r>
    <w:r w:rsidRPr="00D55593">
      <w:rPr>
        <w:vertAlign w:val="superscript"/>
      </w:rPr>
      <w:t>e</w:t>
    </w:r>
    <w:r>
      <w:t xml:space="preserve"> Nationale Scheikundeolympiade 2011</w:t>
    </w:r>
    <w:r>
      <w:t> </w:t>
    </w:r>
    <w:r>
      <w:t>Voorronde 1</w:t>
    </w:r>
    <w:r>
      <w:t> </w:t>
    </w:r>
    <w:r>
      <w:t xml:space="preserve"> Meerkeuzevragen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C8" w:rsidRDefault="00AA4517" w:rsidP="009977F8">
    <w:pPr>
      <w:pStyle w:val="Voettekst"/>
      <w:framePr w:wrap="around" w:vAnchor="text" w:hAnchor="margin" w:xAlign="right" w:y="1"/>
      <w:rPr>
        <w:rStyle w:val="Paginanummer"/>
      </w:rPr>
    </w:pPr>
    <w:r>
      <w:rPr>
        <w:rStyle w:val="Paginanummer"/>
      </w:rPr>
      <w:fldChar w:fldCharType="begin"/>
    </w:r>
    <w:r w:rsidR="00560BC8">
      <w:rPr>
        <w:rStyle w:val="Paginanummer"/>
      </w:rPr>
      <w:instrText xml:space="preserve">PAGE  </w:instrText>
    </w:r>
    <w:r>
      <w:rPr>
        <w:rStyle w:val="Paginanummer"/>
      </w:rPr>
      <w:fldChar w:fldCharType="separate"/>
    </w:r>
    <w:r w:rsidR="001F2052">
      <w:rPr>
        <w:rStyle w:val="Paginanummer"/>
        <w:noProof/>
      </w:rPr>
      <w:t>9</w:t>
    </w:r>
    <w:r>
      <w:rPr>
        <w:rStyle w:val="Paginanummer"/>
      </w:rPr>
      <w:fldChar w:fldCharType="end"/>
    </w:r>
  </w:p>
  <w:p w:rsidR="00560BC8" w:rsidRDefault="00560BC8" w:rsidP="002E424D">
    <w:pPr>
      <w:pStyle w:val="Voettekst"/>
      <w:tabs>
        <w:tab w:val="left" w:pos="4111"/>
      </w:tabs>
      <w:ind w:right="-1"/>
    </w:pPr>
    <w:r>
      <w:t>32</w:t>
    </w:r>
    <w:r w:rsidRPr="00D55593">
      <w:rPr>
        <w:vertAlign w:val="superscript"/>
      </w:rPr>
      <w:t>e</w:t>
    </w:r>
    <w:r>
      <w:t xml:space="preserve"> Nationale Scheikundeolympiade 2011</w:t>
    </w:r>
    <w:r>
      <w:t> </w:t>
    </w:r>
    <w:r>
      <w:t>Voorronde 1</w:t>
    </w:r>
    <w:r>
      <w:t> </w:t>
    </w:r>
    <w:r>
      <w:t xml:space="preserve"> Open vragen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C8" w:rsidRDefault="00560BC8" w:rsidP="008771C7">
    <w:pPr>
      <w:pStyle w:val="Voettekst"/>
      <w:ind w:right="-1"/>
    </w:pPr>
    <w:r>
      <w:t>32</w:t>
    </w:r>
    <w:r w:rsidRPr="00D55593">
      <w:rPr>
        <w:vertAlign w:val="superscript"/>
      </w:rPr>
      <w:t>e</w:t>
    </w:r>
    <w:r>
      <w:t xml:space="preserve"> Nationale Scheikundeolympiade 2011</w:t>
    </w:r>
    <w:r>
      <w:t> </w:t>
    </w:r>
    <w:r>
      <w:t>Voorronde 1</w:t>
    </w:r>
    <w:r>
      <w:t> </w:t>
    </w:r>
    <w:r>
      <w:t>Antwoordblad meerkeuzevragen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C8" w:rsidRDefault="00AA4517" w:rsidP="00165F5E">
    <w:pPr>
      <w:pStyle w:val="Voettekst"/>
      <w:framePr w:wrap="around" w:vAnchor="text" w:hAnchor="margin" w:xAlign="right" w:y="1"/>
      <w:rPr>
        <w:rStyle w:val="Paginanummer"/>
      </w:rPr>
    </w:pPr>
    <w:r>
      <w:rPr>
        <w:rStyle w:val="Paginanummer"/>
      </w:rPr>
      <w:fldChar w:fldCharType="begin"/>
    </w:r>
    <w:r w:rsidR="00560BC8">
      <w:rPr>
        <w:rStyle w:val="Paginanummer"/>
      </w:rPr>
      <w:instrText xml:space="preserve">PAGE  </w:instrText>
    </w:r>
    <w:r>
      <w:rPr>
        <w:rStyle w:val="Paginanummer"/>
      </w:rPr>
      <w:fldChar w:fldCharType="separate"/>
    </w:r>
    <w:r w:rsidR="00560BC8">
      <w:rPr>
        <w:rStyle w:val="Paginanummer"/>
        <w:noProof/>
      </w:rPr>
      <w:t>11</w:t>
    </w:r>
    <w:r>
      <w:rPr>
        <w:rStyle w:val="Paginanummer"/>
      </w:rPr>
      <w:fldChar w:fldCharType="end"/>
    </w:r>
  </w:p>
  <w:p w:rsidR="00560BC8" w:rsidRDefault="00560BC8" w:rsidP="00165F5E">
    <w:pPr>
      <w:pStyle w:val="Voettekst"/>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C8" w:rsidRDefault="00560BC8">
    <w:pPr>
      <w:pStyle w:val="Voettekst"/>
      <w:pBdr>
        <w:top w:val="none" w:sz="0" w:space="0" w:color="auto"/>
      </w:pBd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C8" w:rsidRDefault="00AA4517" w:rsidP="00165F5E">
    <w:pPr>
      <w:pStyle w:val="Voettekst"/>
      <w:framePr w:wrap="around" w:vAnchor="text" w:hAnchor="margin" w:xAlign="right" w:y="1"/>
      <w:rPr>
        <w:rStyle w:val="Paginanummer"/>
      </w:rPr>
    </w:pPr>
    <w:r>
      <w:rPr>
        <w:rStyle w:val="Paginanummer"/>
      </w:rPr>
      <w:fldChar w:fldCharType="begin"/>
    </w:r>
    <w:r w:rsidR="00560BC8">
      <w:rPr>
        <w:rStyle w:val="Paginanummer"/>
      </w:rPr>
      <w:instrText xml:space="preserve">PAGE  </w:instrText>
    </w:r>
    <w:r>
      <w:rPr>
        <w:rStyle w:val="Paginanummer"/>
      </w:rPr>
      <w:fldChar w:fldCharType="separate"/>
    </w:r>
    <w:r w:rsidR="001F2052">
      <w:rPr>
        <w:rStyle w:val="Paginanummer"/>
        <w:noProof/>
      </w:rPr>
      <w:t>3</w:t>
    </w:r>
    <w:r>
      <w:rPr>
        <w:rStyle w:val="Paginanummer"/>
      </w:rPr>
      <w:fldChar w:fldCharType="end"/>
    </w:r>
  </w:p>
  <w:p w:rsidR="00560BC8" w:rsidRDefault="00560BC8" w:rsidP="00165F5E">
    <w:pPr>
      <w:pStyle w:val="Voettekst"/>
      <w:ind w:right="-1"/>
    </w:pPr>
    <w:r>
      <w:t>32</w:t>
    </w:r>
    <w:r w:rsidRPr="00D55593">
      <w:rPr>
        <w:vertAlign w:val="superscript"/>
      </w:rPr>
      <w:t>e</w:t>
    </w:r>
    <w:r>
      <w:t xml:space="preserve"> Nationale Scheikundeolympiade 2011</w:t>
    </w:r>
    <w:r>
      <w:t> </w:t>
    </w:r>
    <w:r>
      <w:t>Voorronde 1</w:t>
    </w:r>
    <w:r>
      <w:t> </w:t>
    </w:r>
    <w:r>
      <w:t>Scoringsvoorschrift meerkeuzevragen + toelichting</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C8" w:rsidRDefault="00560BC8" w:rsidP="00165F5E">
    <w:pPr>
      <w:pStyle w:val="Voettekst"/>
      <w:ind w:right="360"/>
    </w:pPr>
    <w:r>
      <w:t>Nationale Scheikundeolympiade 2006</w:t>
    </w:r>
    <w:r>
      <w:t> </w:t>
    </w:r>
    <w:r>
      <w:t>Voorronde 1</w:t>
    </w:r>
    <w:r>
      <w:t> </w:t>
    </w:r>
    <w:r>
      <w:t>Scoringsvoorschrift meerkeuzevragen + toelichting</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C8" w:rsidRDefault="00AA4517" w:rsidP="00165F5E">
    <w:pPr>
      <w:pStyle w:val="Voettekst"/>
      <w:framePr w:wrap="around" w:vAnchor="text" w:hAnchor="margin" w:xAlign="right" w:y="1"/>
      <w:rPr>
        <w:rStyle w:val="Paginanummer"/>
      </w:rPr>
    </w:pPr>
    <w:r>
      <w:rPr>
        <w:rStyle w:val="Paginanummer"/>
      </w:rPr>
      <w:fldChar w:fldCharType="begin"/>
    </w:r>
    <w:r w:rsidR="00560BC8">
      <w:rPr>
        <w:rStyle w:val="Paginanummer"/>
      </w:rPr>
      <w:instrText xml:space="preserve">PAGE  </w:instrText>
    </w:r>
    <w:r>
      <w:rPr>
        <w:rStyle w:val="Paginanummer"/>
      </w:rPr>
      <w:fldChar w:fldCharType="separate"/>
    </w:r>
    <w:r w:rsidR="001F2052">
      <w:rPr>
        <w:rStyle w:val="Paginanummer"/>
        <w:noProof/>
      </w:rPr>
      <w:t>4</w:t>
    </w:r>
    <w:r>
      <w:rPr>
        <w:rStyle w:val="Paginanummer"/>
      </w:rPr>
      <w:fldChar w:fldCharType="end"/>
    </w:r>
  </w:p>
  <w:p w:rsidR="00560BC8" w:rsidRDefault="00560BC8" w:rsidP="00165F5E">
    <w:pPr>
      <w:pStyle w:val="Voettekst"/>
      <w:ind w:right="-1"/>
    </w:pPr>
    <w:r>
      <w:t>32</w:t>
    </w:r>
    <w:r w:rsidRPr="00D55593">
      <w:rPr>
        <w:vertAlign w:val="superscript"/>
      </w:rPr>
      <w:t>e</w:t>
    </w:r>
    <w:r>
      <w:t xml:space="preserve"> Nationale Scheikundeolympiade 2011</w:t>
    </w:r>
    <w:r>
      <w:t> </w:t>
    </w:r>
    <w:r>
      <w:t>Voorronde 1</w:t>
    </w:r>
    <w:r>
      <w:t> </w:t>
    </w:r>
    <w:r>
      <w:t>Scoringsvoorschrift open vragen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5EF" w:rsidRDefault="007435EF">
      <w:r>
        <w:separator/>
      </w:r>
    </w:p>
  </w:footnote>
  <w:footnote w:type="continuationSeparator" w:id="0">
    <w:p w:rsidR="007435EF" w:rsidRDefault="007435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C8" w:rsidRPr="00017C9E" w:rsidRDefault="00560BC8" w:rsidP="00165F5E">
    <w:pPr>
      <w:pStyle w:val="Koptekst"/>
      <w:pBdr>
        <w:bottom w:val="none" w:sz="0" w:space="0" w:color="auto"/>
      </w:pBdr>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68E5AF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3494837"/>
    <w:multiLevelType w:val="singleLevel"/>
    <w:tmpl w:val="1E7F4399"/>
    <w:lvl w:ilvl="0">
      <w:numFmt w:val="bullet"/>
      <w:lvlText w:val="·"/>
      <w:lvlJc w:val="left"/>
      <w:pPr>
        <w:tabs>
          <w:tab w:val="num" w:pos="144"/>
        </w:tabs>
        <w:ind w:left="792"/>
      </w:pPr>
      <w:rPr>
        <w:rFonts w:ascii="Symbol" w:hAnsi="Symbol"/>
        <w:snapToGrid/>
        <w:sz w:val="22"/>
      </w:rPr>
    </w:lvl>
  </w:abstractNum>
  <w:abstractNum w:abstractNumId="3">
    <w:nsid w:val="08611967"/>
    <w:multiLevelType w:val="hybridMultilevel"/>
    <w:tmpl w:val="8E584B7E"/>
    <w:lvl w:ilvl="0" w:tplc="93384FE0">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4">
    <w:nsid w:val="14F35DE1"/>
    <w:multiLevelType w:val="hybridMultilevel"/>
    <w:tmpl w:val="EED852F8"/>
    <w:lvl w:ilvl="0" w:tplc="979499A8">
      <w:start w:val="1"/>
      <w:numFmt w:val="bullet"/>
      <w:pStyle w:val="Opsomming2"/>
      <w:lvlText w:val="-"/>
      <w:lvlJc w:val="left"/>
      <w:pPr>
        <w:tabs>
          <w:tab w:val="num" w:pos="113"/>
        </w:tabs>
        <w:ind w:left="113" w:hanging="113"/>
      </w:pPr>
      <w:rPr>
        <w:rFonts w:ascii="Times New Roman" w:hAnsi="Times New Roman" w:hint="default"/>
      </w:rPr>
    </w:lvl>
    <w:lvl w:ilvl="1" w:tplc="48926666" w:tentative="1">
      <w:start w:val="1"/>
      <w:numFmt w:val="bullet"/>
      <w:lvlText w:val="o"/>
      <w:lvlJc w:val="left"/>
      <w:pPr>
        <w:tabs>
          <w:tab w:val="num" w:pos="1440"/>
        </w:tabs>
        <w:ind w:left="1440" w:hanging="360"/>
      </w:pPr>
      <w:rPr>
        <w:rFonts w:ascii="Courier New" w:hAnsi="Courier New" w:hint="default"/>
      </w:rPr>
    </w:lvl>
    <w:lvl w:ilvl="2" w:tplc="DA66FDC4" w:tentative="1">
      <w:start w:val="1"/>
      <w:numFmt w:val="bullet"/>
      <w:lvlText w:val=""/>
      <w:lvlJc w:val="left"/>
      <w:pPr>
        <w:tabs>
          <w:tab w:val="num" w:pos="2160"/>
        </w:tabs>
        <w:ind w:left="2160" w:hanging="360"/>
      </w:pPr>
      <w:rPr>
        <w:rFonts w:ascii="Wingdings" w:hAnsi="Wingdings" w:hint="default"/>
      </w:rPr>
    </w:lvl>
    <w:lvl w:ilvl="3" w:tplc="0C22C26E" w:tentative="1">
      <w:start w:val="1"/>
      <w:numFmt w:val="bullet"/>
      <w:lvlText w:val=""/>
      <w:lvlJc w:val="left"/>
      <w:pPr>
        <w:tabs>
          <w:tab w:val="num" w:pos="2880"/>
        </w:tabs>
        <w:ind w:left="2880" w:hanging="360"/>
      </w:pPr>
      <w:rPr>
        <w:rFonts w:ascii="Symbol" w:hAnsi="Symbol" w:hint="default"/>
      </w:rPr>
    </w:lvl>
    <w:lvl w:ilvl="4" w:tplc="6DA26720" w:tentative="1">
      <w:start w:val="1"/>
      <w:numFmt w:val="bullet"/>
      <w:lvlText w:val="o"/>
      <w:lvlJc w:val="left"/>
      <w:pPr>
        <w:tabs>
          <w:tab w:val="num" w:pos="3600"/>
        </w:tabs>
        <w:ind w:left="3600" w:hanging="360"/>
      </w:pPr>
      <w:rPr>
        <w:rFonts w:ascii="Courier New" w:hAnsi="Courier New" w:hint="default"/>
      </w:rPr>
    </w:lvl>
    <w:lvl w:ilvl="5" w:tplc="C3A6525E" w:tentative="1">
      <w:start w:val="1"/>
      <w:numFmt w:val="bullet"/>
      <w:lvlText w:val=""/>
      <w:lvlJc w:val="left"/>
      <w:pPr>
        <w:tabs>
          <w:tab w:val="num" w:pos="4320"/>
        </w:tabs>
        <w:ind w:left="4320" w:hanging="360"/>
      </w:pPr>
      <w:rPr>
        <w:rFonts w:ascii="Wingdings" w:hAnsi="Wingdings" w:hint="default"/>
      </w:rPr>
    </w:lvl>
    <w:lvl w:ilvl="6" w:tplc="796C9B1C" w:tentative="1">
      <w:start w:val="1"/>
      <w:numFmt w:val="bullet"/>
      <w:lvlText w:val=""/>
      <w:lvlJc w:val="left"/>
      <w:pPr>
        <w:tabs>
          <w:tab w:val="num" w:pos="5040"/>
        </w:tabs>
        <w:ind w:left="5040" w:hanging="360"/>
      </w:pPr>
      <w:rPr>
        <w:rFonts w:ascii="Symbol" w:hAnsi="Symbol" w:hint="default"/>
      </w:rPr>
    </w:lvl>
    <w:lvl w:ilvl="7" w:tplc="2A0C954C" w:tentative="1">
      <w:start w:val="1"/>
      <w:numFmt w:val="bullet"/>
      <w:lvlText w:val="o"/>
      <w:lvlJc w:val="left"/>
      <w:pPr>
        <w:tabs>
          <w:tab w:val="num" w:pos="5760"/>
        </w:tabs>
        <w:ind w:left="5760" w:hanging="360"/>
      </w:pPr>
      <w:rPr>
        <w:rFonts w:ascii="Courier New" w:hAnsi="Courier New" w:hint="default"/>
      </w:rPr>
    </w:lvl>
    <w:lvl w:ilvl="8" w:tplc="0CF6B3AA" w:tentative="1">
      <w:start w:val="1"/>
      <w:numFmt w:val="bullet"/>
      <w:lvlText w:val=""/>
      <w:lvlJc w:val="left"/>
      <w:pPr>
        <w:tabs>
          <w:tab w:val="num" w:pos="6480"/>
        </w:tabs>
        <w:ind w:left="6480" w:hanging="360"/>
      </w:pPr>
      <w:rPr>
        <w:rFonts w:ascii="Wingdings" w:hAnsi="Wingdings" w:hint="default"/>
      </w:rPr>
    </w:lvl>
  </w:abstractNum>
  <w:abstractNum w:abstractNumId="5">
    <w:nsid w:val="23A238E9"/>
    <w:multiLevelType w:val="hybridMultilevel"/>
    <w:tmpl w:val="D4507F98"/>
    <w:lvl w:ilvl="0" w:tplc="7B04CAFE">
      <w:start w:val="1"/>
      <w:numFmt w:val="decimal"/>
      <w:lvlText w:val="%1."/>
      <w:lvlJc w:val="left"/>
      <w:pPr>
        <w:tabs>
          <w:tab w:val="num" w:pos="284"/>
        </w:tabs>
      </w:pPr>
      <w:rPr>
        <w:rFonts w:cs="Times New Roman" w:hint="default"/>
      </w:rPr>
    </w:lvl>
    <w:lvl w:ilvl="1" w:tplc="04130003" w:tentative="1">
      <w:start w:val="1"/>
      <w:numFmt w:val="lowerLetter"/>
      <w:lvlText w:val="%2."/>
      <w:lvlJc w:val="left"/>
      <w:pPr>
        <w:tabs>
          <w:tab w:val="num" w:pos="1440"/>
        </w:tabs>
        <w:ind w:left="1440" w:hanging="360"/>
      </w:pPr>
      <w:rPr>
        <w:rFonts w:cs="Times New Roman"/>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6">
    <w:nsid w:val="29171EBC"/>
    <w:multiLevelType w:val="hybridMultilevel"/>
    <w:tmpl w:val="0DEEA5E2"/>
    <w:lvl w:ilvl="0" w:tplc="7E08987E">
      <w:start w:val="1"/>
      <w:numFmt w:val="decimal"/>
      <w:pStyle w:val="Maximumscore"/>
      <w:lvlText w:val="%1"/>
      <w:lvlJc w:val="left"/>
      <w:pPr>
        <w:tabs>
          <w:tab w:val="num" w:pos="360"/>
        </w:tabs>
        <w:ind w:left="360" w:hanging="360"/>
      </w:pPr>
      <w:rPr>
        <w:rFonts w:cs="Times New Roman"/>
      </w:r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rPr>
        <w:rFonts w:cs="Times New Roman"/>
      </w:rPr>
    </w:lvl>
    <w:lvl w:ilvl="3" w:tplc="04130001" w:tentative="1">
      <w:start w:val="1"/>
      <w:numFmt w:val="decimal"/>
      <w:lvlText w:val="%4."/>
      <w:lvlJc w:val="left"/>
      <w:pPr>
        <w:tabs>
          <w:tab w:val="num" w:pos="2313"/>
        </w:tabs>
        <w:ind w:left="2313" w:hanging="360"/>
      </w:pPr>
      <w:rPr>
        <w:rFonts w:cs="Times New Roman"/>
      </w:rPr>
    </w:lvl>
    <w:lvl w:ilvl="4" w:tplc="04130003" w:tentative="1">
      <w:start w:val="1"/>
      <w:numFmt w:val="lowerLetter"/>
      <w:lvlText w:val="%5."/>
      <w:lvlJc w:val="left"/>
      <w:pPr>
        <w:tabs>
          <w:tab w:val="num" w:pos="3033"/>
        </w:tabs>
        <w:ind w:left="3033" w:hanging="360"/>
      </w:pPr>
      <w:rPr>
        <w:rFonts w:cs="Times New Roman"/>
      </w:rPr>
    </w:lvl>
    <w:lvl w:ilvl="5" w:tplc="04130005" w:tentative="1">
      <w:start w:val="1"/>
      <w:numFmt w:val="lowerRoman"/>
      <w:lvlText w:val="%6."/>
      <w:lvlJc w:val="right"/>
      <w:pPr>
        <w:tabs>
          <w:tab w:val="num" w:pos="3753"/>
        </w:tabs>
        <w:ind w:left="3753" w:hanging="180"/>
      </w:pPr>
      <w:rPr>
        <w:rFonts w:cs="Times New Roman"/>
      </w:rPr>
    </w:lvl>
    <w:lvl w:ilvl="6" w:tplc="04130001" w:tentative="1">
      <w:start w:val="1"/>
      <w:numFmt w:val="decimal"/>
      <w:lvlText w:val="%7."/>
      <w:lvlJc w:val="left"/>
      <w:pPr>
        <w:tabs>
          <w:tab w:val="num" w:pos="4473"/>
        </w:tabs>
        <w:ind w:left="4473" w:hanging="360"/>
      </w:pPr>
      <w:rPr>
        <w:rFonts w:cs="Times New Roman"/>
      </w:rPr>
    </w:lvl>
    <w:lvl w:ilvl="7" w:tplc="04130003" w:tentative="1">
      <w:start w:val="1"/>
      <w:numFmt w:val="lowerLetter"/>
      <w:lvlText w:val="%8."/>
      <w:lvlJc w:val="left"/>
      <w:pPr>
        <w:tabs>
          <w:tab w:val="num" w:pos="5193"/>
        </w:tabs>
        <w:ind w:left="5193" w:hanging="360"/>
      </w:pPr>
      <w:rPr>
        <w:rFonts w:cs="Times New Roman"/>
      </w:rPr>
    </w:lvl>
    <w:lvl w:ilvl="8" w:tplc="04130005" w:tentative="1">
      <w:start w:val="1"/>
      <w:numFmt w:val="lowerRoman"/>
      <w:lvlText w:val="%9."/>
      <w:lvlJc w:val="right"/>
      <w:pPr>
        <w:tabs>
          <w:tab w:val="num" w:pos="5913"/>
        </w:tabs>
        <w:ind w:left="5913" w:hanging="180"/>
      </w:pPr>
      <w:rPr>
        <w:rFonts w:cs="Times New Roman"/>
      </w:rPr>
    </w:lvl>
  </w:abstractNum>
  <w:abstractNum w:abstractNumId="7">
    <w:nsid w:val="37100D70"/>
    <w:multiLevelType w:val="hybridMultilevel"/>
    <w:tmpl w:val="834C9FE2"/>
    <w:lvl w:ilvl="0" w:tplc="B210A714">
      <w:start w:val="1"/>
      <w:numFmt w:val="decimal"/>
      <w:lvlText w:val="%1"/>
      <w:lvlJc w:val="left"/>
      <w:pPr>
        <w:ind w:left="720" w:hanging="360"/>
      </w:pPr>
      <w:rPr>
        <w:rFonts w:cs="Times New Roman" w:hint="default"/>
      </w:rPr>
    </w:lvl>
    <w:lvl w:ilvl="1" w:tplc="4D88A9B2" w:tentative="1">
      <w:start w:val="1"/>
      <w:numFmt w:val="lowerLetter"/>
      <w:lvlText w:val="%2."/>
      <w:lvlJc w:val="left"/>
      <w:pPr>
        <w:ind w:left="1440" w:hanging="360"/>
      </w:pPr>
      <w:rPr>
        <w:rFonts w:cs="Times New Roman"/>
      </w:rPr>
    </w:lvl>
    <w:lvl w:ilvl="2" w:tplc="A4DE5E1E" w:tentative="1">
      <w:start w:val="1"/>
      <w:numFmt w:val="lowerRoman"/>
      <w:lvlText w:val="%3."/>
      <w:lvlJc w:val="right"/>
      <w:pPr>
        <w:ind w:left="2160" w:hanging="180"/>
      </w:pPr>
      <w:rPr>
        <w:rFonts w:cs="Times New Roman"/>
      </w:rPr>
    </w:lvl>
    <w:lvl w:ilvl="3" w:tplc="F9026540" w:tentative="1">
      <w:start w:val="1"/>
      <w:numFmt w:val="decimal"/>
      <w:lvlText w:val="%4."/>
      <w:lvlJc w:val="left"/>
      <w:pPr>
        <w:ind w:left="2880" w:hanging="360"/>
      </w:pPr>
      <w:rPr>
        <w:rFonts w:cs="Times New Roman"/>
      </w:rPr>
    </w:lvl>
    <w:lvl w:ilvl="4" w:tplc="ACA23E86" w:tentative="1">
      <w:start w:val="1"/>
      <w:numFmt w:val="lowerLetter"/>
      <w:lvlText w:val="%5."/>
      <w:lvlJc w:val="left"/>
      <w:pPr>
        <w:ind w:left="3600" w:hanging="360"/>
      </w:pPr>
      <w:rPr>
        <w:rFonts w:cs="Times New Roman"/>
      </w:rPr>
    </w:lvl>
    <w:lvl w:ilvl="5" w:tplc="0A70C380" w:tentative="1">
      <w:start w:val="1"/>
      <w:numFmt w:val="lowerRoman"/>
      <w:lvlText w:val="%6."/>
      <w:lvlJc w:val="right"/>
      <w:pPr>
        <w:ind w:left="4320" w:hanging="180"/>
      </w:pPr>
      <w:rPr>
        <w:rFonts w:cs="Times New Roman"/>
      </w:rPr>
    </w:lvl>
    <w:lvl w:ilvl="6" w:tplc="9A761106" w:tentative="1">
      <w:start w:val="1"/>
      <w:numFmt w:val="decimal"/>
      <w:lvlText w:val="%7."/>
      <w:lvlJc w:val="left"/>
      <w:pPr>
        <w:ind w:left="5040" w:hanging="360"/>
      </w:pPr>
      <w:rPr>
        <w:rFonts w:cs="Times New Roman"/>
      </w:rPr>
    </w:lvl>
    <w:lvl w:ilvl="7" w:tplc="5E206C98" w:tentative="1">
      <w:start w:val="1"/>
      <w:numFmt w:val="lowerLetter"/>
      <w:lvlText w:val="%8."/>
      <w:lvlJc w:val="left"/>
      <w:pPr>
        <w:ind w:left="5760" w:hanging="360"/>
      </w:pPr>
      <w:rPr>
        <w:rFonts w:cs="Times New Roman"/>
      </w:rPr>
    </w:lvl>
    <w:lvl w:ilvl="8" w:tplc="7B26D8BE" w:tentative="1">
      <w:start w:val="1"/>
      <w:numFmt w:val="lowerRoman"/>
      <w:lvlText w:val="%9."/>
      <w:lvlJc w:val="right"/>
      <w:pPr>
        <w:ind w:left="6480" w:hanging="180"/>
      </w:pPr>
      <w:rPr>
        <w:rFonts w:cs="Times New Roman"/>
      </w:rPr>
    </w:lvl>
  </w:abstractNum>
  <w:abstractNum w:abstractNumId="8">
    <w:nsid w:val="3B492FF7"/>
    <w:multiLevelType w:val="hybridMultilevel"/>
    <w:tmpl w:val="289E981E"/>
    <w:lvl w:ilvl="0" w:tplc="17A0C170">
      <w:start w:val="1"/>
      <w:numFmt w:val="decimal"/>
      <w:lvlText w:val="█ Opgave %1"/>
      <w:lvlJc w:val="center"/>
      <w:pPr>
        <w:tabs>
          <w:tab w:val="num" w:pos="1191"/>
        </w:tabs>
        <w:ind w:left="1191" w:hanging="903"/>
      </w:pPr>
      <w:rPr>
        <w:rFonts w:ascii="Times New Roman" w:hAnsi="Times New Roman"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9">
    <w:nsid w:val="42F14B0F"/>
    <w:multiLevelType w:val="hybridMultilevel"/>
    <w:tmpl w:val="15B2C948"/>
    <w:lvl w:ilvl="0" w:tplc="CDEEB5CE">
      <w:start w:val="1"/>
      <w:numFmt w:val="bullet"/>
      <w:pStyle w:val="Opsomming"/>
      <w:lvlText w:val="-"/>
      <w:lvlJc w:val="left"/>
      <w:pPr>
        <w:ind w:left="720" w:hanging="360"/>
      </w:pPr>
      <w:rPr>
        <w:rFonts w:ascii="Times New Roman" w:hAnsi="Times New Roman" w:hint="default"/>
      </w:rPr>
    </w:lvl>
    <w:lvl w:ilvl="1" w:tplc="10D8A4B4" w:tentative="1">
      <w:start w:val="1"/>
      <w:numFmt w:val="bullet"/>
      <w:lvlText w:val="o"/>
      <w:lvlJc w:val="left"/>
      <w:pPr>
        <w:ind w:left="1440" w:hanging="360"/>
      </w:pPr>
      <w:rPr>
        <w:rFonts w:ascii="Courier New" w:hAnsi="Courier New" w:hint="default"/>
      </w:rPr>
    </w:lvl>
    <w:lvl w:ilvl="2" w:tplc="F68886D0" w:tentative="1">
      <w:start w:val="1"/>
      <w:numFmt w:val="bullet"/>
      <w:lvlText w:val=""/>
      <w:lvlJc w:val="left"/>
      <w:pPr>
        <w:ind w:left="2160" w:hanging="360"/>
      </w:pPr>
      <w:rPr>
        <w:rFonts w:ascii="Wingdings" w:hAnsi="Wingdings" w:hint="default"/>
      </w:rPr>
    </w:lvl>
    <w:lvl w:ilvl="3" w:tplc="42D085E2" w:tentative="1">
      <w:start w:val="1"/>
      <w:numFmt w:val="bullet"/>
      <w:lvlText w:val=""/>
      <w:lvlJc w:val="left"/>
      <w:pPr>
        <w:ind w:left="2880" w:hanging="360"/>
      </w:pPr>
      <w:rPr>
        <w:rFonts w:ascii="Symbol" w:hAnsi="Symbol" w:hint="default"/>
      </w:rPr>
    </w:lvl>
    <w:lvl w:ilvl="4" w:tplc="91109384" w:tentative="1">
      <w:start w:val="1"/>
      <w:numFmt w:val="bullet"/>
      <w:lvlText w:val="o"/>
      <w:lvlJc w:val="left"/>
      <w:pPr>
        <w:ind w:left="3600" w:hanging="360"/>
      </w:pPr>
      <w:rPr>
        <w:rFonts w:ascii="Courier New" w:hAnsi="Courier New" w:hint="default"/>
      </w:rPr>
    </w:lvl>
    <w:lvl w:ilvl="5" w:tplc="ADB2FB02" w:tentative="1">
      <w:start w:val="1"/>
      <w:numFmt w:val="bullet"/>
      <w:lvlText w:val=""/>
      <w:lvlJc w:val="left"/>
      <w:pPr>
        <w:ind w:left="4320" w:hanging="360"/>
      </w:pPr>
      <w:rPr>
        <w:rFonts w:ascii="Wingdings" w:hAnsi="Wingdings" w:hint="default"/>
      </w:rPr>
    </w:lvl>
    <w:lvl w:ilvl="6" w:tplc="1C229A3C" w:tentative="1">
      <w:start w:val="1"/>
      <w:numFmt w:val="bullet"/>
      <w:lvlText w:val=""/>
      <w:lvlJc w:val="left"/>
      <w:pPr>
        <w:ind w:left="5040" w:hanging="360"/>
      </w:pPr>
      <w:rPr>
        <w:rFonts w:ascii="Symbol" w:hAnsi="Symbol" w:hint="default"/>
      </w:rPr>
    </w:lvl>
    <w:lvl w:ilvl="7" w:tplc="9B42D276" w:tentative="1">
      <w:start w:val="1"/>
      <w:numFmt w:val="bullet"/>
      <w:lvlText w:val="o"/>
      <w:lvlJc w:val="left"/>
      <w:pPr>
        <w:ind w:left="5760" w:hanging="360"/>
      </w:pPr>
      <w:rPr>
        <w:rFonts w:ascii="Courier New" w:hAnsi="Courier New" w:hint="default"/>
      </w:rPr>
    </w:lvl>
    <w:lvl w:ilvl="8" w:tplc="B2921D52" w:tentative="1">
      <w:start w:val="1"/>
      <w:numFmt w:val="bullet"/>
      <w:lvlText w:val=""/>
      <w:lvlJc w:val="left"/>
      <w:pPr>
        <w:ind w:left="6480" w:hanging="360"/>
      </w:pPr>
      <w:rPr>
        <w:rFonts w:ascii="Wingdings" w:hAnsi="Wingdings" w:hint="default"/>
      </w:rPr>
    </w:lvl>
  </w:abstractNum>
  <w:abstractNum w:abstractNumId="10">
    <w:nsid w:val="50801007"/>
    <w:multiLevelType w:val="hybridMultilevel"/>
    <w:tmpl w:val="1FD8259A"/>
    <w:lvl w:ilvl="0" w:tplc="CAFCB922">
      <w:start w:val="1"/>
      <w:numFmt w:val="bullet"/>
      <w:lvlText w:val=""/>
      <w:lvlJc w:val="left"/>
      <w:pPr>
        <w:ind w:left="578" w:hanging="360"/>
      </w:pPr>
      <w:rPr>
        <w:rFonts w:ascii="Symbol" w:hAnsi="Symbol" w:hint="default"/>
      </w:rPr>
    </w:lvl>
    <w:lvl w:ilvl="1" w:tplc="D3DC384C">
      <w:start w:val="1"/>
      <w:numFmt w:val="decimal"/>
      <w:lvlText w:val="%2."/>
      <w:lvlJc w:val="left"/>
      <w:pPr>
        <w:tabs>
          <w:tab w:val="num" w:pos="1440"/>
        </w:tabs>
        <w:ind w:left="1440" w:hanging="360"/>
      </w:pPr>
      <w:rPr>
        <w:rFonts w:cs="Times New Roman"/>
      </w:rPr>
    </w:lvl>
    <w:lvl w:ilvl="2" w:tplc="2FEA7FC8">
      <w:start w:val="1"/>
      <w:numFmt w:val="decimal"/>
      <w:lvlText w:val="%3."/>
      <w:lvlJc w:val="left"/>
      <w:pPr>
        <w:tabs>
          <w:tab w:val="num" w:pos="2160"/>
        </w:tabs>
        <w:ind w:left="2160" w:hanging="360"/>
      </w:pPr>
      <w:rPr>
        <w:rFonts w:cs="Times New Roman"/>
      </w:rPr>
    </w:lvl>
    <w:lvl w:ilvl="3" w:tplc="79508608">
      <w:start w:val="1"/>
      <w:numFmt w:val="decimal"/>
      <w:lvlText w:val="%4."/>
      <w:lvlJc w:val="left"/>
      <w:pPr>
        <w:tabs>
          <w:tab w:val="num" w:pos="2880"/>
        </w:tabs>
        <w:ind w:left="2880" w:hanging="360"/>
      </w:pPr>
      <w:rPr>
        <w:rFonts w:cs="Times New Roman"/>
      </w:rPr>
    </w:lvl>
    <w:lvl w:ilvl="4" w:tplc="49CA3154">
      <w:start w:val="1"/>
      <w:numFmt w:val="decimal"/>
      <w:lvlText w:val="%5."/>
      <w:lvlJc w:val="left"/>
      <w:pPr>
        <w:tabs>
          <w:tab w:val="num" w:pos="3600"/>
        </w:tabs>
        <w:ind w:left="3600" w:hanging="360"/>
      </w:pPr>
      <w:rPr>
        <w:rFonts w:cs="Times New Roman"/>
      </w:rPr>
    </w:lvl>
    <w:lvl w:ilvl="5" w:tplc="F35480B4">
      <w:start w:val="1"/>
      <w:numFmt w:val="decimal"/>
      <w:lvlText w:val="%6."/>
      <w:lvlJc w:val="left"/>
      <w:pPr>
        <w:tabs>
          <w:tab w:val="num" w:pos="4320"/>
        </w:tabs>
        <w:ind w:left="4320" w:hanging="360"/>
      </w:pPr>
      <w:rPr>
        <w:rFonts w:cs="Times New Roman"/>
      </w:rPr>
    </w:lvl>
    <w:lvl w:ilvl="6" w:tplc="F6CEE11E">
      <w:start w:val="1"/>
      <w:numFmt w:val="decimal"/>
      <w:lvlText w:val="%7."/>
      <w:lvlJc w:val="left"/>
      <w:pPr>
        <w:tabs>
          <w:tab w:val="num" w:pos="5040"/>
        </w:tabs>
        <w:ind w:left="5040" w:hanging="360"/>
      </w:pPr>
      <w:rPr>
        <w:rFonts w:cs="Times New Roman"/>
      </w:rPr>
    </w:lvl>
    <w:lvl w:ilvl="7" w:tplc="D1D0B7D8">
      <w:start w:val="1"/>
      <w:numFmt w:val="decimal"/>
      <w:lvlText w:val="%8."/>
      <w:lvlJc w:val="left"/>
      <w:pPr>
        <w:tabs>
          <w:tab w:val="num" w:pos="5760"/>
        </w:tabs>
        <w:ind w:left="5760" w:hanging="360"/>
      </w:pPr>
      <w:rPr>
        <w:rFonts w:cs="Times New Roman"/>
      </w:rPr>
    </w:lvl>
    <w:lvl w:ilvl="8" w:tplc="6710329E">
      <w:start w:val="1"/>
      <w:numFmt w:val="decimal"/>
      <w:lvlText w:val="%9."/>
      <w:lvlJc w:val="left"/>
      <w:pPr>
        <w:tabs>
          <w:tab w:val="num" w:pos="6480"/>
        </w:tabs>
        <w:ind w:left="6480" w:hanging="360"/>
      </w:pPr>
      <w:rPr>
        <w:rFonts w:cs="Times New Roman"/>
      </w:rPr>
    </w:lvl>
  </w:abstractNum>
  <w:abstractNum w:abstractNumId="11">
    <w:nsid w:val="53982937"/>
    <w:multiLevelType w:val="hybridMultilevel"/>
    <w:tmpl w:val="5AB2D8DE"/>
    <w:lvl w:ilvl="0" w:tplc="64663D7A">
      <w:start w:val="1"/>
      <w:numFmt w:val="lowerLetter"/>
      <w:lvlText w:val="%1."/>
      <w:lvlJc w:val="left"/>
      <w:pPr>
        <w:tabs>
          <w:tab w:val="num" w:pos="436"/>
        </w:tabs>
        <w:ind w:left="436" w:hanging="360"/>
      </w:pPr>
      <w:rPr>
        <w:rFonts w:cs="Times New Roman"/>
      </w:rPr>
    </w:lvl>
    <w:lvl w:ilvl="1" w:tplc="BBDC8344" w:tentative="1">
      <w:start w:val="1"/>
      <w:numFmt w:val="lowerLetter"/>
      <w:lvlText w:val="%2."/>
      <w:lvlJc w:val="left"/>
      <w:pPr>
        <w:tabs>
          <w:tab w:val="num" w:pos="1156"/>
        </w:tabs>
        <w:ind w:left="1156" w:hanging="360"/>
      </w:pPr>
      <w:rPr>
        <w:rFonts w:cs="Times New Roman"/>
      </w:rPr>
    </w:lvl>
    <w:lvl w:ilvl="2" w:tplc="494C5D26" w:tentative="1">
      <w:start w:val="1"/>
      <w:numFmt w:val="lowerRoman"/>
      <w:lvlText w:val="%3."/>
      <w:lvlJc w:val="right"/>
      <w:pPr>
        <w:tabs>
          <w:tab w:val="num" w:pos="1876"/>
        </w:tabs>
        <w:ind w:left="1876" w:hanging="180"/>
      </w:pPr>
      <w:rPr>
        <w:rFonts w:cs="Times New Roman"/>
      </w:rPr>
    </w:lvl>
    <w:lvl w:ilvl="3" w:tplc="DA5EE01A" w:tentative="1">
      <w:start w:val="1"/>
      <w:numFmt w:val="decimal"/>
      <w:lvlText w:val="%4."/>
      <w:lvlJc w:val="left"/>
      <w:pPr>
        <w:tabs>
          <w:tab w:val="num" w:pos="2596"/>
        </w:tabs>
        <w:ind w:left="2596" w:hanging="360"/>
      </w:pPr>
      <w:rPr>
        <w:rFonts w:cs="Times New Roman"/>
      </w:rPr>
    </w:lvl>
    <w:lvl w:ilvl="4" w:tplc="C2D87B58" w:tentative="1">
      <w:start w:val="1"/>
      <w:numFmt w:val="lowerLetter"/>
      <w:lvlText w:val="%5."/>
      <w:lvlJc w:val="left"/>
      <w:pPr>
        <w:tabs>
          <w:tab w:val="num" w:pos="3316"/>
        </w:tabs>
        <w:ind w:left="3316" w:hanging="360"/>
      </w:pPr>
      <w:rPr>
        <w:rFonts w:cs="Times New Roman"/>
      </w:rPr>
    </w:lvl>
    <w:lvl w:ilvl="5" w:tplc="4D4CD13E" w:tentative="1">
      <w:start w:val="1"/>
      <w:numFmt w:val="lowerRoman"/>
      <w:lvlText w:val="%6."/>
      <w:lvlJc w:val="right"/>
      <w:pPr>
        <w:tabs>
          <w:tab w:val="num" w:pos="4036"/>
        </w:tabs>
        <w:ind w:left="4036" w:hanging="180"/>
      </w:pPr>
      <w:rPr>
        <w:rFonts w:cs="Times New Roman"/>
      </w:rPr>
    </w:lvl>
    <w:lvl w:ilvl="6" w:tplc="D4A201C4" w:tentative="1">
      <w:start w:val="1"/>
      <w:numFmt w:val="decimal"/>
      <w:lvlText w:val="%7."/>
      <w:lvlJc w:val="left"/>
      <w:pPr>
        <w:tabs>
          <w:tab w:val="num" w:pos="4756"/>
        </w:tabs>
        <w:ind w:left="4756" w:hanging="360"/>
      </w:pPr>
      <w:rPr>
        <w:rFonts w:cs="Times New Roman"/>
      </w:rPr>
    </w:lvl>
    <w:lvl w:ilvl="7" w:tplc="0C8831CE" w:tentative="1">
      <w:start w:val="1"/>
      <w:numFmt w:val="lowerLetter"/>
      <w:lvlText w:val="%8."/>
      <w:lvlJc w:val="left"/>
      <w:pPr>
        <w:tabs>
          <w:tab w:val="num" w:pos="5476"/>
        </w:tabs>
        <w:ind w:left="5476" w:hanging="360"/>
      </w:pPr>
      <w:rPr>
        <w:rFonts w:cs="Times New Roman"/>
      </w:rPr>
    </w:lvl>
    <w:lvl w:ilvl="8" w:tplc="155A606A" w:tentative="1">
      <w:start w:val="1"/>
      <w:numFmt w:val="lowerRoman"/>
      <w:lvlText w:val="%9."/>
      <w:lvlJc w:val="right"/>
      <w:pPr>
        <w:tabs>
          <w:tab w:val="num" w:pos="6196"/>
        </w:tabs>
        <w:ind w:left="6196" w:hanging="180"/>
      </w:pPr>
      <w:rPr>
        <w:rFonts w:cs="Times New Roman"/>
      </w:rPr>
    </w:lvl>
  </w:abstractNum>
  <w:abstractNum w:abstractNumId="12">
    <w:nsid w:val="58B738F9"/>
    <w:multiLevelType w:val="singleLevel"/>
    <w:tmpl w:val="79E83B7C"/>
    <w:lvl w:ilvl="0">
      <w:start w:val="1"/>
      <w:numFmt w:val="decimal"/>
      <w:pStyle w:val="vraag"/>
      <w:lvlText w:val="%1"/>
      <w:lvlJc w:val="left"/>
      <w:pPr>
        <w:tabs>
          <w:tab w:val="num" w:pos="720"/>
        </w:tabs>
        <w:ind w:left="454" w:hanging="454"/>
      </w:pPr>
    </w:lvl>
  </w:abstractNum>
  <w:abstractNum w:abstractNumId="13">
    <w:nsid w:val="679514C5"/>
    <w:multiLevelType w:val="hybridMultilevel"/>
    <w:tmpl w:val="583C77D8"/>
    <w:lvl w:ilvl="0" w:tplc="90DE3DF2">
      <w:start w:val="1"/>
      <w:numFmt w:val="lowerLetter"/>
      <w:lvlText w:val="%1)"/>
      <w:lvlJc w:val="left"/>
      <w:pPr>
        <w:tabs>
          <w:tab w:val="num" w:pos="720"/>
        </w:tabs>
        <w:ind w:left="720" w:hanging="360"/>
      </w:pPr>
      <w:rPr>
        <w:rFonts w:cs="Times New Roman" w:hint="default"/>
      </w:rPr>
    </w:lvl>
    <w:lvl w:ilvl="1" w:tplc="04130019">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6E3119BD"/>
    <w:multiLevelType w:val="hybridMultilevel"/>
    <w:tmpl w:val="09E62A4C"/>
    <w:lvl w:ilvl="0" w:tplc="21EE0382">
      <w:start w:val="1"/>
      <w:numFmt w:val="bullet"/>
      <w:pStyle w:val="Stip"/>
      <w:lvlText w:val=""/>
      <w:lvlJc w:val="left"/>
      <w:pPr>
        <w:ind w:left="578" w:hanging="360"/>
      </w:pPr>
      <w:rPr>
        <w:rFonts w:ascii="Symbol" w:hAnsi="Symbol" w:hint="default"/>
      </w:rPr>
    </w:lvl>
    <w:lvl w:ilvl="1" w:tplc="04130003">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15">
    <w:nsid w:val="719417B8"/>
    <w:multiLevelType w:val="hybridMultilevel"/>
    <w:tmpl w:val="1C30CACE"/>
    <w:lvl w:ilvl="0" w:tplc="73FE4D78">
      <w:start w:val="1"/>
      <w:numFmt w:val="decimal"/>
      <w:lvlText w:val="█ Opgave %1"/>
      <w:lvlJc w:val="center"/>
      <w:pPr>
        <w:tabs>
          <w:tab w:val="num" w:pos="1191"/>
        </w:tabs>
        <w:ind w:left="1191" w:hanging="903"/>
      </w:pPr>
      <w:rPr>
        <w:rFonts w:ascii="Times New Roman" w:hAnsi="Times New Roman" w:cs="Times New Roman" w:hint="default"/>
        <w:b/>
        <w:i w:val="0"/>
        <w:sz w:val="28"/>
      </w:rPr>
    </w:lvl>
    <w:lvl w:ilvl="1" w:tplc="883ABDE2" w:tentative="1">
      <w:start w:val="1"/>
      <w:numFmt w:val="lowerLetter"/>
      <w:lvlText w:val="%2."/>
      <w:lvlJc w:val="left"/>
      <w:pPr>
        <w:ind w:left="1440" w:hanging="360"/>
      </w:pPr>
      <w:rPr>
        <w:rFonts w:cs="Times New Roman"/>
      </w:rPr>
    </w:lvl>
    <w:lvl w:ilvl="2" w:tplc="14009378" w:tentative="1">
      <w:start w:val="1"/>
      <w:numFmt w:val="lowerRoman"/>
      <w:lvlText w:val="%3."/>
      <w:lvlJc w:val="right"/>
      <w:pPr>
        <w:ind w:left="2160" w:hanging="180"/>
      </w:pPr>
      <w:rPr>
        <w:rFonts w:cs="Times New Roman"/>
      </w:rPr>
    </w:lvl>
    <w:lvl w:ilvl="3" w:tplc="C76C36F6" w:tentative="1">
      <w:start w:val="1"/>
      <w:numFmt w:val="decimal"/>
      <w:lvlText w:val="%4."/>
      <w:lvlJc w:val="left"/>
      <w:pPr>
        <w:ind w:left="2880" w:hanging="360"/>
      </w:pPr>
      <w:rPr>
        <w:rFonts w:cs="Times New Roman"/>
      </w:rPr>
    </w:lvl>
    <w:lvl w:ilvl="4" w:tplc="DA3A9380" w:tentative="1">
      <w:start w:val="1"/>
      <w:numFmt w:val="lowerLetter"/>
      <w:lvlText w:val="%5."/>
      <w:lvlJc w:val="left"/>
      <w:pPr>
        <w:ind w:left="3600" w:hanging="360"/>
      </w:pPr>
      <w:rPr>
        <w:rFonts w:cs="Times New Roman"/>
      </w:rPr>
    </w:lvl>
    <w:lvl w:ilvl="5" w:tplc="291210D4" w:tentative="1">
      <w:start w:val="1"/>
      <w:numFmt w:val="lowerRoman"/>
      <w:lvlText w:val="%6."/>
      <w:lvlJc w:val="right"/>
      <w:pPr>
        <w:ind w:left="4320" w:hanging="180"/>
      </w:pPr>
      <w:rPr>
        <w:rFonts w:cs="Times New Roman"/>
      </w:rPr>
    </w:lvl>
    <w:lvl w:ilvl="6" w:tplc="07FCC2B2" w:tentative="1">
      <w:start w:val="1"/>
      <w:numFmt w:val="decimal"/>
      <w:lvlText w:val="%7."/>
      <w:lvlJc w:val="left"/>
      <w:pPr>
        <w:ind w:left="5040" w:hanging="360"/>
      </w:pPr>
      <w:rPr>
        <w:rFonts w:cs="Times New Roman"/>
      </w:rPr>
    </w:lvl>
    <w:lvl w:ilvl="7" w:tplc="BBB244A6" w:tentative="1">
      <w:start w:val="1"/>
      <w:numFmt w:val="lowerLetter"/>
      <w:lvlText w:val="%8."/>
      <w:lvlJc w:val="left"/>
      <w:pPr>
        <w:ind w:left="5760" w:hanging="360"/>
      </w:pPr>
      <w:rPr>
        <w:rFonts w:cs="Times New Roman"/>
      </w:rPr>
    </w:lvl>
    <w:lvl w:ilvl="8" w:tplc="EDA463DE" w:tentative="1">
      <w:start w:val="1"/>
      <w:numFmt w:val="lowerRoman"/>
      <w:lvlText w:val="%9."/>
      <w:lvlJc w:val="right"/>
      <w:pPr>
        <w:ind w:left="6480" w:hanging="180"/>
      </w:pPr>
      <w:rPr>
        <w:rFonts w:cs="Times New Roman"/>
      </w:rPr>
    </w:lvl>
  </w:abstractNum>
  <w:abstractNum w:abstractNumId="16">
    <w:nsid w:val="740F3CA2"/>
    <w:multiLevelType w:val="hybridMultilevel"/>
    <w:tmpl w:val="C72C8D68"/>
    <w:lvl w:ilvl="0" w:tplc="026C419E">
      <w:start w:val="1"/>
      <w:numFmt w:val="bullet"/>
      <w:lvlText w:val=""/>
      <w:lvlJc w:val="left"/>
      <w:pPr>
        <w:tabs>
          <w:tab w:val="num" w:pos="720"/>
        </w:tabs>
        <w:ind w:left="720" w:hanging="360"/>
      </w:pPr>
      <w:rPr>
        <w:rFonts w:ascii="Wingdings" w:hAnsi="Wingdings" w:hint="default"/>
      </w:rPr>
    </w:lvl>
    <w:lvl w:ilvl="1" w:tplc="9CE80102" w:tentative="1">
      <w:start w:val="1"/>
      <w:numFmt w:val="bullet"/>
      <w:lvlText w:val="o"/>
      <w:lvlJc w:val="left"/>
      <w:pPr>
        <w:tabs>
          <w:tab w:val="num" w:pos="1440"/>
        </w:tabs>
        <w:ind w:left="1440" w:hanging="360"/>
      </w:pPr>
      <w:rPr>
        <w:rFonts w:ascii="Courier New" w:hAnsi="Courier New" w:hint="default"/>
      </w:rPr>
    </w:lvl>
    <w:lvl w:ilvl="2" w:tplc="24E24ACE" w:tentative="1">
      <w:start w:val="1"/>
      <w:numFmt w:val="bullet"/>
      <w:lvlText w:val=""/>
      <w:lvlJc w:val="left"/>
      <w:pPr>
        <w:tabs>
          <w:tab w:val="num" w:pos="2160"/>
        </w:tabs>
        <w:ind w:left="2160" w:hanging="360"/>
      </w:pPr>
      <w:rPr>
        <w:rFonts w:ascii="Wingdings" w:hAnsi="Wingdings" w:hint="default"/>
      </w:rPr>
    </w:lvl>
    <w:lvl w:ilvl="3" w:tplc="4E267868" w:tentative="1">
      <w:start w:val="1"/>
      <w:numFmt w:val="bullet"/>
      <w:lvlText w:val=""/>
      <w:lvlJc w:val="left"/>
      <w:pPr>
        <w:tabs>
          <w:tab w:val="num" w:pos="2880"/>
        </w:tabs>
        <w:ind w:left="2880" w:hanging="360"/>
      </w:pPr>
      <w:rPr>
        <w:rFonts w:ascii="Symbol" w:hAnsi="Symbol" w:hint="default"/>
      </w:rPr>
    </w:lvl>
    <w:lvl w:ilvl="4" w:tplc="D30283C8" w:tentative="1">
      <w:start w:val="1"/>
      <w:numFmt w:val="bullet"/>
      <w:lvlText w:val="o"/>
      <w:lvlJc w:val="left"/>
      <w:pPr>
        <w:tabs>
          <w:tab w:val="num" w:pos="3600"/>
        </w:tabs>
        <w:ind w:left="3600" w:hanging="360"/>
      </w:pPr>
      <w:rPr>
        <w:rFonts w:ascii="Courier New" w:hAnsi="Courier New" w:hint="default"/>
      </w:rPr>
    </w:lvl>
    <w:lvl w:ilvl="5" w:tplc="FCEED6EE" w:tentative="1">
      <w:start w:val="1"/>
      <w:numFmt w:val="bullet"/>
      <w:lvlText w:val=""/>
      <w:lvlJc w:val="left"/>
      <w:pPr>
        <w:tabs>
          <w:tab w:val="num" w:pos="4320"/>
        </w:tabs>
        <w:ind w:left="4320" w:hanging="360"/>
      </w:pPr>
      <w:rPr>
        <w:rFonts w:ascii="Wingdings" w:hAnsi="Wingdings" w:hint="default"/>
      </w:rPr>
    </w:lvl>
    <w:lvl w:ilvl="6" w:tplc="10F4BC34" w:tentative="1">
      <w:start w:val="1"/>
      <w:numFmt w:val="bullet"/>
      <w:lvlText w:val=""/>
      <w:lvlJc w:val="left"/>
      <w:pPr>
        <w:tabs>
          <w:tab w:val="num" w:pos="5040"/>
        </w:tabs>
        <w:ind w:left="5040" w:hanging="360"/>
      </w:pPr>
      <w:rPr>
        <w:rFonts w:ascii="Symbol" w:hAnsi="Symbol" w:hint="default"/>
      </w:rPr>
    </w:lvl>
    <w:lvl w:ilvl="7" w:tplc="864C7B94" w:tentative="1">
      <w:start w:val="1"/>
      <w:numFmt w:val="bullet"/>
      <w:lvlText w:val="o"/>
      <w:lvlJc w:val="left"/>
      <w:pPr>
        <w:tabs>
          <w:tab w:val="num" w:pos="5760"/>
        </w:tabs>
        <w:ind w:left="5760" w:hanging="360"/>
      </w:pPr>
      <w:rPr>
        <w:rFonts w:ascii="Courier New" w:hAnsi="Courier New" w:hint="default"/>
      </w:rPr>
    </w:lvl>
    <w:lvl w:ilvl="8" w:tplc="7DEADBFA" w:tentative="1">
      <w:start w:val="1"/>
      <w:numFmt w:val="bullet"/>
      <w:lvlText w:val=""/>
      <w:lvlJc w:val="left"/>
      <w:pPr>
        <w:tabs>
          <w:tab w:val="num" w:pos="6480"/>
        </w:tabs>
        <w:ind w:left="6480" w:hanging="360"/>
      </w:pPr>
      <w:rPr>
        <w:rFonts w:ascii="Wingdings" w:hAnsi="Wingdings" w:hint="default"/>
      </w:rPr>
    </w:lvl>
  </w:abstractNum>
  <w:abstractNum w:abstractNumId="17">
    <w:nsid w:val="797F59CF"/>
    <w:multiLevelType w:val="hybridMultilevel"/>
    <w:tmpl w:val="F2B0DDB8"/>
    <w:lvl w:ilvl="0" w:tplc="0E5061BE">
      <w:start w:val="1"/>
      <w:numFmt w:val="decimal"/>
      <w:lvlText w:val="%1"/>
      <w:lvlJc w:val="left"/>
      <w:pPr>
        <w:tabs>
          <w:tab w:val="num" w:pos="360"/>
        </w:tabs>
        <w:ind w:left="360" w:hanging="360"/>
      </w:pPr>
      <w:rPr>
        <w:rFonts w:cs="Times New Roman"/>
      </w:rPr>
    </w:lvl>
    <w:lvl w:ilvl="1" w:tplc="04130019">
      <w:start w:val="1"/>
      <w:numFmt w:val="bullet"/>
      <w:lvlText w:val=""/>
      <w:lvlJc w:val="left"/>
      <w:pPr>
        <w:tabs>
          <w:tab w:val="num" w:pos="626"/>
        </w:tabs>
        <w:ind w:left="626" w:hanging="113"/>
      </w:pPr>
      <w:rPr>
        <w:rFonts w:ascii="Symbol" w:hAnsi="Symbol" w:hint="default"/>
      </w:rPr>
    </w:lvl>
    <w:lvl w:ilvl="2" w:tplc="0413001B" w:tentative="1">
      <w:start w:val="1"/>
      <w:numFmt w:val="lowerRoman"/>
      <w:lvlText w:val="%3."/>
      <w:lvlJc w:val="right"/>
      <w:pPr>
        <w:tabs>
          <w:tab w:val="num" w:pos="1593"/>
        </w:tabs>
        <w:ind w:left="1593" w:hanging="180"/>
      </w:pPr>
      <w:rPr>
        <w:rFonts w:cs="Times New Roman"/>
      </w:rPr>
    </w:lvl>
    <w:lvl w:ilvl="3" w:tplc="0413000F" w:tentative="1">
      <w:start w:val="1"/>
      <w:numFmt w:val="decimal"/>
      <w:lvlText w:val="%4."/>
      <w:lvlJc w:val="left"/>
      <w:pPr>
        <w:tabs>
          <w:tab w:val="num" w:pos="2313"/>
        </w:tabs>
        <w:ind w:left="2313" w:hanging="360"/>
      </w:pPr>
      <w:rPr>
        <w:rFonts w:cs="Times New Roman"/>
      </w:rPr>
    </w:lvl>
    <w:lvl w:ilvl="4" w:tplc="04130019" w:tentative="1">
      <w:start w:val="1"/>
      <w:numFmt w:val="lowerLetter"/>
      <w:lvlText w:val="%5."/>
      <w:lvlJc w:val="left"/>
      <w:pPr>
        <w:tabs>
          <w:tab w:val="num" w:pos="3033"/>
        </w:tabs>
        <w:ind w:left="3033" w:hanging="360"/>
      </w:pPr>
      <w:rPr>
        <w:rFonts w:cs="Times New Roman"/>
      </w:rPr>
    </w:lvl>
    <w:lvl w:ilvl="5" w:tplc="0413001B" w:tentative="1">
      <w:start w:val="1"/>
      <w:numFmt w:val="lowerRoman"/>
      <w:lvlText w:val="%6."/>
      <w:lvlJc w:val="right"/>
      <w:pPr>
        <w:tabs>
          <w:tab w:val="num" w:pos="3753"/>
        </w:tabs>
        <w:ind w:left="3753" w:hanging="180"/>
      </w:pPr>
      <w:rPr>
        <w:rFonts w:cs="Times New Roman"/>
      </w:rPr>
    </w:lvl>
    <w:lvl w:ilvl="6" w:tplc="0413000F" w:tentative="1">
      <w:start w:val="1"/>
      <w:numFmt w:val="decimal"/>
      <w:lvlText w:val="%7."/>
      <w:lvlJc w:val="left"/>
      <w:pPr>
        <w:tabs>
          <w:tab w:val="num" w:pos="4473"/>
        </w:tabs>
        <w:ind w:left="4473" w:hanging="360"/>
      </w:pPr>
      <w:rPr>
        <w:rFonts w:cs="Times New Roman"/>
      </w:rPr>
    </w:lvl>
    <w:lvl w:ilvl="7" w:tplc="04130019" w:tentative="1">
      <w:start w:val="1"/>
      <w:numFmt w:val="lowerLetter"/>
      <w:lvlText w:val="%8."/>
      <w:lvlJc w:val="left"/>
      <w:pPr>
        <w:tabs>
          <w:tab w:val="num" w:pos="5193"/>
        </w:tabs>
        <w:ind w:left="5193" w:hanging="360"/>
      </w:pPr>
      <w:rPr>
        <w:rFonts w:cs="Times New Roman"/>
      </w:rPr>
    </w:lvl>
    <w:lvl w:ilvl="8" w:tplc="0413001B" w:tentative="1">
      <w:start w:val="1"/>
      <w:numFmt w:val="lowerRoman"/>
      <w:lvlText w:val="%9."/>
      <w:lvlJc w:val="right"/>
      <w:pPr>
        <w:tabs>
          <w:tab w:val="num" w:pos="5913"/>
        </w:tabs>
        <w:ind w:left="5913" w:hanging="180"/>
      </w:pPr>
      <w:rPr>
        <w:rFonts w:cs="Times New Roman"/>
      </w:rPr>
    </w:lvl>
  </w:abstractNum>
  <w:num w:numId="1">
    <w:abstractNumId w:val="0"/>
  </w:num>
  <w:num w:numId="2">
    <w:abstractNumId w:val="0"/>
  </w:num>
  <w:num w:numId="3">
    <w:abstractNumId w:val="11"/>
  </w:num>
  <w:num w:numId="4">
    <w:abstractNumId w:val="5"/>
  </w:num>
  <w:num w:numId="5">
    <w:abstractNumId w:val="16"/>
  </w:num>
  <w:num w:numId="6">
    <w:abstractNumId w:val="13"/>
  </w:num>
  <w:num w:numId="7">
    <w:abstractNumId w:val="13"/>
  </w:num>
  <w:num w:numId="8">
    <w:abstractNumId w:val="17"/>
  </w:num>
  <w:num w:numId="9">
    <w:abstractNumId w:val="17"/>
    <w:lvlOverride w:ilvl="0">
      <w:startOverride w:val="1"/>
    </w:lvlOverride>
  </w:num>
  <w:num w:numId="10">
    <w:abstractNumId w:val="15"/>
    <w:lvlOverride w:ilvl="0">
      <w:startOverride w:val="1"/>
    </w:lvlOverride>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lvl w:ilvl="0">
        <w:numFmt w:val="bullet"/>
        <w:lvlText w:val="·"/>
        <w:lvlJc w:val="left"/>
        <w:pPr>
          <w:tabs>
            <w:tab w:val="num" w:pos="216"/>
          </w:tabs>
          <w:ind w:left="576"/>
        </w:pPr>
        <w:rPr>
          <w:rFonts w:ascii="Symbol" w:hAnsi="Symbol"/>
          <w:i/>
          <w:snapToGrid/>
          <w:sz w:val="26"/>
        </w:rPr>
      </w:lvl>
    </w:lvlOverride>
  </w:num>
  <w:num w:numId="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0"/>
  </w:num>
  <w:num w:numId="22">
    <w:abstractNumId w:val="9"/>
  </w:num>
  <w:num w:numId="23">
    <w:abstractNumId w:val="4"/>
  </w:num>
  <w:num w:numId="24">
    <w:abstractNumId w:val="15"/>
  </w:num>
  <w:num w:numId="25">
    <w:abstractNumId w:val="15"/>
    <w:lvlOverride w:ilvl="0">
      <w:startOverride w:val="1"/>
    </w:lvlOverride>
  </w:num>
  <w:num w:numId="26">
    <w:abstractNumId w:val="15"/>
    <w:lvlOverride w:ilvl="0">
      <w:startOverride w:val="1"/>
    </w:lvlOverride>
  </w:num>
  <w:num w:numId="27">
    <w:abstractNumId w:val="7"/>
  </w:num>
  <w:num w:numId="28">
    <w:abstractNumId w:val="7"/>
    <w:lvlOverride w:ilvl="0">
      <w:startOverride w:val="1"/>
    </w:lvlOverride>
  </w:num>
  <w:num w:numId="29">
    <w:abstractNumId w:val="7"/>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3"/>
  </w:num>
  <w:num w:numId="33">
    <w:abstractNumId w:val="6"/>
  </w:num>
  <w:num w:numId="34">
    <w:abstractNumId w:val="12"/>
  </w:num>
  <w:num w:numId="35">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801"/>
  <w:defaultTabStop w:val="709"/>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11C85"/>
    <w:rsid w:val="00014D85"/>
    <w:rsid w:val="00017C9E"/>
    <w:rsid w:val="000259B6"/>
    <w:rsid w:val="00027CCB"/>
    <w:rsid w:val="00034338"/>
    <w:rsid w:val="00036B6A"/>
    <w:rsid w:val="00041F3F"/>
    <w:rsid w:val="00053840"/>
    <w:rsid w:val="00055A37"/>
    <w:rsid w:val="00063A12"/>
    <w:rsid w:val="00063FFB"/>
    <w:rsid w:val="00066989"/>
    <w:rsid w:val="00070AB2"/>
    <w:rsid w:val="000738F5"/>
    <w:rsid w:val="00073F14"/>
    <w:rsid w:val="00073F19"/>
    <w:rsid w:val="000824A9"/>
    <w:rsid w:val="0008568A"/>
    <w:rsid w:val="000901E2"/>
    <w:rsid w:val="000944C8"/>
    <w:rsid w:val="000A3C89"/>
    <w:rsid w:val="000A7F4E"/>
    <w:rsid w:val="000B4B2A"/>
    <w:rsid w:val="000C37FA"/>
    <w:rsid w:val="000D1449"/>
    <w:rsid w:val="000D5C1C"/>
    <w:rsid w:val="000D766A"/>
    <w:rsid w:val="000E3C9F"/>
    <w:rsid w:val="000E4919"/>
    <w:rsid w:val="000F0E90"/>
    <w:rsid w:val="000F0FCC"/>
    <w:rsid w:val="000F3F66"/>
    <w:rsid w:val="000F4B1F"/>
    <w:rsid w:val="00106B17"/>
    <w:rsid w:val="00122677"/>
    <w:rsid w:val="001274AB"/>
    <w:rsid w:val="00131CE3"/>
    <w:rsid w:val="00134978"/>
    <w:rsid w:val="001405A5"/>
    <w:rsid w:val="00144306"/>
    <w:rsid w:val="001454A0"/>
    <w:rsid w:val="00145A14"/>
    <w:rsid w:val="00145C75"/>
    <w:rsid w:val="0014603D"/>
    <w:rsid w:val="00151E61"/>
    <w:rsid w:val="001554B2"/>
    <w:rsid w:val="00160698"/>
    <w:rsid w:val="00160CE4"/>
    <w:rsid w:val="00165F5E"/>
    <w:rsid w:val="00165FC9"/>
    <w:rsid w:val="00166205"/>
    <w:rsid w:val="00170EA2"/>
    <w:rsid w:val="00173576"/>
    <w:rsid w:val="00173634"/>
    <w:rsid w:val="00175724"/>
    <w:rsid w:val="00177990"/>
    <w:rsid w:val="00180D16"/>
    <w:rsid w:val="001820ED"/>
    <w:rsid w:val="00184FF5"/>
    <w:rsid w:val="00187731"/>
    <w:rsid w:val="001920F4"/>
    <w:rsid w:val="00193656"/>
    <w:rsid w:val="00197464"/>
    <w:rsid w:val="001A0869"/>
    <w:rsid w:val="001A2374"/>
    <w:rsid w:val="001A2EB0"/>
    <w:rsid w:val="001B4758"/>
    <w:rsid w:val="001B7A2F"/>
    <w:rsid w:val="001C0588"/>
    <w:rsid w:val="001C56D6"/>
    <w:rsid w:val="001D107D"/>
    <w:rsid w:val="001D51D7"/>
    <w:rsid w:val="001E3008"/>
    <w:rsid w:val="001E3285"/>
    <w:rsid w:val="001E6FC3"/>
    <w:rsid w:val="001E79EA"/>
    <w:rsid w:val="001F2052"/>
    <w:rsid w:val="001F3637"/>
    <w:rsid w:val="001F7689"/>
    <w:rsid w:val="002008EF"/>
    <w:rsid w:val="00200D34"/>
    <w:rsid w:val="00211A31"/>
    <w:rsid w:val="002138BF"/>
    <w:rsid w:val="002159AF"/>
    <w:rsid w:val="002206F6"/>
    <w:rsid w:val="0022495C"/>
    <w:rsid w:val="00224A07"/>
    <w:rsid w:val="00230F36"/>
    <w:rsid w:val="002310C8"/>
    <w:rsid w:val="002338C7"/>
    <w:rsid w:val="00241A4B"/>
    <w:rsid w:val="00242F51"/>
    <w:rsid w:val="00244A03"/>
    <w:rsid w:val="00263EDC"/>
    <w:rsid w:val="00271555"/>
    <w:rsid w:val="00275256"/>
    <w:rsid w:val="002755B0"/>
    <w:rsid w:val="00275C70"/>
    <w:rsid w:val="002776E5"/>
    <w:rsid w:val="002802EB"/>
    <w:rsid w:val="00287D05"/>
    <w:rsid w:val="002923FC"/>
    <w:rsid w:val="00293CB5"/>
    <w:rsid w:val="00297E7C"/>
    <w:rsid w:val="002A2293"/>
    <w:rsid w:val="002A2953"/>
    <w:rsid w:val="002A30B1"/>
    <w:rsid w:val="002A3128"/>
    <w:rsid w:val="002A3E70"/>
    <w:rsid w:val="002A744C"/>
    <w:rsid w:val="002A797F"/>
    <w:rsid w:val="002B299E"/>
    <w:rsid w:val="002B4458"/>
    <w:rsid w:val="002C2C66"/>
    <w:rsid w:val="002D0176"/>
    <w:rsid w:val="002E424D"/>
    <w:rsid w:val="002E5A3D"/>
    <w:rsid w:val="002F42F4"/>
    <w:rsid w:val="002F455E"/>
    <w:rsid w:val="002F70BB"/>
    <w:rsid w:val="00302E63"/>
    <w:rsid w:val="00303441"/>
    <w:rsid w:val="003103B2"/>
    <w:rsid w:val="00311A20"/>
    <w:rsid w:val="0031563A"/>
    <w:rsid w:val="00316359"/>
    <w:rsid w:val="003243BF"/>
    <w:rsid w:val="00327B06"/>
    <w:rsid w:val="00333F78"/>
    <w:rsid w:val="00334E89"/>
    <w:rsid w:val="00336351"/>
    <w:rsid w:val="00336A2A"/>
    <w:rsid w:val="003376F7"/>
    <w:rsid w:val="00342840"/>
    <w:rsid w:val="00344B37"/>
    <w:rsid w:val="00344D23"/>
    <w:rsid w:val="003635ED"/>
    <w:rsid w:val="00363CFA"/>
    <w:rsid w:val="00370FF3"/>
    <w:rsid w:val="00372B9E"/>
    <w:rsid w:val="0037360E"/>
    <w:rsid w:val="003743D5"/>
    <w:rsid w:val="00380DF0"/>
    <w:rsid w:val="003873D9"/>
    <w:rsid w:val="00393EFE"/>
    <w:rsid w:val="00397B26"/>
    <w:rsid w:val="003B07E9"/>
    <w:rsid w:val="003B30A4"/>
    <w:rsid w:val="003B7152"/>
    <w:rsid w:val="003C2DD4"/>
    <w:rsid w:val="003C3B1D"/>
    <w:rsid w:val="003C751B"/>
    <w:rsid w:val="003D0521"/>
    <w:rsid w:val="003D1A5E"/>
    <w:rsid w:val="003E6B07"/>
    <w:rsid w:val="003E6FFC"/>
    <w:rsid w:val="003F0F5C"/>
    <w:rsid w:val="003F242C"/>
    <w:rsid w:val="003F2B3C"/>
    <w:rsid w:val="00400AE3"/>
    <w:rsid w:val="0040201A"/>
    <w:rsid w:val="00403A49"/>
    <w:rsid w:val="00404508"/>
    <w:rsid w:val="00411388"/>
    <w:rsid w:val="00413078"/>
    <w:rsid w:val="00415830"/>
    <w:rsid w:val="0041660B"/>
    <w:rsid w:val="004216DF"/>
    <w:rsid w:val="004247C2"/>
    <w:rsid w:val="00425A51"/>
    <w:rsid w:val="00430089"/>
    <w:rsid w:val="004304D9"/>
    <w:rsid w:val="00431455"/>
    <w:rsid w:val="004338A0"/>
    <w:rsid w:val="00435E06"/>
    <w:rsid w:val="00440A2F"/>
    <w:rsid w:val="00444BEA"/>
    <w:rsid w:val="004455D5"/>
    <w:rsid w:val="0045333A"/>
    <w:rsid w:val="00455852"/>
    <w:rsid w:val="004628DB"/>
    <w:rsid w:val="00465FB0"/>
    <w:rsid w:val="00466939"/>
    <w:rsid w:val="00466DEA"/>
    <w:rsid w:val="00472905"/>
    <w:rsid w:val="00473411"/>
    <w:rsid w:val="00483B96"/>
    <w:rsid w:val="004908B0"/>
    <w:rsid w:val="0049114B"/>
    <w:rsid w:val="00492FD2"/>
    <w:rsid w:val="004A175B"/>
    <w:rsid w:val="004B039F"/>
    <w:rsid w:val="004B4F4C"/>
    <w:rsid w:val="004C0591"/>
    <w:rsid w:val="004C3131"/>
    <w:rsid w:val="004C39E6"/>
    <w:rsid w:val="004C5125"/>
    <w:rsid w:val="004C5819"/>
    <w:rsid w:val="004E1AE1"/>
    <w:rsid w:val="004E6E51"/>
    <w:rsid w:val="004F6E8A"/>
    <w:rsid w:val="00501133"/>
    <w:rsid w:val="0050427C"/>
    <w:rsid w:val="0050457F"/>
    <w:rsid w:val="005114ED"/>
    <w:rsid w:val="0051207A"/>
    <w:rsid w:val="00531805"/>
    <w:rsid w:val="00541BA1"/>
    <w:rsid w:val="00542B2C"/>
    <w:rsid w:val="00542E1B"/>
    <w:rsid w:val="005454F4"/>
    <w:rsid w:val="00545B06"/>
    <w:rsid w:val="00550752"/>
    <w:rsid w:val="005543F7"/>
    <w:rsid w:val="00560BC8"/>
    <w:rsid w:val="00562E90"/>
    <w:rsid w:val="005643E1"/>
    <w:rsid w:val="0056786F"/>
    <w:rsid w:val="0058056E"/>
    <w:rsid w:val="00581CE0"/>
    <w:rsid w:val="005839F1"/>
    <w:rsid w:val="00587C78"/>
    <w:rsid w:val="00593639"/>
    <w:rsid w:val="005B240C"/>
    <w:rsid w:val="005B4CC1"/>
    <w:rsid w:val="005B65EF"/>
    <w:rsid w:val="005C2B16"/>
    <w:rsid w:val="005D0973"/>
    <w:rsid w:val="005D1FBB"/>
    <w:rsid w:val="005D3C3A"/>
    <w:rsid w:val="005D50B9"/>
    <w:rsid w:val="005D6BD3"/>
    <w:rsid w:val="005E5F54"/>
    <w:rsid w:val="00600FC9"/>
    <w:rsid w:val="006032BD"/>
    <w:rsid w:val="00605C4E"/>
    <w:rsid w:val="0060666C"/>
    <w:rsid w:val="00607785"/>
    <w:rsid w:val="00615C5A"/>
    <w:rsid w:val="00615DA8"/>
    <w:rsid w:val="00620C2C"/>
    <w:rsid w:val="00620D97"/>
    <w:rsid w:val="0062266F"/>
    <w:rsid w:val="00622A9F"/>
    <w:rsid w:val="006270A1"/>
    <w:rsid w:val="00636C92"/>
    <w:rsid w:val="00637EFE"/>
    <w:rsid w:val="00642AB8"/>
    <w:rsid w:val="00644ECD"/>
    <w:rsid w:val="006614EC"/>
    <w:rsid w:val="006632B7"/>
    <w:rsid w:val="0066440D"/>
    <w:rsid w:val="0066738B"/>
    <w:rsid w:val="00667BA9"/>
    <w:rsid w:val="00674569"/>
    <w:rsid w:val="006753F7"/>
    <w:rsid w:val="006801AF"/>
    <w:rsid w:val="00681355"/>
    <w:rsid w:val="006831F6"/>
    <w:rsid w:val="006834AC"/>
    <w:rsid w:val="00683893"/>
    <w:rsid w:val="00692088"/>
    <w:rsid w:val="00696F7B"/>
    <w:rsid w:val="006A1D06"/>
    <w:rsid w:val="006A3235"/>
    <w:rsid w:val="006A3680"/>
    <w:rsid w:val="006A4371"/>
    <w:rsid w:val="006B06B1"/>
    <w:rsid w:val="006B1930"/>
    <w:rsid w:val="006B25A9"/>
    <w:rsid w:val="006B5DBE"/>
    <w:rsid w:val="006C1873"/>
    <w:rsid w:val="006C268B"/>
    <w:rsid w:val="006D45F3"/>
    <w:rsid w:val="006E22C1"/>
    <w:rsid w:val="006E2D3F"/>
    <w:rsid w:val="006E372A"/>
    <w:rsid w:val="006E5E28"/>
    <w:rsid w:val="006E6D07"/>
    <w:rsid w:val="006F12AF"/>
    <w:rsid w:val="006F16B4"/>
    <w:rsid w:val="006F2DDA"/>
    <w:rsid w:val="00701B9C"/>
    <w:rsid w:val="00701FCC"/>
    <w:rsid w:val="00702D35"/>
    <w:rsid w:val="00710487"/>
    <w:rsid w:val="0071133E"/>
    <w:rsid w:val="00711DBE"/>
    <w:rsid w:val="007175F9"/>
    <w:rsid w:val="00723AAD"/>
    <w:rsid w:val="007435EF"/>
    <w:rsid w:val="00743C85"/>
    <w:rsid w:val="00753B0C"/>
    <w:rsid w:val="00753F96"/>
    <w:rsid w:val="00760CBA"/>
    <w:rsid w:val="00764B48"/>
    <w:rsid w:val="00764C28"/>
    <w:rsid w:val="007653B1"/>
    <w:rsid w:val="007658A6"/>
    <w:rsid w:val="00777E66"/>
    <w:rsid w:val="007809CE"/>
    <w:rsid w:val="00781FBA"/>
    <w:rsid w:val="0078478C"/>
    <w:rsid w:val="00786B8D"/>
    <w:rsid w:val="007915F1"/>
    <w:rsid w:val="007A072D"/>
    <w:rsid w:val="007B4C7C"/>
    <w:rsid w:val="007B4FD8"/>
    <w:rsid w:val="007B6E66"/>
    <w:rsid w:val="007C04C4"/>
    <w:rsid w:val="007C3A04"/>
    <w:rsid w:val="007D128B"/>
    <w:rsid w:val="007D1462"/>
    <w:rsid w:val="007E1808"/>
    <w:rsid w:val="007E55E7"/>
    <w:rsid w:val="007F19D7"/>
    <w:rsid w:val="007F40D1"/>
    <w:rsid w:val="00811CB5"/>
    <w:rsid w:val="008160BA"/>
    <w:rsid w:val="008216BC"/>
    <w:rsid w:val="00827744"/>
    <w:rsid w:val="00827C1B"/>
    <w:rsid w:val="008332AB"/>
    <w:rsid w:val="00834E6A"/>
    <w:rsid w:val="00836F40"/>
    <w:rsid w:val="00837940"/>
    <w:rsid w:val="00844533"/>
    <w:rsid w:val="00847C84"/>
    <w:rsid w:val="00852C13"/>
    <w:rsid w:val="008534B5"/>
    <w:rsid w:val="00853CD3"/>
    <w:rsid w:val="00855CA8"/>
    <w:rsid w:val="008609FE"/>
    <w:rsid w:val="008659A2"/>
    <w:rsid w:val="008661AE"/>
    <w:rsid w:val="008661F8"/>
    <w:rsid w:val="00867AB8"/>
    <w:rsid w:val="00875AA4"/>
    <w:rsid w:val="008760A6"/>
    <w:rsid w:val="008762BD"/>
    <w:rsid w:val="008771C7"/>
    <w:rsid w:val="00877DD4"/>
    <w:rsid w:val="00877F75"/>
    <w:rsid w:val="0088418E"/>
    <w:rsid w:val="00885CAF"/>
    <w:rsid w:val="00886198"/>
    <w:rsid w:val="0088629E"/>
    <w:rsid w:val="00886FCF"/>
    <w:rsid w:val="00895123"/>
    <w:rsid w:val="0089763C"/>
    <w:rsid w:val="008A376D"/>
    <w:rsid w:val="008A58D2"/>
    <w:rsid w:val="008A5BB2"/>
    <w:rsid w:val="008B404E"/>
    <w:rsid w:val="008B56B5"/>
    <w:rsid w:val="008C1061"/>
    <w:rsid w:val="008C4DB1"/>
    <w:rsid w:val="008C4F03"/>
    <w:rsid w:val="008D143E"/>
    <w:rsid w:val="008E3820"/>
    <w:rsid w:val="008E4AB0"/>
    <w:rsid w:val="00901726"/>
    <w:rsid w:val="009017E0"/>
    <w:rsid w:val="00912DBE"/>
    <w:rsid w:val="0091332E"/>
    <w:rsid w:val="00915C84"/>
    <w:rsid w:val="00920AB9"/>
    <w:rsid w:val="00925586"/>
    <w:rsid w:val="00933599"/>
    <w:rsid w:val="0094259A"/>
    <w:rsid w:val="009427DE"/>
    <w:rsid w:val="00943837"/>
    <w:rsid w:val="00943D3B"/>
    <w:rsid w:val="00943DA2"/>
    <w:rsid w:val="00947CD1"/>
    <w:rsid w:val="00962282"/>
    <w:rsid w:val="0096647B"/>
    <w:rsid w:val="0096670A"/>
    <w:rsid w:val="00967466"/>
    <w:rsid w:val="00981039"/>
    <w:rsid w:val="009859B5"/>
    <w:rsid w:val="00985F19"/>
    <w:rsid w:val="00987F1E"/>
    <w:rsid w:val="009910EB"/>
    <w:rsid w:val="00995584"/>
    <w:rsid w:val="009977F8"/>
    <w:rsid w:val="00997B70"/>
    <w:rsid w:val="009A0186"/>
    <w:rsid w:val="009A2AB7"/>
    <w:rsid w:val="009A6096"/>
    <w:rsid w:val="009A6F3B"/>
    <w:rsid w:val="009B15C6"/>
    <w:rsid w:val="009C6668"/>
    <w:rsid w:val="009C75AC"/>
    <w:rsid w:val="009D0419"/>
    <w:rsid w:val="009D219D"/>
    <w:rsid w:val="009D5A92"/>
    <w:rsid w:val="009E2D81"/>
    <w:rsid w:val="009E65E9"/>
    <w:rsid w:val="009F0001"/>
    <w:rsid w:val="009F513F"/>
    <w:rsid w:val="009F59BF"/>
    <w:rsid w:val="00A104AC"/>
    <w:rsid w:val="00A10500"/>
    <w:rsid w:val="00A1152A"/>
    <w:rsid w:val="00A153EB"/>
    <w:rsid w:val="00A16247"/>
    <w:rsid w:val="00A168DE"/>
    <w:rsid w:val="00A2744F"/>
    <w:rsid w:val="00A300C5"/>
    <w:rsid w:val="00A36DFC"/>
    <w:rsid w:val="00A37507"/>
    <w:rsid w:val="00A41E0C"/>
    <w:rsid w:val="00A43811"/>
    <w:rsid w:val="00A51AAD"/>
    <w:rsid w:val="00A5328C"/>
    <w:rsid w:val="00A53715"/>
    <w:rsid w:val="00A54E41"/>
    <w:rsid w:val="00A60B89"/>
    <w:rsid w:val="00A61C5C"/>
    <w:rsid w:val="00A7000C"/>
    <w:rsid w:val="00A7113F"/>
    <w:rsid w:val="00A74B6A"/>
    <w:rsid w:val="00A75345"/>
    <w:rsid w:val="00A81CD7"/>
    <w:rsid w:val="00A82BD8"/>
    <w:rsid w:val="00A856C0"/>
    <w:rsid w:val="00A859AE"/>
    <w:rsid w:val="00A86CF6"/>
    <w:rsid w:val="00A950FD"/>
    <w:rsid w:val="00A97CFA"/>
    <w:rsid w:val="00AA010B"/>
    <w:rsid w:val="00AA027E"/>
    <w:rsid w:val="00AA32A1"/>
    <w:rsid w:val="00AA35A6"/>
    <w:rsid w:val="00AA4517"/>
    <w:rsid w:val="00AA7E75"/>
    <w:rsid w:val="00AB1E09"/>
    <w:rsid w:val="00AB506D"/>
    <w:rsid w:val="00AB6D63"/>
    <w:rsid w:val="00AB7C68"/>
    <w:rsid w:val="00AC2BD6"/>
    <w:rsid w:val="00AD00D5"/>
    <w:rsid w:val="00AD0CC8"/>
    <w:rsid w:val="00AD50BC"/>
    <w:rsid w:val="00AE21DE"/>
    <w:rsid w:val="00AE40F1"/>
    <w:rsid w:val="00AE43EA"/>
    <w:rsid w:val="00AE449A"/>
    <w:rsid w:val="00AF0C02"/>
    <w:rsid w:val="00AF504F"/>
    <w:rsid w:val="00AF69BE"/>
    <w:rsid w:val="00B059A9"/>
    <w:rsid w:val="00B11E58"/>
    <w:rsid w:val="00B14442"/>
    <w:rsid w:val="00B17E73"/>
    <w:rsid w:val="00B206AA"/>
    <w:rsid w:val="00B23A29"/>
    <w:rsid w:val="00B402FD"/>
    <w:rsid w:val="00B402FE"/>
    <w:rsid w:val="00B40390"/>
    <w:rsid w:val="00B50C25"/>
    <w:rsid w:val="00B526AA"/>
    <w:rsid w:val="00B61B95"/>
    <w:rsid w:val="00B647E1"/>
    <w:rsid w:val="00B71297"/>
    <w:rsid w:val="00B743B1"/>
    <w:rsid w:val="00B747D4"/>
    <w:rsid w:val="00B773A6"/>
    <w:rsid w:val="00B77F4D"/>
    <w:rsid w:val="00B83D0F"/>
    <w:rsid w:val="00B84767"/>
    <w:rsid w:val="00B865E2"/>
    <w:rsid w:val="00B90BB3"/>
    <w:rsid w:val="00B944F9"/>
    <w:rsid w:val="00B966BC"/>
    <w:rsid w:val="00B97A32"/>
    <w:rsid w:val="00BA702C"/>
    <w:rsid w:val="00BD378F"/>
    <w:rsid w:val="00BE1031"/>
    <w:rsid w:val="00BE36F3"/>
    <w:rsid w:val="00BE46F5"/>
    <w:rsid w:val="00BE7758"/>
    <w:rsid w:val="00BF217D"/>
    <w:rsid w:val="00BF5D5B"/>
    <w:rsid w:val="00C113C3"/>
    <w:rsid w:val="00C12060"/>
    <w:rsid w:val="00C21B15"/>
    <w:rsid w:val="00C2283C"/>
    <w:rsid w:val="00C2486E"/>
    <w:rsid w:val="00C274BB"/>
    <w:rsid w:val="00C3020C"/>
    <w:rsid w:val="00C30C81"/>
    <w:rsid w:val="00C32B01"/>
    <w:rsid w:val="00C34B60"/>
    <w:rsid w:val="00C34FC5"/>
    <w:rsid w:val="00C364CF"/>
    <w:rsid w:val="00C412B1"/>
    <w:rsid w:val="00C41B3A"/>
    <w:rsid w:val="00C424A1"/>
    <w:rsid w:val="00C4684E"/>
    <w:rsid w:val="00C51736"/>
    <w:rsid w:val="00C52181"/>
    <w:rsid w:val="00C55674"/>
    <w:rsid w:val="00C5774E"/>
    <w:rsid w:val="00C64403"/>
    <w:rsid w:val="00C65629"/>
    <w:rsid w:val="00C66A91"/>
    <w:rsid w:val="00C70544"/>
    <w:rsid w:val="00C728E1"/>
    <w:rsid w:val="00C768A0"/>
    <w:rsid w:val="00C76AFD"/>
    <w:rsid w:val="00C80A0B"/>
    <w:rsid w:val="00C84E38"/>
    <w:rsid w:val="00CA0CB3"/>
    <w:rsid w:val="00CA25C1"/>
    <w:rsid w:val="00CA6F89"/>
    <w:rsid w:val="00CB19F4"/>
    <w:rsid w:val="00CB7143"/>
    <w:rsid w:val="00CC3005"/>
    <w:rsid w:val="00CC3FB7"/>
    <w:rsid w:val="00CD0597"/>
    <w:rsid w:val="00CD26D9"/>
    <w:rsid w:val="00CE0B57"/>
    <w:rsid w:val="00CE5378"/>
    <w:rsid w:val="00CF0381"/>
    <w:rsid w:val="00CF072C"/>
    <w:rsid w:val="00CF4CFF"/>
    <w:rsid w:val="00CF65CC"/>
    <w:rsid w:val="00D02B2E"/>
    <w:rsid w:val="00D10660"/>
    <w:rsid w:val="00D11961"/>
    <w:rsid w:val="00D203CE"/>
    <w:rsid w:val="00D20C05"/>
    <w:rsid w:val="00D23136"/>
    <w:rsid w:val="00D233C1"/>
    <w:rsid w:val="00D25DF3"/>
    <w:rsid w:val="00D3022F"/>
    <w:rsid w:val="00D35BA9"/>
    <w:rsid w:val="00D36189"/>
    <w:rsid w:val="00D4140C"/>
    <w:rsid w:val="00D42F9B"/>
    <w:rsid w:val="00D55593"/>
    <w:rsid w:val="00D56AEA"/>
    <w:rsid w:val="00D61A01"/>
    <w:rsid w:val="00D704D5"/>
    <w:rsid w:val="00D70E0A"/>
    <w:rsid w:val="00D731A7"/>
    <w:rsid w:val="00D73D4F"/>
    <w:rsid w:val="00D85234"/>
    <w:rsid w:val="00D87982"/>
    <w:rsid w:val="00D94C85"/>
    <w:rsid w:val="00D96F82"/>
    <w:rsid w:val="00DA20FD"/>
    <w:rsid w:val="00DA4F66"/>
    <w:rsid w:val="00DC3345"/>
    <w:rsid w:val="00DC3C47"/>
    <w:rsid w:val="00DC67AC"/>
    <w:rsid w:val="00DC6C1A"/>
    <w:rsid w:val="00DD476A"/>
    <w:rsid w:val="00DE24F7"/>
    <w:rsid w:val="00DF2473"/>
    <w:rsid w:val="00DF3AB0"/>
    <w:rsid w:val="00DF44E2"/>
    <w:rsid w:val="00DF5B9C"/>
    <w:rsid w:val="00DF78CC"/>
    <w:rsid w:val="00E05751"/>
    <w:rsid w:val="00E0643E"/>
    <w:rsid w:val="00E06AEA"/>
    <w:rsid w:val="00E11C85"/>
    <w:rsid w:val="00E12726"/>
    <w:rsid w:val="00E15702"/>
    <w:rsid w:val="00E158DC"/>
    <w:rsid w:val="00E1778F"/>
    <w:rsid w:val="00E216A0"/>
    <w:rsid w:val="00E23B6B"/>
    <w:rsid w:val="00E2506C"/>
    <w:rsid w:val="00E25376"/>
    <w:rsid w:val="00E30EC7"/>
    <w:rsid w:val="00E32109"/>
    <w:rsid w:val="00E33B30"/>
    <w:rsid w:val="00E4135D"/>
    <w:rsid w:val="00E4609F"/>
    <w:rsid w:val="00E5360B"/>
    <w:rsid w:val="00E570C5"/>
    <w:rsid w:val="00E61E12"/>
    <w:rsid w:val="00E6351B"/>
    <w:rsid w:val="00E655B3"/>
    <w:rsid w:val="00E71C3A"/>
    <w:rsid w:val="00E7437B"/>
    <w:rsid w:val="00E770B9"/>
    <w:rsid w:val="00E83B09"/>
    <w:rsid w:val="00E87267"/>
    <w:rsid w:val="00E91A0C"/>
    <w:rsid w:val="00E91C44"/>
    <w:rsid w:val="00E973B5"/>
    <w:rsid w:val="00E977F1"/>
    <w:rsid w:val="00EA13A5"/>
    <w:rsid w:val="00EA1B7D"/>
    <w:rsid w:val="00EA1BB8"/>
    <w:rsid w:val="00EA4BF7"/>
    <w:rsid w:val="00EB39E2"/>
    <w:rsid w:val="00EB591A"/>
    <w:rsid w:val="00EB62CA"/>
    <w:rsid w:val="00EC0E45"/>
    <w:rsid w:val="00EC65DA"/>
    <w:rsid w:val="00EC7B6D"/>
    <w:rsid w:val="00ED0E8F"/>
    <w:rsid w:val="00ED1C62"/>
    <w:rsid w:val="00ED417C"/>
    <w:rsid w:val="00ED5856"/>
    <w:rsid w:val="00EE34BC"/>
    <w:rsid w:val="00EE3B74"/>
    <w:rsid w:val="00EE679A"/>
    <w:rsid w:val="00EF1DB6"/>
    <w:rsid w:val="00EF3672"/>
    <w:rsid w:val="00EF5EA5"/>
    <w:rsid w:val="00EF73AB"/>
    <w:rsid w:val="00F0133D"/>
    <w:rsid w:val="00F032C2"/>
    <w:rsid w:val="00F05985"/>
    <w:rsid w:val="00F10F6B"/>
    <w:rsid w:val="00F10FDC"/>
    <w:rsid w:val="00F111F2"/>
    <w:rsid w:val="00F217C6"/>
    <w:rsid w:val="00F23052"/>
    <w:rsid w:val="00F25168"/>
    <w:rsid w:val="00F32926"/>
    <w:rsid w:val="00F47199"/>
    <w:rsid w:val="00F510EF"/>
    <w:rsid w:val="00F617C1"/>
    <w:rsid w:val="00F6414E"/>
    <w:rsid w:val="00F703D6"/>
    <w:rsid w:val="00F72195"/>
    <w:rsid w:val="00F80016"/>
    <w:rsid w:val="00F820E7"/>
    <w:rsid w:val="00F82AC5"/>
    <w:rsid w:val="00F93845"/>
    <w:rsid w:val="00F9673B"/>
    <w:rsid w:val="00F96C54"/>
    <w:rsid w:val="00FA08CB"/>
    <w:rsid w:val="00FA0AFF"/>
    <w:rsid w:val="00FB4183"/>
    <w:rsid w:val="00FB4CAB"/>
    <w:rsid w:val="00FB73BE"/>
    <w:rsid w:val="00FC74AC"/>
    <w:rsid w:val="00FD1790"/>
    <w:rsid w:val="00FD2CCD"/>
    <w:rsid w:val="00FD4EF0"/>
    <w:rsid w:val="00FD61A3"/>
    <w:rsid w:val="00FE10CC"/>
    <w:rsid w:val="00FE29FB"/>
    <w:rsid w:val="00FE2E9F"/>
    <w:rsid w:val="00FE40E2"/>
    <w:rsid w:val="00FF05AE"/>
    <w:rsid w:val="00FF2D43"/>
    <w:rsid w:val="00FF7AC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style>
  <w:style w:type="paragraph" w:styleId="Kop1">
    <w:name w:val="heading 1"/>
    <w:basedOn w:val="Standaard"/>
    <w:next w:val="Standaard"/>
    <w:link w:val="Kop1Char"/>
    <w:autoRedefine/>
    <w:uiPriority w:val="99"/>
    <w:qFormat/>
    <w:rsid w:val="00D23136"/>
    <w:pPr>
      <w:keepNext/>
      <w:tabs>
        <w:tab w:val="right" w:pos="9639"/>
      </w:tabs>
      <w:outlineLvl w:val="0"/>
    </w:pPr>
    <w:rPr>
      <w:b/>
      <w:sz w:val="28"/>
      <w:szCs w:val="28"/>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23136"/>
    <w:rPr>
      <w:b/>
      <w:sz w:val="28"/>
      <w:szCs w:val="28"/>
    </w:rPr>
  </w:style>
  <w:style w:type="character" w:customStyle="1" w:styleId="Kop2Char">
    <w:name w:val="Kop 2 Char"/>
    <w:basedOn w:val="Standaardalinea-lettertype"/>
    <w:link w:val="Kop2"/>
    <w:uiPriority w:val="9"/>
    <w:semiHidden/>
    <w:rsid w:val="009A6121"/>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9"/>
    <w:locked/>
    <w:rsid w:val="00FE40E2"/>
    <w:rPr>
      <w:rFonts w:ascii="Arial" w:hAnsi="Arial" w:cs="Arial"/>
      <w:b/>
      <w:bCs/>
      <w:sz w:val="26"/>
      <w:szCs w:val="26"/>
    </w:rPr>
  </w:style>
  <w:style w:type="character" w:customStyle="1" w:styleId="Kop4Char">
    <w:name w:val="Kop 4 Char"/>
    <w:basedOn w:val="Standaardalinea-lettertype"/>
    <w:link w:val="Kop4"/>
    <w:uiPriority w:val="99"/>
    <w:locked/>
    <w:rsid w:val="00FE40E2"/>
    <w:rPr>
      <w:rFonts w:cs="Times New Roman"/>
      <w:b/>
      <w:bCs/>
      <w:spacing w:val="6"/>
      <w:sz w:val="28"/>
      <w:szCs w:val="28"/>
    </w:rPr>
  </w:style>
  <w:style w:type="character" w:customStyle="1" w:styleId="Kop5Char">
    <w:name w:val="Kop 5 Char"/>
    <w:basedOn w:val="Standaardalinea-lettertype"/>
    <w:link w:val="Kop5"/>
    <w:uiPriority w:val="99"/>
    <w:locked/>
    <w:rsid w:val="00FE40E2"/>
    <w:rPr>
      <w:rFonts w:ascii="Arial" w:hAnsi="Arial" w:cs="Times New Roman"/>
      <w:b/>
      <w:bCs/>
      <w:i/>
      <w:iCs/>
      <w:spacing w:val="6"/>
      <w:sz w:val="26"/>
      <w:szCs w:val="26"/>
    </w:rPr>
  </w:style>
  <w:style w:type="character" w:customStyle="1" w:styleId="Kop6Char">
    <w:name w:val="Kop 6 Char"/>
    <w:basedOn w:val="Standaardalinea-lettertype"/>
    <w:link w:val="Kop6"/>
    <w:uiPriority w:val="99"/>
    <w:locked/>
    <w:rsid w:val="00FE40E2"/>
    <w:rPr>
      <w:rFonts w:cs="Times New Roman"/>
      <w:b/>
      <w:bCs/>
      <w:spacing w:val="6"/>
      <w:sz w:val="22"/>
      <w:szCs w:val="22"/>
    </w:rPr>
  </w:style>
  <w:style w:type="character" w:customStyle="1" w:styleId="Kop7Char">
    <w:name w:val="Kop 7 Char"/>
    <w:basedOn w:val="Standaardalinea-lettertype"/>
    <w:link w:val="Kop7"/>
    <w:uiPriority w:val="99"/>
    <w:locked/>
    <w:rsid w:val="00FE40E2"/>
    <w:rPr>
      <w:rFonts w:cs="Times New Roman"/>
      <w:spacing w:val="6"/>
      <w:sz w:val="24"/>
      <w:szCs w:val="24"/>
    </w:rPr>
  </w:style>
  <w:style w:type="character" w:customStyle="1" w:styleId="Kop8Char">
    <w:name w:val="Kop 8 Char"/>
    <w:basedOn w:val="Standaardalinea-lettertype"/>
    <w:link w:val="Kop8"/>
    <w:uiPriority w:val="99"/>
    <w:locked/>
    <w:rsid w:val="00FE40E2"/>
    <w:rPr>
      <w:rFonts w:cs="Times New Roman"/>
      <w:i/>
      <w:iCs/>
      <w:spacing w:val="6"/>
      <w:sz w:val="24"/>
      <w:szCs w:val="24"/>
    </w:rPr>
  </w:style>
  <w:style w:type="character" w:customStyle="1" w:styleId="Kop9Char">
    <w:name w:val="Kop 9 Char"/>
    <w:basedOn w:val="Standaardalinea-lettertype"/>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basedOn w:val="Standaardalinea-lettertype"/>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basedOn w:val="Standaardalinea-lettertype"/>
    <w:link w:val="Koptekst"/>
    <w:uiPriority w:val="99"/>
    <w:locked/>
    <w:rsid w:val="00FE40E2"/>
    <w:rPr>
      <w:rFonts w:cs="Times New Roman"/>
      <w:b/>
      <w:sz w:val="18"/>
    </w:rPr>
  </w:style>
  <w:style w:type="character" w:styleId="Paginanummer">
    <w:name w:val="page number"/>
    <w:basedOn w:val="Standaardalinea-lettertype"/>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basedOn w:val="Standaardalinea-lettertype"/>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rsid w:val="002E424D"/>
    <w:pPr>
      <w:spacing w:before="120"/>
    </w:pPr>
  </w:style>
  <w:style w:type="paragraph" w:customStyle="1" w:styleId="Stip">
    <w:name w:val="Stip"/>
    <w:basedOn w:val="Standaard"/>
    <w:link w:val="StipChar"/>
    <w:uiPriority w:val="99"/>
    <w:rsid w:val="00180D16"/>
    <w:pPr>
      <w:numPr>
        <w:numId w:val="35"/>
      </w:numPr>
      <w:tabs>
        <w:tab w:val="right" w:pos="9639"/>
      </w:tabs>
      <w:ind w:left="0"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basedOn w:val="Standaardalinea-lettertype"/>
    <w:link w:val="Ballontekst"/>
    <w:uiPriority w:val="99"/>
    <w:locked/>
    <w:rsid w:val="00C424A1"/>
    <w:rPr>
      <w:rFonts w:ascii="Tahoma" w:hAnsi="Tahoma" w:cs="Tahoma"/>
      <w:sz w:val="16"/>
      <w:szCs w:val="16"/>
    </w:rPr>
  </w:style>
  <w:style w:type="paragraph" w:customStyle="1" w:styleId="Vergelijking">
    <w:name w:val="Vergelijking"/>
    <w:basedOn w:val="Standaard"/>
    <w:rsid w:val="007809CE"/>
    <w:pPr>
      <w:spacing w:before="120" w:after="120"/>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basedOn w:val="Standaardalinea-lettertype"/>
    <w:link w:val="Vraag0"/>
    <w:locked/>
    <w:rsid w:val="003635ED"/>
    <w:rPr>
      <w:rFonts w:cs="Times New Roman"/>
      <w:sz w:val="22"/>
      <w:szCs w:val="22"/>
    </w:rPr>
  </w:style>
  <w:style w:type="paragraph" w:customStyle="1" w:styleId="opgave">
    <w:name w:val="opgave"/>
    <w:basedOn w:val="Standaard"/>
    <w:next w:val="Standaard"/>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basedOn w:val="Standaardalinea-lettertype"/>
    <w:link w:val="Interlinie"/>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180D16"/>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basedOn w:val="Standaardalinea-lettertype"/>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basedOn w:val="Standaardalinea-lettertype"/>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basedOn w:val="Standaardalinea-lettertype"/>
    <w:uiPriority w:val="99"/>
    <w:rsid w:val="00FE40E2"/>
    <w:rPr>
      <w:rFonts w:ascii="Arial" w:hAnsi="Arial" w:cs="Times New Roman"/>
      <w:sz w:val="20"/>
    </w:rPr>
  </w:style>
  <w:style w:type="character" w:customStyle="1" w:styleId="sdu">
    <w:name w:val="sdu"/>
    <w:basedOn w:val="Standaardalinea-lettertype"/>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basedOn w:val="Standaardalinea-lettertype"/>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basedOn w:val="Standaardalinea-lettertype"/>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basedOn w:val="Standaardalinea-lettertype"/>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Subtitel">
    <w:name w:val="Subtitle"/>
    <w:basedOn w:val="Standaard"/>
    <w:next w:val="Standaard"/>
    <w:link w:val="SubtitelChar"/>
    <w:uiPriority w:val="99"/>
    <w:qFormat/>
    <w:rsid w:val="00C34B60"/>
    <w:pPr>
      <w:numPr>
        <w:ilvl w:val="1"/>
      </w:numPr>
    </w:pPr>
    <w:rPr>
      <w:rFonts w:ascii="Cambria" w:hAnsi="Cambria"/>
      <w:i/>
      <w:iCs/>
      <w:color w:val="4F81BD"/>
      <w:spacing w:val="15"/>
      <w:sz w:val="24"/>
      <w:szCs w:val="24"/>
    </w:rPr>
  </w:style>
  <w:style w:type="character" w:customStyle="1" w:styleId="SubtitelChar">
    <w:name w:val="Subtitel Char"/>
    <w:basedOn w:val="Standaardalinea-lettertype"/>
    <w:link w:val="Sub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2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basedOn w:val="Standaardalinea-lettertyp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basedOn w:val="Standaardalinea-lettertype"/>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basedOn w:val="TekstopmerkingChar"/>
    <w:link w:val="Onderwerpvanopmerking"/>
    <w:uiPriority w:val="99"/>
    <w:semiHidden/>
    <w:rsid w:val="009A6121"/>
    <w:rPr>
      <w:b/>
      <w:bCs/>
    </w:rPr>
  </w:style>
  <w:style w:type="paragraph" w:customStyle="1" w:styleId="vraag">
    <w:name w:val="vraag"/>
    <w:basedOn w:val="Standaard"/>
    <w:next w:val="Standaard"/>
    <w:rsid w:val="00036B6A"/>
    <w:pPr>
      <w:keepNext/>
      <w:numPr>
        <w:numId w:val="34"/>
      </w:numPr>
      <w:tabs>
        <w:tab w:val="clear" w:pos="720"/>
        <w:tab w:val="left" w:pos="0"/>
        <w:tab w:val="right" w:pos="9639"/>
      </w:tabs>
      <w:spacing w:before="60" w:after="120"/>
      <w:ind w:left="0" w:hanging="567"/>
      <w:outlineLvl w:val="1"/>
    </w:pPr>
    <w:rPr>
      <w:szCs w:val="20"/>
    </w:rPr>
  </w:style>
  <w:style w:type="paragraph" w:customStyle="1" w:styleId="Maximumscore">
    <w:name w:val="Maximumscore"/>
    <w:basedOn w:val="Vraag0"/>
    <w:qFormat/>
    <w:rsid w:val="00211A31"/>
    <w:pPr>
      <w:keepNext/>
      <w:numPr>
        <w:numId w:val="33"/>
      </w:numPr>
      <w:tabs>
        <w:tab w:val="clear" w:pos="0"/>
        <w:tab w:val="clear" w:pos="360"/>
        <w:tab w:val="clear" w:pos="9639"/>
      </w:tabs>
      <w:spacing w:before="120" w:after="60"/>
      <w:ind w:left="0" w:hanging="567"/>
    </w:pPr>
  </w:style>
  <w:style w:type="paragraph" w:customStyle="1" w:styleId="Opmerking">
    <w:name w:val="Opmerking"/>
    <w:basedOn w:val="Stip"/>
    <w:qFormat/>
    <w:rsid w:val="00180D16"/>
    <w:pPr>
      <w:numPr>
        <w:numId w:val="0"/>
      </w:numPr>
      <w:tabs>
        <w:tab w:val="clear" w:pos="9639"/>
        <w:tab w:val="left" w:pos="0"/>
        <w:tab w:val="right" w:pos="9072"/>
      </w:tabs>
      <w:spacing w:before="120" w:after="120"/>
    </w:pPr>
    <w:rPr>
      <w:bCs/>
      <w:i/>
    </w:rPr>
  </w:style>
</w:styles>
</file>

<file path=word/webSettings.xml><?xml version="1.0" encoding="utf-8"?>
<w:webSettings xmlns:r="http://schemas.openxmlformats.org/officeDocument/2006/relationships" xmlns:w="http://schemas.openxmlformats.org/wordprocessingml/2006/main">
  <w:divs>
    <w:div w:id="1655832762">
      <w:marLeft w:val="0"/>
      <w:marRight w:val="0"/>
      <w:marTop w:val="0"/>
      <w:marBottom w:val="0"/>
      <w:divBdr>
        <w:top w:val="none" w:sz="0" w:space="0" w:color="auto"/>
        <w:left w:val="none" w:sz="0" w:space="0" w:color="auto"/>
        <w:bottom w:val="none" w:sz="0" w:space="0" w:color="auto"/>
        <w:right w:val="none" w:sz="0" w:space="0" w:color="auto"/>
      </w:divBdr>
      <w:divsChild>
        <w:div w:id="1655832767">
          <w:marLeft w:val="0"/>
          <w:marRight w:val="0"/>
          <w:marTop w:val="206"/>
          <w:marBottom w:val="0"/>
          <w:divBdr>
            <w:top w:val="none" w:sz="0" w:space="0" w:color="auto"/>
            <w:left w:val="none" w:sz="0" w:space="0" w:color="auto"/>
            <w:bottom w:val="none" w:sz="0" w:space="0" w:color="auto"/>
            <w:right w:val="none" w:sz="0" w:space="0" w:color="auto"/>
          </w:divBdr>
          <w:divsChild>
            <w:div w:id="1655832763">
              <w:marLeft w:val="0"/>
              <w:marRight w:val="494"/>
              <w:marTop w:val="1975"/>
              <w:marBottom w:val="206"/>
              <w:divBdr>
                <w:top w:val="none" w:sz="0" w:space="0" w:color="auto"/>
                <w:left w:val="none" w:sz="0" w:space="0" w:color="auto"/>
                <w:bottom w:val="none" w:sz="0" w:space="0" w:color="auto"/>
                <w:right w:val="none" w:sz="0" w:space="0" w:color="auto"/>
              </w:divBdr>
            </w:div>
          </w:divsChild>
        </w:div>
      </w:divsChild>
    </w:div>
    <w:div w:id="1655832766">
      <w:marLeft w:val="0"/>
      <w:marRight w:val="0"/>
      <w:marTop w:val="0"/>
      <w:marBottom w:val="0"/>
      <w:divBdr>
        <w:top w:val="none" w:sz="0" w:space="0" w:color="auto"/>
        <w:left w:val="none" w:sz="0" w:space="0" w:color="auto"/>
        <w:bottom w:val="none" w:sz="0" w:space="0" w:color="auto"/>
        <w:right w:val="none" w:sz="0" w:space="0" w:color="auto"/>
      </w:divBdr>
      <w:divsChild>
        <w:div w:id="1655832765">
          <w:marLeft w:val="0"/>
          <w:marRight w:val="0"/>
          <w:marTop w:val="0"/>
          <w:marBottom w:val="0"/>
          <w:divBdr>
            <w:top w:val="none" w:sz="0" w:space="0" w:color="auto"/>
            <w:left w:val="none" w:sz="0" w:space="0" w:color="auto"/>
            <w:bottom w:val="none" w:sz="0" w:space="0" w:color="auto"/>
            <w:right w:val="none" w:sz="0" w:space="0" w:color="auto"/>
          </w:divBdr>
          <w:divsChild>
            <w:div w:id="16558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footer" Target="footer5.xml"/><Relationship Id="rId21" Type="http://schemas.openxmlformats.org/officeDocument/2006/relationships/image" Target="media/image9.wmf"/><Relationship Id="rId34" Type="http://schemas.openxmlformats.org/officeDocument/2006/relationships/oleObject" Target="embeddings/oleObject11.bin"/><Relationship Id="rId42" Type="http://schemas.openxmlformats.org/officeDocument/2006/relationships/footer" Target="footer8.xml"/><Relationship Id="rId47" Type="http://schemas.openxmlformats.org/officeDocument/2006/relationships/image" Target="media/image19.wmf"/><Relationship Id="rId50" Type="http://schemas.openxmlformats.org/officeDocument/2006/relationships/oleObject" Target="embeddings/oleObject15.bin"/><Relationship Id="rId55" Type="http://schemas.openxmlformats.org/officeDocument/2006/relationships/image" Target="media/image23.wmf"/><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3.wmf"/><Relationship Id="rId41" Type="http://schemas.openxmlformats.org/officeDocument/2006/relationships/footer" Target="footer7.xml"/><Relationship Id="rId54" Type="http://schemas.openxmlformats.org/officeDocument/2006/relationships/oleObject" Target="embeddings/oleObject17.bin"/><Relationship Id="rId62"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6.jpeg"/><Relationship Id="rId40" Type="http://schemas.openxmlformats.org/officeDocument/2006/relationships/footer" Target="footer6.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19.bin"/><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8.bin"/><Relationship Id="rId36" Type="http://schemas.openxmlformats.org/officeDocument/2006/relationships/footer" Target="footer4.xml"/><Relationship Id="rId49" Type="http://schemas.openxmlformats.org/officeDocument/2006/relationships/image" Target="media/image20.wmf"/><Relationship Id="rId57" Type="http://schemas.openxmlformats.org/officeDocument/2006/relationships/image" Target="media/image24.wmf"/><Relationship Id="rId61" Type="http://schemas.openxmlformats.org/officeDocument/2006/relationships/image" Target="media/image26.wmf"/><Relationship Id="rId10" Type="http://schemas.openxmlformats.org/officeDocument/2006/relationships/image" Target="media/image3.e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2.bin"/><Relationship Id="rId52" Type="http://schemas.openxmlformats.org/officeDocument/2006/relationships/oleObject" Target="embeddings/oleObject16.bin"/><Relationship Id="rId60"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footer" Target="footer3.xml"/><Relationship Id="rId43" Type="http://schemas.openxmlformats.org/officeDocument/2006/relationships/image" Target="media/image17.wmf"/><Relationship Id="rId48" Type="http://schemas.openxmlformats.org/officeDocument/2006/relationships/oleObject" Target="embeddings/oleObject14.bin"/><Relationship Id="rId56" Type="http://schemas.openxmlformats.org/officeDocument/2006/relationships/oleObject" Target="embeddings/oleObject18.bin"/><Relationship Id="rId64"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21.wmf"/><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header" Target="header1.xml"/><Relationship Id="rId46" Type="http://schemas.openxmlformats.org/officeDocument/2006/relationships/oleObject" Target="embeddings/oleObject13.bin"/><Relationship Id="rId59" Type="http://schemas.openxmlformats.org/officeDocument/2006/relationships/image" Target="media/image2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1335</TotalTime>
  <Pages>17</Pages>
  <Words>4114</Words>
  <Characters>22633</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NATIONALE SCHEIKUNDEOLYMPIADE</vt:lpstr>
    </vt:vector>
  </TitlesOfParts>
  <Company/>
  <LinksUpToDate>false</LinksUpToDate>
  <CharactersWithSpaces>26694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SCHEIKUNDEOLYMPIADE</dc:title>
  <dc:subject>NSO2009V1q</dc:subject>
  <dc:creator>P.A.M de Groot</dc:creator>
  <cp:lastModifiedBy>Peter de Groot</cp:lastModifiedBy>
  <cp:revision>50</cp:revision>
  <cp:lastPrinted>2011-01-17T22:16:00Z</cp:lastPrinted>
  <dcterms:created xsi:type="dcterms:W3CDTF">2010-12-01T19:12:00Z</dcterms:created>
  <dcterms:modified xsi:type="dcterms:W3CDTF">2011-02-10T15:01:00Z</dcterms:modified>
</cp:coreProperties>
</file>